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75E9" w14:textId="5158103C" w:rsidR="00744902" w:rsidRPr="006D307E" w:rsidRDefault="00335C04" w:rsidP="006D307E">
      <w:pPr>
        <w:spacing w:before="0" w:after="0" w:line="240" w:lineRule="auto"/>
        <w:rPr>
          <w:rFonts w:ascii="Times New Roman" w:hAnsi="Times New Roman"/>
          <w:b/>
          <w:sz w:val="21"/>
          <w:szCs w:val="21"/>
        </w:rPr>
      </w:pPr>
      <w:r w:rsidRPr="006D307E">
        <w:rPr>
          <w:rFonts w:ascii="Times New Roman" w:hAnsi="Times New Roman"/>
          <w:b/>
          <w:sz w:val="21"/>
          <w:szCs w:val="21"/>
        </w:rPr>
        <w:t>CONTRATO ADMINISTRATIVO Nº</w:t>
      </w:r>
      <w:r w:rsidR="00195268">
        <w:rPr>
          <w:rFonts w:ascii="Times New Roman" w:hAnsi="Times New Roman"/>
          <w:b/>
          <w:sz w:val="21"/>
          <w:szCs w:val="21"/>
        </w:rPr>
        <w:t xml:space="preserve"> </w:t>
      </w:r>
      <w:r w:rsidR="003847A9">
        <w:rPr>
          <w:rFonts w:ascii="Times New Roman" w:hAnsi="Times New Roman"/>
          <w:b/>
          <w:sz w:val="21"/>
          <w:szCs w:val="21"/>
        </w:rPr>
        <w:t>101</w:t>
      </w:r>
      <w:r w:rsidR="00195268">
        <w:rPr>
          <w:rFonts w:ascii="Times New Roman" w:hAnsi="Times New Roman"/>
          <w:b/>
          <w:sz w:val="21"/>
          <w:szCs w:val="21"/>
        </w:rPr>
        <w:t xml:space="preserve">/2025 </w:t>
      </w:r>
      <w:bookmarkStart w:id="0" w:name="_Hlk167870158"/>
      <w:bookmarkStart w:id="1" w:name="_Hlk186795011"/>
      <w:r w:rsidR="003847A9" w:rsidRPr="00595B92">
        <w:rPr>
          <w:b/>
          <w:sz w:val="21"/>
          <w:szCs w:val="21"/>
        </w:rPr>
        <w:t xml:space="preserve">CONTRATAÇÃO DE EMPRESA ESPECIALIZADA PARA AQUISIÇÃO DE PEÇAS </w:t>
      </w:r>
      <w:bookmarkEnd w:id="0"/>
      <w:bookmarkEnd w:id="1"/>
      <w:r w:rsidR="003847A9">
        <w:rPr>
          <w:b/>
          <w:sz w:val="21"/>
          <w:szCs w:val="21"/>
        </w:rPr>
        <w:t>PARA MANUTENÇÃO DE CARREGADOR E ESCAVADEIRA HIDRAULICA DA SECRETARIA DE OBRAS</w:t>
      </w:r>
      <w:r w:rsidR="003847A9" w:rsidRPr="006D307E">
        <w:rPr>
          <w:rFonts w:ascii="Times New Roman" w:hAnsi="Times New Roman"/>
          <w:b/>
          <w:sz w:val="21"/>
          <w:szCs w:val="21"/>
        </w:rPr>
        <w:t xml:space="preserve"> </w:t>
      </w:r>
      <w:r w:rsidRPr="006D307E">
        <w:rPr>
          <w:rFonts w:ascii="Times New Roman" w:hAnsi="Times New Roman"/>
          <w:b/>
          <w:sz w:val="21"/>
          <w:szCs w:val="21"/>
        </w:rPr>
        <w:t xml:space="preserve">– </w:t>
      </w:r>
      <w:r w:rsidR="00984756" w:rsidRPr="006D307E">
        <w:rPr>
          <w:rFonts w:ascii="Times New Roman" w:hAnsi="Times New Roman"/>
          <w:b/>
          <w:sz w:val="21"/>
          <w:szCs w:val="21"/>
        </w:rPr>
        <w:t>INEXIBILIDADE</w:t>
      </w:r>
      <w:r w:rsidRPr="006D307E">
        <w:rPr>
          <w:rFonts w:ascii="Times New Roman" w:hAnsi="Times New Roman"/>
          <w:b/>
          <w:sz w:val="21"/>
          <w:szCs w:val="21"/>
        </w:rPr>
        <w:t xml:space="preserve"> DE LICITAÇÃO </w:t>
      </w:r>
      <w:r w:rsidR="00984756" w:rsidRPr="006D307E">
        <w:rPr>
          <w:rFonts w:ascii="Times New Roman" w:hAnsi="Times New Roman"/>
          <w:b/>
          <w:sz w:val="21"/>
          <w:szCs w:val="21"/>
        </w:rPr>
        <w:t>0</w:t>
      </w:r>
      <w:r w:rsidR="006D307E" w:rsidRPr="006D307E">
        <w:rPr>
          <w:rFonts w:ascii="Times New Roman" w:hAnsi="Times New Roman"/>
          <w:b/>
          <w:sz w:val="21"/>
          <w:szCs w:val="21"/>
        </w:rPr>
        <w:t>0</w:t>
      </w:r>
      <w:r w:rsidR="003847A9">
        <w:rPr>
          <w:rFonts w:ascii="Times New Roman" w:hAnsi="Times New Roman"/>
          <w:b/>
          <w:sz w:val="21"/>
          <w:szCs w:val="21"/>
        </w:rPr>
        <w:t>5</w:t>
      </w:r>
      <w:r w:rsidRPr="006D307E">
        <w:rPr>
          <w:rFonts w:ascii="Times New Roman" w:hAnsi="Times New Roman"/>
          <w:b/>
          <w:sz w:val="21"/>
          <w:szCs w:val="21"/>
        </w:rPr>
        <w:t>-202</w:t>
      </w:r>
      <w:r w:rsidR="006D307E" w:rsidRPr="006D307E">
        <w:rPr>
          <w:rFonts w:ascii="Times New Roman" w:hAnsi="Times New Roman"/>
          <w:b/>
          <w:sz w:val="21"/>
          <w:szCs w:val="21"/>
        </w:rPr>
        <w:t>5</w:t>
      </w:r>
      <w:r w:rsidRPr="006D307E">
        <w:rPr>
          <w:rFonts w:ascii="Times New Roman" w:hAnsi="Times New Roman"/>
          <w:b/>
          <w:sz w:val="21"/>
          <w:szCs w:val="21"/>
        </w:rPr>
        <w:t xml:space="preserve">.  </w:t>
      </w:r>
    </w:p>
    <w:p w14:paraId="359273FB" w14:textId="77777777" w:rsidR="00C24CF2" w:rsidRPr="006D307E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015A90BF" w:rsidR="00744902" w:rsidRPr="006D307E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bCs/>
          <w:sz w:val="21"/>
          <w:szCs w:val="21"/>
        </w:rPr>
        <w:t xml:space="preserve">O </w:t>
      </w:r>
      <w:r w:rsidRPr="006D307E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6D307E">
        <w:rPr>
          <w:rFonts w:ascii="Times New Roman" w:hAnsi="Times New Roman"/>
          <w:sz w:val="21"/>
          <w:szCs w:val="21"/>
        </w:rPr>
        <w:t>, Pessoa Jurídica de Direito Público, CNPJ sob n° 87.613.667/0001-48, com sede na Rua Tiradentes, n° 540, neste ato representado por seu Prefeito Municipal</w:t>
      </w:r>
      <w:r w:rsidR="00195268">
        <w:rPr>
          <w:rFonts w:ascii="Times New Roman" w:hAnsi="Times New Roman"/>
          <w:sz w:val="21"/>
          <w:szCs w:val="21"/>
        </w:rPr>
        <w:t xml:space="preserve"> em exercício</w:t>
      </w:r>
      <w:r w:rsidRPr="006D307E">
        <w:rPr>
          <w:rFonts w:ascii="Times New Roman" w:hAnsi="Times New Roman"/>
          <w:sz w:val="21"/>
          <w:szCs w:val="21"/>
        </w:rPr>
        <w:t xml:space="preserve"> Sr. </w:t>
      </w:r>
      <w:r w:rsidR="00195268">
        <w:rPr>
          <w:rFonts w:ascii="Times New Roman" w:hAnsi="Times New Roman"/>
          <w:b/>
          <w:bCs/>
          <w:sz w:val="21"/>
          <w:szCs w:val="21"/>
        </w:rPr>
        <w:t>OSMAR STEINBRENNER</w:t>
      </w:r>
      <w:r w:rsidRPr="006D307E">
        <w:rPr>
          <w:rFonts w:ascii="Times New Roman" w:hAnsi="Times New Roman"/>
          <w:sz w:val="21"/>
          <w:szCs w:val="21"/>
        </w:rPr>
        <w:t xml:space="preserve">, brasileiro, </w:t>
      </w:r>
      <w:r w:rsidR="00195268">
        <w:rPr>
          <w:rFonts w:ascii="Times New Roman" w:hAnsi="Times New Roman"/>
          <w:sz w:val="21"/>
          <w:szCs w:val="21"/>
        </w:rPr>
        <w:t>casado</w:t>
      </w:r>
      <w:r w:rsidRPr="006D307E">
        <w:rPr>
          <w:rFonts w:ascii="Times New Roman" w:hAnsi="Times New Roman"/>
          <w:sz w:val="21"/>
          <w:szCs w:val="21"/>
        </w:rPr>
        <w:t xml:space="preserve">, </w:t>
      </w:r>
      <w:r w:rsidR="00744902" w:rsidRPr="006D307E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6D307E">
        <w:rPr>
          <w:rFonts w:ascii="Times New Roman" w:hAnsi="Times New Roman"/>
          <w:sz w:val="21"/>
          <w:szCs w:val="21"/>
        </w:rPr>
        <w:t xml:space="preserve"> a</w:t>
      </w:r>
      <w:r w:rsidR="00744902" w:rsidRPr="006D307E">
        <w:rPr>
          <w:rFonts w:ascii="Times New Roman" w:hAnsi="Times New Roman"/>
          <w:sz w:val="21"/>
          <w:szCs w:val="21"/>
        </w:rPr>
        <w:t xml:space="preserve"> </w:t>
      </w:r>
      <w:r w:rsidR="00984756" w:rsidRPr="006D307E">
        <w:rPr>
          <w:rFonts w:ascii="Times New Roman" w:hAnsi="Times New Roman"/>
          <w:b/>
          <w:bCs/>
          <w:sz w:val="21"/>
          <w:szCs w:val="21"/>
          <w:shd w:val="clear" w:color="auto" w:fill="FFFFFF"/>
        </w:rPr>
        <w:t>GRA ASSESSORIA E CONSULTORIA EM NEGOCIOS INTERNACIONAIS LTDA</w:t>
      </w:r>
      <w:r w:rsidR="000F7E69" w:rsidRPr="006D307E">
        <w:rPr>
          <w:rFonts w:ascii="Times New Roman" w:hAnsi="Times New Roman"/>
          <w:b/>
          <w:sz w:val="21"/>
          <w:szCs w:val="21"/>
        </w:rPr>
        <w:t>,</w:t>
      </w:r>
      <w:r w:rsidR="000F7E69" w:rsidRPr="006D307E">
        <w:rPr>
          <w:rFonts w:ascii="Times New Roman" w:hAnsi="Times New Roman"/>
          <w:sz w:val="21"/>
          <w:szCs w:val="21"/>
        </w:rPr>
        <w:t xml:space="preserve"> CNPJ </w:t>
      </w:r>
      <w:r w:rsidR="00984756" w:rsidRPr="006D307E">
        <w:rPr>
          <w:rFonts w:ascii="Times New Roman" w:hAnsi="Times New Roman"/>
          <w:sz w:val="21"/>
          <w:szCs w:val="21"/>
        </w:rPr>
        <w:t>14.767.899/0001-87</w:t>
      </w:r>
      <w:r w:rsidR="000F7E69" w:rsidRPr="006D307E">
        <w:rPr>
          <w:rFonts w:ascii="Times New Roman" w:hAnsi="Times New Roman"/>
          <w:sz w:val="21"/>
          <w:szCs w:val="21"/>
        </w:rPr>
        <w:t xml:space="preserve">, localizada </w:t>
      </w:r>
      <w:r w:rsidR="00984756" w:rsidRPr="006D307E">
        <w:rPr>
          <w:rFonts w:ascii="Times New Roman" w:hAnsi="Times New Roman"/>
          <w:sz w:val="21"/>
          <w:szCs w:val="21"/>
          <w:shd w:val="clear" w:color="auto" w:fill="FFFFFF"/>
        </w:rPr>
        <w:t>ROD RSC 453</w:t>
      </w:r>
      <w:r w:rsidR="00984756" w:rsidRPr="006D307E">
        <w:rPr>
          <w:rFonts w:ascii="Times New Roman" w:hAnsi="Times New Roman"/>
          <w:sz w:val="21"/>
          <w:szCs w:val="21"/>
        </w:rPr>
        <w:t>, 5150, industrial, Venâncio Aires/RS</w:t>
      </w:r>
      <w:r w:rsidR="007E6FED" w:rsidRPr="006D307E">
        <w:rPr>
          <w:rFonts w:ascii="Times New Roman" w:hAnsi="Times New Roman"/>
          <w:sz w:val="21"/>
          <w:szCs w:val="21"/>
        </w:rPr>
        <w:t>,</w:t>
      </w:r>
      <w:r w:rsidR="00246959" w:rsidRPr="006D307E">
        <w:rPr>
          <w:rFonts w:ascii="Times New Roman" w:hAnsi="Times New Roman"/>
          <w:sz w:val="21"/>
          <w:szCs w:val="21"/>
        </w:rPr>
        <w:t xml:space="preserve"> </w:t>
      </w:r>
      <w:r w:rsidR="00744902" w:rsidRPr="006D307E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984756" w:rsidRPr="006D307E">
        <w:rPr>
          <w:rFonts w:ascii="Times New Roman" w:hAnsi="Times New Roman"/>
          <w:sz w:val="21"/>
          <w:szCs w:val="21"/>
        </w:rPr>
        <w:t>Inexigibilidade</w:t>
      </w:r>
      <w:r w:rsidR="00744902" w:rsidRPr="006D307E">
        <w:rPr>
          <w:rFonts w:ascii="Times New Roman" w:hAnsi="Times New Roman"/>
          <w:sz w:val="21"/>
          <w:szCs w:val="21"/>
        </w:rPr>
        <w:t xml:space="preserve"> de Licitação </w:t>
      </w:r>
      <w:r w:rsidR="00195268">
        <w:rPr>
          <w:rFonts w:ascii="Times New Roman" w:hAnsi="Times New Roman"/>
          <w:sz w:val="21"/>
          <w:szCs w:val="21"/>
        </w:rPr>
        <w:t>00</w:t>
      </w:r>
      <w:r w:rsidR="003847A9">
        <w:rPr>
          <w:rFonts w:ascii="Times New Roman" w:hAnsi="Times New Roman"/>
          <w:sz w:val="21"/>
          <w:szCs w:val="21"/>
        </w:rPr>
        <w:t>5</w:t>
      </w:r>
      <w:r w:rsidR="00195268">
        <w:rPr>
          <w:rFonts w:ascii="Times New Roman" w:hAnsi="Times New Roman"/>
          <w:sz w:val="21"/>
          <w:szCs w:val="21"/>
        </w:rPr>
        <w:t>/2025</w:t>
      </w:r>
      <w:r w:rsidR="00744902" w:rsidRPr="006D307E">
        <w:rPr>
          <w:rFonts w:ascii="Times New Roman" w:hAnsi="Times New Roman"/>
          <w:sz w:val="21"/>
          <w:szCs w:val="21"/>
        </w:rPr>
        <w:t>, mediante as cláusulas e condições a seguir enunciadas.</w:t>
      </w:r>
    </w:p>
    <w:p w14:paraId="629AC576" w14:textId="77777777" w:rsidR="001C5AC2" w:rsidRPr="006D307E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5DA465A3" w14:textId="56FA1BB4" w:rsidR="00446EA3" w:rsidRPr="006D307E" w:rsidRDefault="00744902" w:rsidP="00446EA3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1548C06F" w:rsidR="00744902" w:rsidRPr="006D307E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6D307E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r w:rsidR="00976AA8" w:rsidRPr="006D307E">
        <w:rPr>
          <w:rFonts w:ascii="Times New Roman" w:hAnsi="Times New Roman"/>
          <w:color w:val="000000"/>
          <w:sz w:val="21"/>
          <w:szCs w:val="21"/>
        </w:rPr>
        <w:t>“</w:t>
      </w:r>
      <w:r w:rsidR="003847A9" w:rsidRPr="00595B92">
        <w:rPr>
          <w:b/>
          <w:sz w:val="21"/>
          <w:szCs w:val="21"/>
        </w:rPr>
        <w:t xml:space="preserve">CONTRATAÇÃO DE EMPRESA ESPECIALIZADA PARA AQUISIÇÃO DE PEÇAS </w:t>
      </w:r>
      <w:r w:rsidR="003847A9">
        <w:rPr>
          <w:b/>
          <w:sz w:val="21"/>
          <w:szCs w:val="21"/>
        </w:rPr>
        <w:t>PARA MANUTENÇÃO DE CARREGADOR E ESCAVADEIRA HIDRAULICA DA SECRETARIA DE OBRAS</w:t>
      </w:r>
      <w:r w:rsidR="00976AA8" w:rsidRPr="006D307E">
        <w:rPr>
          <w:rFonts w:ascii="Times New Roman" w:hAnsi="Times New Roman"/>
          <w:b/>
          <w:bCs/>
          <w:sz w:val="21"/>
          <w:szCs w:val="21"/>
        </w:rPr>
        <w:t xml:space="preserve">” </w:t>
      </w:r>
      <w:r w:rsidR="00976AA8" w:rsidRPr="006D307E">
        <w:rPr>
          <w:rFonts w:ascii="Times New Roman" w:hAnsi="Times New Roman"/>
          <w:sz w:val="21"/>
          <w:szCs w:val="21"/>
        </w:rPr>
        <w:t xml:space="preserve">para a Secretaria </w:t>
      </w:r>
      <w:r w:rsidR="00597145" w:rsidRPr="006D307E">
        <w:rPr>
          <w:rFonts w:ascii="Times New Roman" w:hAnsi="Times New Roman"/>
          <w:sz w:val="21"/>
          <w:szCs w:val="21"/>
        </w:rPr>
        <w:t xml:space="preserve">de </w:t>
      </w:r>
      <w:r w:rsidR="003847A9">
        <w:rPr>
          <w:rFonts w:ascii="Times New Roman" w:hAnsi="Times New Roman"/>
          <w:sz w:val="21"/>
          <w:szCs w:val="21"/>
        </w:rPr>
        <w:t>Obras e Infraestrutura</w:t>
      </w:r>
      <w:r w:rsidR="00976AA8" w:rsidRPr="006D307E">
        <w:rPr>
          <w:rFonts w:ascii="Times New Roman" w:hAnsi="Times New Roman"/>
          <w:sz w:val="21"/>
          <w:szCs w:val="21"/>
        </w:rPr>
        <w:t xml:space="preserve"> do Município de Porto Xavier/RS</w:t>
      </w:r>
      <w:r w:rsidRPr="006D307E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6D307E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984756" w:rsidRPr="006D307E">
        <w:rPr>
          <w:rFonts w:ascii="Times New Roman" w:hAnsi="Times New Roman"/>
          <w:color w:val="000000"/>
          <w:sz w:val="21"/>
          <w:szCs w:val="21"/>
        </w:rPr>
        <w:t>Inexigibilidade</w:t>
      </w:r>
      <w:r w:rsidR="00042908" w:rsidRPr="006D307E">
        <w:rPr>
          <w:rFonts w:ascii="Times New Roman" w:hAnsi="Times New Roman"/>
          <w:sz w:val="21"/>
          <w:szCs w:val="21"/>
        </w:rPr>
        <w:t xml:space="preserve"> de Licitação </w:t>
      </w:r>
      <w:r w:rsidR="00984756" w:rsidRPr="006D307E">
        <w:rPr>
          <w:rFonts w:ascii="Times New Roman" w:hAnsi="Times New Roman"/>
          <w:sz w:val="21"/>
          <w:szCs w:val="21"/>
        </w:rPr>
        <w:t>0</w:t>
      </w:r>
      <w:r w:rsidR="006D307E" w:rsidRPr="006D307E">
        <w:rPr>
          <w:rFonts w:ascii="Times New Roman" w:hAnsi="Times New Roman"/>
          <w:sz w:val="21"/>
          <w:szCs w:val="21"/>
        </w:rPr>
        <w:t>0</w:t>
      </w:r>
      <w:r w:rsidR="003847A9">
        <w:rPr>
          <w:rFonts w:ascii="Times New Roman" w:hAnsi="Times New Roman"/>
          <w:sz w:val="21"/>
          <w:szCs w:val="21"/>
        </w:rPr>
        <w:t>5</w:t>
      </w:r>
      <w:r w:rsidR="006D307E" w:rsidRPr="006D307E">
        <w:rPr>
          <w:rFonts w:ascii="Times New Roman" w:hAnsi="Times New Roman"/>
          <w:sz w:val="21"/>
          <w:szCs w:val="21"/>
        </w:rPr>
        <w:t>/2025</w:t>
      </w:r>
      <w:r w:rsidRPr="006D307E">
        <w:rPr>
          <w:rFonts w:ascii="Times New Roman" w:hAnsi="Times New Roman"/>
          <w:color w:val="000000"/>
          <w:sz w:val="21"/>
          <w:szCs w:val="21"/>
        </w:rPr>
        <w:t>.</w:t>
      </w:r>
    </w:p>
    <w:p w14:paraId="1EB96930" w14:textId="11ED1223" w:rsidR="00416412" w:rsidRPr="006D307E" w:rsidRDefault="00744902" w:rsidP="00446EA3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Objeto da contratação:</w:t>
      </w:r>
    </w:p>
    <w:p w14:paraId="09391A90" w14:textId="77777777" w:rsidR="003847A9" w:rsidRDefault="003847A9" w:rsidP="003847A9">
      <w:pPr>
        <w:pStyle w:val="Nivel01"/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6"/>
        <w:gridCol w:w="5153"/>
        <w:gridCol w:w="1276"/>
        <w:gridCol w:w="1347"/>
      </w:tblGrid>
      <w:tr w:rsidR="003847A9" w:rsidRPr="003847A9" w14:paraId="1AAB0DED" w14:textId="77777777" w:rsidTr="00587D2B">
        <w:trPr>
          <w:trHeight w:val="252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6EBCB331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Quantidade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5833576F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ESCAVADEIRA HIDRÁULICA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44AE283F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Valor unitário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684ADA71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Valor total</w:t>
            </w:r>
          </w:p>
        </w:tc>
      </w:tr>
      <w:tr w:rsidR="003847A9" w:rsidRPr="003847A9" w14:paraId="59696FBE" w14:textId="77777777" w:rsidTr="00587D2B">
        <w:trPr>
          <w:trHeight w:val="227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1EDA7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8 PÇ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6EE1F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PORCA XCMG PARAF. FIXA CORTADOR</w:t>
            </w:r>
          </w:p>
          <w:p w14:paraId="2F29D58F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CONCHA XE215BR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F28E90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10,55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540C51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84,40</w:t>
            </w:r>
          </w:p>
        </w:tc>
      </w:tr>
      <w:tr w:rsidR="003847A9" w:rsidRPr="003847A9" w14:paraId="4C492E5F" w14:textId="77777777" w:rsidTr="00587D2B">
        <w:trPr>
          <w:trHeight w:val="218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0B094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8 PÇ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2EE76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ARRUELA XCMG PARAF.FIXA CORTADOR</w:t>
            </w:r>
          </w:p>
          <w:p w14:paraId="037316C3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CONCHA XE215BR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3CEDE9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9,00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7FF0E4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72,00</w:t>
            </w:r>
          </w:p>
        </w:tc>
      </w:tr>
      <w:tr w:rsidR="003847A9" w:rsidRPr="003847A9" w14:paraId="357B572C" w14:textId="77777777" w:rsidTr="00587D2B">
        <w:trPr>
          <w:trHeight w:val="211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4E0A8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1 PÇ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B6752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FACA XCMG LATERAL CONCHA L.D. XE150BR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A789E8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447,00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62704F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447,00</w:t>
            </w:r>
          </w:p>
        </w:tc>
      </w:tr>
      <w:tr w:rsidR="003847A9" w:rsidRPr="003847A9" w14:paraId="49570175" w14:textId="77777777" w:rsidTr="00587D2B">
        <w:trPr>
          <w:trHeight w:val="237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C0FF8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1 PÇ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D86E4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FACA XCMG LATERAL CONCHA L.E. XE150BR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7CC4F3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447,00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9C7C3C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447,00</w:t>
            </w:r>
          </w:p>
        </w:tc>
      </w:tr>
      <w:tr w:rsidR="003847A9" w:rsidRPr="003847A9" w14:paraId="38A17349" w14:textId="77777777" w:rsidTr="00587D2B">
        <w:trPr>
          <w:trHeight w:val="19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FC27E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8 PÇ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51F36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PARAF. XCMG FIX. CORTADOR DIR.E ESQ.</w:t>
            </w:r>
          </w:p>
          <w:p w14:paraId="78FB205F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CONCHA XE215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15E0D6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24,10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5F4330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192,80</w:t>
            </w:r>
          </w:p>
        </w:tc>
      </w:tr>
      <w:tr w:rsidR="003847A9" w:rsidRPr="003847A9" w14:paraId="54E2485E" w14:textId="77777777" w:rsidTr="00587D2B">
        <w:trPr>
          <w:trHeight w:val="227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0921C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10 PÇ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206CC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UNHA CONCHA XCMG/XE150BR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4BBD04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255,00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9F1480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2.550,00</w:t>
            </w:r>
          </w:p>
        </w:tc>
      </w:tr>
      <w:tr w:rsidR="003847A9" w:rsidRPr="003847A9" w14:paraId="1FE2AB82" w14:textId="77777777" w:rsidTr="00587D2B">
        <w:trPr>
          <w:trHeight w:val="272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F1E23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10 PÇ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3CBFA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PINO UNHA XE150/ XE150BR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25168E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75,00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DF0C2A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750,00</w:t>
            </w:r>
          </w:p>
        </w:tc>
      </w:tr>
      <w:tr w:rsidR="003847A9" w:rsidRPr="003847A9" w14:paraId="69929990" w14:textId="77777777" w:rsidTr="003847A9">
        <w:trPr>
          <w:trHeight w:val="39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A64A1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20 PÇ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35C7D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TRAVA XCMG PINO UNHA XE150/150BR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1005BF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52,50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B93E29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1.050,00</w:t>
            </w:r>
          </w:p>
        </w:tc>
      </w:tr>
      <w:tr w:rsidR="003847A9" w:rsidRPr="003847A9" w14:paraId="4CF06669" w14:textId="77777777" w:rsidTr="00587D2B">
        <w:trPr>
          <w:trHeight w:val="28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A0E18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B6DF5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D63589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D080F8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5.593,20</w:t>
            </w:r>
          </w:p>
        </w:tc>
      </w:tr>
      <w:tr w:rsidR="003847A9" w:rsidRPr="003847A9" w14:paraId="26F8A421" w14:textId="77777777" w:rsidTr="00587D2B">
        <w:trPr>
          <w:trHeight w:val="288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95AC73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059D9B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CARREGADOR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</w:tcPr>
          <w:p w14:paraId="1C7C1761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</w:tcPr>
          <w:p w14:paraId="5F99B66F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</w:p>
        </w:tc>
      </w:tr>
      <w:tr w:rsidR="003847A9" w:rsidRPr="003847A9" w14:paraId="12664872" w14:textId="77777777" w:rsidTr="00587D2B">
        <w:trPr>
          <w:trHeight w:val="26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D5DBB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3 PÇ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19D50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FILTRO XCMG AR EXT. E INT. LW300KV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BCB964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510,00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20F510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1.530,00</w:t>
            </w:r>
          </w:p>
        </w:tc>
      </w:tr>
      <w:tr w:rsidR="003847A9" w:rsidRPr="003847A9" w14:paraId="3AD468D2" w14:textId="77777777" w:rsidTr="00587D2B">
        <w:trPr>
          <w:trHeight w:val="182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60AE3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4 PÇ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C9FA1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FILTRO XCMG S/ÁGUA</w:t>
            </w:r>
          </w:p>
          <w:p w14:paraId="09548C07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SENSORLW300KV-</w:t>
            </w:r>
            <w:proofErr w:type="gramStart"/>
            <w:r w:rsidRPr="003847A9">
              <w:rPr>
                <w:rStyle w:val="nfase"/>
                <w:rFonts w:ascii="Times New Roman" w:hAnsi="Times New Roman"/>
              </w:rPr>
              <w:t>I,LW</w:t>
            </w:r>
            <w:proofErr w:type="gramEnd"/>
            <w:r w:rsidRPr="003847A9">
              <w:rPr>
                <w:rStyle w:val="nfase"/>
                <w:rFonts w:ascii="Times New Roman" w:hAnsi="Times New Roman"/>
              </w:rPr>
              <w:t>300KV,XP265S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8CA64A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412,35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D40BC6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1.649,40</w:t>
            </w:r>
          </w:p>
        </w:tc>
      </w:tr>
      <w:tr w:rsidR="003847A9" w:rsidRPr="003847A9" w14:paraId="7602124D" w14:textId="77777777" w:rsidTr="00587D2B">
        <w:trPr>
          <w:trHeight w:val="182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61B7B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4 PÇ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8F356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FILTRO XCMG COMBUSTIVEL P.R LW300KV/</w:t>
            </w:r>
          </w:p>
          <w:p w14:paraId="603BDFD1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lastRenderedPageBreak/>
              <w:t>XE</w:t>
            </w:r>
            <w:proofErr w:type="gramStart"/>
            <w:r w:rsidRPr="003847A9">
              <w:rPr>
                <w:rStyle w:val="nfase"/>
                <w:rFonts w:ascii="Times New Roman" w:hAnsi="Times New Roman"/>
              </w:rPr>
              <w:t>370,XP</w:t>
            </w:r>
            <w:proofErr w:type="gramEnd"/>
            <w:r w:rsidRPr="003847A9">
              <w:rPr>
                <w:rStyle w:val="nfase"/>
                <w:rFonts w:ascii="Times New Roman" w:hAnsi="Times New Roman"/>
              </w:rPr>
              <w:t>265S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0640E5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lastRenderedPageBreak/>
              <w:t>205,45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F48794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821,80</w:t>
            </w:r>
          </w:p>
        </w:tc>
      </w:tr>
      <w:tr w:rsidR="003847A9" w:rsidRPr="003847A9" w14:paraId="309A7781" w14:textId="77777777" w:rsidTr="00587D2B">
        <w:trPr>
          <w:trHeight w:val="17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5167F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4 PÇ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CF029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FILTRO AR COND.</w:t>
            </w:r>
          </w:p>
          <w:p w14:paraId="4F562F8F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XCMG/LW300BR/LW300KV/LW500BR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6B528C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110,00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4A9749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440,00</w:t>
            </w:r>
          </w:p>
        </w:tc>
      </w:tr>
      <w:tr w:rsidR="003847A9" w:rsidRPr="003847A9" w14:paraId="0C788FB5" w14:textId="77777777" w:rsidTr="00587D2B">
        <w:trPr>
          <w:trHeight w:val="17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75B3E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4 PÇ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42906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FILTRO XCMG AR COND. COMPART. NOVO</w:t>
            </w:r>
          </w:p>
          <w:p w14:paraId="52C69A4E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LW300KV/LW500BR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1A74FC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272,91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06A870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1.091,64</w:t>
            </w:r>
          </w:p>
        </w:tc>
      </w:tr>
      <w:tr w:rsidR="003847A9" w:rsidRPr="003847A9" w14:paraId="760D677A" w14:textId="77777777" w:rsidTr="00587D2B">
        <w:trPr>
          <w:trHeight w:val="17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DBD04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1 PÇ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90703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CARDAN XCMG DIANTEIRO LW300KV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4EDFA6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2.977,00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E6A9D0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2.977,00</w:t>
            </w:r>
          </w:p>
        </w:tc>
      </w:tr>
      <w:tr w:rsidR="003847A9" w:rsidRPr="003847A9" w14:paraId="64EBA31A" w14:textId="77777777" w:rsidTr="00587D2B">
        <w:trPr>
          <w:trHeight w:val="24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7A821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A0116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 xml:space="preserve">TOTAL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D86FA7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401828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8.509,84</w:t>
            </w:r>
          </w:p>
        </w:tc>
      </w:tr>
      <w:tr w:rsidR="003847A9" w:rsidRPr="003847A9" w14:paraId="43868F15" w14:textId="77777777" w:rsidTr="00587D2B">
        <w:trPr>
          <w:trHeight w:val="428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DCFDED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F065300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</w:tcPr>
          <w:p w14:paraId="70AB0209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</w:tcPr>
          <w:p w14:paraId="6B7A07B5" w14:textId="77777777" w:rsidR="003847A9" w:rsidRPr="003847A9" w:rsidRDefault="003847A9" w:rsidP="003847A9">
            <w:pPr>
              <w:pStyle w:val="Legenda"/>
              <w:rPr>
                <w:rStyle w:val="nfase"/>
                <w:rFonts w:ascii="Times New Roman" w:hAnsi="Times New Roman"/>
              </w:rPr>
            </w:pPr>
            <w:r w:rsidRPr="003847A9">
              <w:rPr>
                <w:rStyle w:val="nfase"/>
                <w:rFonts w:ascii="Times New Roman" w:hAnsi="Times New Roman"/>
              </w:rPr>
              <w:t>14.103,04</w:t>
            </w:r>
          </w:p>
        </w:tc>
      </w:tr>
    </w:tbl>
    <w:p w14:paraId="6D379AC3" w14:textId="77777777" w:rsidR="003847A9" w:rsidRDefault="003847A9" w:rsidP="00976AA8">
      <w:pPr>
        <w:pStyle w:val="Corpodetexto"/>
        <w:spacing w:after="0"/>
        <w:ind w:left="0" w:firstLine="426"/>
        <w:rPr>
          <w:rFonts w:ascii="Times New Roman" w:hAnsi="Times New Roman"/>
          <w:sz w:val="21"/>
          <w:szCs w:val="21"/>
        </w:rPr>
      </w:pPr>
    </w:p>
    <w:p w14:paraId="5EA23F39" w14:textId="3394C433" w:rsidR="00976AA8" w:rsidRPr="006D307E" w:rsidRDefault="006E4941" w:rsidP="00976AA8">
      <w:pPr>
        <w:pStyle w:val="Corpodetexto"/>
        <w:spacing w:after="0"/>
        <w:ind w:left="0" w:firstLine="426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 xml:space="preserve">A </w:t>
      </w:r>
      <w:r w:rsidR="00984756" w:rsidRPr="006D307E">
        <w:rPr>
          <w:rFonts w:ascii="Times New Roman" w:hAnsi="Times New Roman"/>
          <w:sz w:val="21"/>
          <w:szCs w:val="21"/>
        </w:rPr>
        <w:t>contratação</w:t>
      </w:r>
      <w:r w:rsidRPr="006D307E">
        <w:rPr>
          <w:rFonts w:ascii="Times New Roman" w:hAnsi="Times New Roman"/>
          <w:sz w:val="21"/>
          <w:szCs w:val="21"/>
        </w:rPr>
        <w:t xml:space="preserve"> </w:t>
      </w:r>
      <w:r w:rsidR="00976AA8" w:rsidRPr="006D307E">
        <w:rPr>
          <w:rFonts w:ascii="Times New Roman" w:hAnsi="Times New Roman"/>
          <w:sz w:val="21"/>
          <w:szCs w:val="21"/>
        </w:rPr>
        <w:t xml:space="preserve">a partir de </w:t>
      </w:r>
      <w:r w:rsidR="006D307E" w:rsidRPr="006D307E">
        <w:rPr>
          <w:rFonts w:ascii="Times New Roman" w:hAnsi="Times New Roman"/>
          <w:sz w:val="21"/>
          <w:szCs w:val="21"/>
        </w:rPr>
        <w:t>08</w:t>
      </w:r>
      <w:r w:rsidR="00976AA8" w:rsidRPr="006D307E">
        <w:rPr>
          <w:rFonts w:ascii="Times New Roman" w:hAnsi="Times New Roman"/>
          <w:sz w:val="21"/>
          <w:szCs w:val="21"/>
        </w:rPr>
        <w:t xml:space="preserve"> de </w:t>
      </w:r>
      <w:r w:rsidR="006D307E" w:rsidRPr="006D307E">
        <w:rPr>
          <w:rFonts w:ascii="Times New Roman" w:hAnsi="Times New Roman"/>
          <w:sz w:val="21"/>
          <w:szCs w:val="21"/>
        </w:rPr>
        <w:t xml:space="preserve">janeiro </w:t>
      </w:r>
      <w:r w:rsidR="00446EA3" w:rsidRPr="006D307E">
        <w:rPr>
          <w:rFonts w:ascii="Times New Roman" w:hAnsi="Times New Roman"/>
          <w:sz w:val="21"/>
          <w:szCs w:val="21"/>
        </w:rPr>
        <w:t>de 202</w:t>
      </w:r>
      <w:r w:rsidR="006D307E" w:rsidRPr="006D307E">
        <w:rPr>
          <w:rFonts w:ascii="Times New Roman" w:hAnsi="Times New Roman"/>
          <w:sz w:val="21"/>
          <w:szCs w:val="21"/>
        </w:rPr>
        <w:t>5</w:t>
      </w:r>
      <w:r w:rsidR="00976AA8" w:rsidRPr="006D307E">
        <w:rPr>
          <w:rFonts w:ascii="Times New Roman" w:hAnsi="Times New Roman"/>
          <w:sz w:val="21"/>
          <w:szCs w:val="21"/>
        </w:rPr>
        <w:t xml:space="preserve">, tendo o prazo de </w:t>
      </w:r>
      <w:r w:rsidR="004B1056" w:rsidRPr="006D307E">
        <w:rPr>
          <w:rFonts w:ascii="Times New Roman" w:hAnsi="Times New Roman"/>
          <w:sz w:val="21"/>
          <w:szCs w:val="21"/>
        </w:rPr>
        <w:t>60</w:t>
      </w:r>
      <w:r w:rsidR="00976AA8" w:rsidRPr="006D307E">
        <w:rPr>
          <w:rFonts w:ascii="Times New Roman" w:hAnsi="Times New Roman"/>
          <w:sz w:val="21"/>
          <w:szCs w:val="21"/>
        </w:rPr>
        <w:t xml:space="preserve"> </w:t>
      </w:r>
      <w:r w:rsidR="004B1056" w:rsidRPr="006D307E">
        <w:rPr>
          <w:rFonts w:ascii="Times New Roman" w:hAnsi="Times New Roman"/>
          <w:sz w:val="21"/>
          <w:szCs w:val="21"/>
        </w:rPr>
        <w:t>dias</w:t>
      </w:r>
      <w:r w:rsidR="00976AA8" w:rsidRPr="006D307E">
        <w:rPr>
          <w:rFonts w:ascii="Times New Roman" w:hAnsi="Times New Roman"/>
          <w:sz w:val="21"/>
          <w:szCs w:val="21"/>
        </w:rPr>
        <w:t xml:space="preserve"> para execução</w:t>
      </w:r>
      <w:r w:rsidR="004B1056" w:rsidRPr="006D307E">
        <w:rPr>
          <w:rFonts w:ascii="Times New Roman" w:hAnsi="Times New Roman"/>
          <w:sz w:val="21"/>
          <w:szCs w:val="21"/>
        </w:rPr>
        <w:t xml:space="preserve"> podendo ser </w:t>
      </w:r>
      <w:r w:rsidR="001D6B99" w:rsidRPr="006D307E">
        <w:rPr>
          <w:rFonts w:ascii="Times New Roman" w:hAnsi="Times New Roman"/>
          <w:sz w:val="21"/>
          <w:szCs w:val="21"/>
        </w:rPr>
        <w:t>renovado</w:t>
      </w:r>
      <w:r w:rsidR="004B1056" w:rsidRPr="006D307E">
        <w:rPr>
          <w:rFonts w:ascii="Times New Roman" w:hAnsi="Times New Roman"/>
          <w:sz w:val="21"/>
          <w:szCs w:val="21"/>
        </w:rPr>
        <w:t xml:space="preserve"> uma vez por igual período desde que justificada a </w:t>
      </w:r>
      <w:r w:rsidRPr="006D307E">
        <w:rPr>
          <w:rFonts w:ascii="Times New Roman" w:hAnsi="Times New Roman"/>
          <w:sz w:val="21"/>
          <w:szCs w:val="21"/>
        </w:rPr>
        <w:t>renovação</w:t>
      </w:r>
      <w:r w:rsidR="00976AA8" w:rsidRPr="006D307E">
        <w:rPr>
          <w:rFonts w:ascii="Times New Roman" w:hAnsi="Times New Roman"/>
          <w:sz w:val="21"/>
          <w:szCs w:val="21"/>
        </w:rPr>
        <w:t>, e serão pagos após finalização d</w:t>
      </w:r>
      <w:r w:rsidRPr="006D307E">
        <w:rPr>
          <w:rFonts w:ascii="Times New Roman" w:hAnsi="Times New Roman"/>
          <w:sz w:val="21"/>
          <w:szCs w:val="21"/>
        </w:rPr>
        <w:t>a</w:t>
      </w:r>
      <w:r w:rsidR="00976AA8" w:rsidRPr="006D307E">
        <w:rPr>
          <w:rFonts w:ascii="Times New Roman" w:hAnsi="Times New Roman"/>
          <w:sz w:val="21"/>
          <w:szCs w:val="21"/>
        </w:rPr>
        <w:t xml:space="preserve">s </w:t>
      </w:r>
      <w:r w:rsidRPr="006D307E">
        <w:rPr>
          <w:rFonts w:ascii="Times New Roman" w:hAnsi="Times New Roman"/>
          <w:sz w:val="21"/>
          <w:szCs w:val="21"/>
        </w:rPr>
        <w:t>entregas</w:t>
      </w:r>
      <w:r w:rsidR="00976AA8" w:rsidRPr="006D307E">
        <w:rPr>
          <w:rFonts w:ascii="Times New Roman" w:hAnsi="Times New Roman"/>
          <w:sz w:val="21"/>
          <w:szCs w:val="21"/>
        </w:rPr>
        <w:t xml:space="preserve"> com apresentação das Notas Fiscais. </w:t>
      </w:r>
    </w:p>
    <w:p w14:paraId="1ED5777A" w14:textId="7CC20EEA" w:rsidR="003A380E" w:rsidRPr="006D307E" w:rsidRDefault="003A380E" w:rsidP="00416412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b w:val="0"/>
          <w:sz w:val="21"/>
          <w:szCs w:val="21"/>
        </w:rPr>
      </w:pPr>
    </w:p>
    <w:p w14:paraId="56F41C30" w14:textId="77777777" w:rsidR="00744902" w:rsidRPr="006D307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6D307E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6D307E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6D307E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6D307E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6D307E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6D307E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6D307E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6D307E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6D307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0A699F9B" w:rsidR="00744902" w:rsidRPr="006D307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6D307E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6D307E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24737F" w:rsidRPr="006D307E">
        <w:rPr>
          <w:rFonts w:ascii="Times New Roman" w:hAnsi="Times New Roman"/>
          <w:bCs/>
          <w:iCs/>
          <w:sz w:val="21"/>
          <w:szCs w:val="21"/>
        </w:rPr>
        <w:t>de</w:t>
      </w:r>
      <w:r w:rsidR="00976AA8" w:rsidRPr="006D307E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6D307E" w:rsidRPr="006D307E">
        <w:rPr>
          <w:rFonts w:ascii="Times New Roman" w:hAnsi="Times New Roman"/>
          <w:bCs/>
          <w:iCs/>
          <w:sz w:val="21"/>
          <w:szCs w:val="21"/>
        </w:rPr>
        <w:t>60</w:t>
      </w:r>
      <w:r w:rsidR="00976AA8" w:rsidRPr="006D307E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4B1056" w:rsidRPr="006D307E">
        <w:rPr>
          <w:rFonts w:ascii="Times New Roman" w:hAnsi="Times New Roman"/>
          <w:bCs/>
          <w:iCs/>
          <w:sz w:val="21"/>
          <w:szCs w:val="21"/>
        </w:rPr>
        <w:t xml:space="preserve">dias podendo ser prorrogado uma vez por igual </w:t>
      </w:r>
      <w:r w:rsidR="001D6B99" w:rsidRPr="006D307E">
        <w:rPr>
          <w:rFonts w:ascii="Times New Roman" w:hAnsi="Times New Roman"/>
          <w:bCs/>
          <w:iCs/>
          <w:sz w:val="21"/>
          <w:szCs w:val="21"/>
        </w:rPr>
        <w:t>período</w:t>
      </w:r>
      <w:r w:rsidRPr="006D307E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6D307E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6D307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0E8D81D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6D307E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6D307E">
        <w:rPr>
          <w:rFonts w:ascii="Times New Roman" w:hAnsi="Times New Roman"/>
          <w:sz w:val="21"/>
          <w:szCs w:val="21"/>
        </w:rPr>
        <w:t xml:space="preserve"> constam </w:t>
      </w:r>
      <w:r w:rsidR="001A4C1C" w:rsidRPr="006D307E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984756" w:rsidRPr="006D307E">
        <w:rPr>
          <w:rFonts w:ascii="Times New Roman" w:hAnsi="Times New Roman"/>
          <w:color w:val="000000"/>
          <w:sz w:val="21"/>
          <w:szCs w:val="21"/>
        </w:rPr>
        <w:t>Inexigibilidade</w:t>
      </w:r>
      <w:r w:rsidR="001A4C1C" w:rsidRPr="006D307E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984756" w:rsidRPr="006D307E">
        <w:rPr>
          <w:rFonts w:ascii="Times New Roman" w:hAnsi="Times New Roman"/>
          <w:color w:val="000000"/>
          <w:sz w:val="21"/>
          <w:szCs w:val="21"/>
        </w:rPr>
        <w:t>0</w:t>
      </w:r>
      <w:r w:rsidR="00395910">
        <w:rPr>
          <w:rFonts w:ascii="Times New Roman" w:hAnsi="Times New Roman"/>
          <w:color w:val="000000"/>
          <w:sz w:val="21"/>
          <w:szCs w:val="21"/>
        </w:rPr>
        <w:t>0</w:t>
      </w:r>
      <w:r w:rsidR="003847A9">
        <w:rPr>
          <w:rFonts w:ascii="Times New Roman" w:hAnsi="Times New Roman"/>
          <w:color w:val="000000"/>
          <w:sz w:val="21"/>
          <w:szCs w:val="21"/>
        </w:rPr>
        <w:t>5</w:t>
      </w:r>
      <w:r w:rsidR="00395910">
        <w:rPr>
          <w:rFonts w:ascii="Times New Roman" w:hAnsi="Times New Roman"/>
          <w:color w:val="000000"/>
          <w:sz w:val="21"/>
          <w:szCs w:val="21"/>
        </w:rPr>
        <w:t>/2025</w:t>
      </w:r>
      <w:r w:rsidRPr="006D307E">
        <w:rPr>
          <w:rFonts w:ascii="Times New Roman" w:hAnsi="Times New Roman"/>
          <w:sz w:val="21"/>
          <w:szCs w:val="21"/>
        </w:rPr>
        <w:t>, anexo a este Contrato.</w:t>
      </w:r>
    </w:p>
    <w:p w14:paraId="01777D39" w14:textId="7D7C61DF" w:rsidR="00395910" w:rsidRPr="006D307E" w:rsidRDefault="00395910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Gestor </w:t>
      </w:r>
      <w:r w:rsidR="003847A9">
        <w:rPr>
          <w:rFonts w:ascii="Times New Roman" w:hAnsi="Times New Roman"/>
          <w:sz w:val="21"/>
          <w:szCs w:val="21"/>
        </w:rPr>
        <w:t xml:space="preserve">Adão Moreira Silva </w:t>
      </w:r>
      <w:r>
        <w:rPr>
          <w:rFonts w:ascii="Times New Roman" w:hAnsi="Times New Roman"/>
          <w:sz w:val="21"/>
          <w:szCs w:val="21"/>
        </w:rPr>
        <w:t xml:space="preserve">e Fiscal </w:t>
      </w:r>
      <w:r w:rsidR="003847A9">
        <w:rPr>
          <w:rFonts w:ascii="Times New Roman" w:hAnsi="Times New Roman"/>
          <w:sz w:val="21"/>
          <w:szCs w:val="21"/>
        </w:rPr>
        <w:t xml:space="preserve">Luiz </w:t>
      </w:r>
      <w:proofErr w:type="spellStart"/>
      <w:r w:rsidR="003847A9">
        <w:rPr>
          <w:rFonts w:ascii="Times New Roman" w:hAnsi="Times New Roman"/>
          <w:sz w:val="21"/>
          <w:szCs w:val="21"/>
        </w:rPr>
        <w:t>Edeltar</w:t>
      </w:r>
      <w:proofErr w:type="spellEnd"/>
      <w:r w:rsidR="003847A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3847A9">
        <w:rPr>
          <w:rFonts w:ascii="Times New Roman" w:hAnsi="Times New Roman"/>
          <w:sz w:val="21"/>
          <w:szCs w:val="21"/>
        </w:rPr>
        <w:t>Hammacher</w:t>
      </w:r>
      <w:proofErr w:type="spellEnd"/>
      <w:r w:rsidR="003847A9">
        <w:rPr>
          <w:rFonts w:ascii="Times New Roman" w:hAnsi="Times New Roman"/>
          <w:sz w:val="21"/>
          <w:szCs w:val="21"/>
        </w:rPr>
        <w:t>.</w:t>
      </w:r>
    </w:p>
    <w:p w14:paraId="7D61D04E" w14:textId="77777777" w:rsidR="001C5AC2" w:rsidRPr="006D307E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6D307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Pr="006D307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6D307E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6D307E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6D307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2" w:name="_Hlk130246086"/>
      <w:bookmarkStart w:id="3" w:name="_Hlk130246037"/>
      <w:r w:rsidRPr="006D307E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21095130" w:rsidR="00744902" w:rsidRPr="006D307E" w:rsidRDefault="00744902" w:rsidP="002614A9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bookmarkStart w:id="4" w:name="_Hlk130246120"/>
      <w:bookmarkEnd w:id="2"/>
      <w:r w:rsidRPr="006D307E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1D44F5" w:rsidRPr="006D307E">
        <w:rPr>
          <w:rFonts w:ascii="Times New Roman" w:hAnsi="Times New Roman"/>
          <w:sz w:val="21"/>
          <w:szCs w:val="21"/>
        </w:rPr>
        <w:t xml:space="preserve">R$ </w:t>
      </w:r>
      <w:r w:rsidR="006D307E" w:rsidRPr="006D307E">
        <w:rPr>
          <w:rFonts w:ascii="Times New Roman" w:hAnsi="Times New Roman"/>
          <w:sz w:val="21"/>
          <w:szCs w:val="21"/>
        </w:rPr>
        <w:t>1</w:t>
      </w:r>
      <w:r w:rsidR="001D44F5" w:rsidRPr="006D307E">
        <w:rPr>
          <w:rFonts w:ascii="Times New Roman" w:hAnsi="Times New Roman"/>
          <w:sz w:val="21"/>
          <w:szCs w:val="21"/>
        </w:rPr>
        <w:t>3.1</w:t>
      </w:r>
      <w:r w:rsidR="006D307E" w:rsidRPr="006D307E">
        <w:rPr>
          <w:rFonts w:ascii="Times New Roman" w:hAnsi="Times New Roman"/>
          <w:sz w:val="21"/>
          <w:szCs w:val="21"/>
        </w:rPr>
        <w:t>13</w:t>
      </w:r>
      <w:r w:rsidR="001D44F5" w:rsidRPr="006D307E">
        <w:rPr>
          <w:rFonts w:ascii="Times New Roman" w:hAnsi="Times New Roman"/>
          <w:sz w:val="21"/>
          <w:szCs w:val="21"/>
        </w:rPr>
        <w:t>,5</w:t>
      </w:r>
      <w:r w:rsidR="006D307E" w:rsidRPr="006D307E">
        <w:rPr>
          <w:rFonts w:ascii="Times New Roman" w:hAnsi="Times New Roman"/>
          <w:sz w:val="21"/>
          <w:szCs w:val="21"/>
        </w:rPr>
        <w:t>3</w:t>
      </w:r>
      <w:r w:rsidR="001D44F5" w:rsidRPr="006D307E">
        <w:rPr>
          <w:rFonts w:ascii="Times New Roman" w:hAnsi="Times New Roman"/>
          <w:sz w:val="21"/>
          <w:szCs w:val="21"/>
        </w:rPr>
        <w:t xml:space="preserve"> </w:t>
      </w:r>
      <w:r w:rsidR="003A380E" w:rsidRPr="006D307E">
        <w:rPr>
          <w:rFonts w:ascii="Times New Roman" w:hAnsi="Times New Roman"/>
          <w:sz w:val="21"/>
          <w:szCs w:val="21"/>
        </w:rPr>
        <w:t>(</w:t>
      </w:r>
      <w:r w:rsidR="003847A9">
        <w:rPr>
          <w:rFonts w:ascii="Times New Roman" w:hAnsi="Times New Roman"/>
          <w:sz w:val="21"/>
          <w:szCs w:val="21"/>
        </w:rPr>
        <w:t>Quatorze</w:t>
      </w:r>
      <w:r w:rsidR="001D44F5" w:rsidRPr="006D307E">
        <w:rPr>
          <w:rFonts w:ascii="Times New Roman" w:hAnsi="Times New Roman"/>
          <w:sz w:val="21"/>
          <w:szCs w:val="21"/>
        </w:rPr>
        <w:t xml:space="preserve"> mil e </w:t>
      </w:r>
      <w:r w:rsidR="006D307E" w:rsidRPr="006D307E">
        <w:rPr>
          <w:rFonts w:ascii="Times New Roman" w:hAnsi="Times New Roman"/>
          <w:sz w:val="21"/>
          <w:szCs w:val="21"/>
        </w:rPr>
        <w:t>cento e tr</w:t>
      </w:r>
      <w:r w:rsidR="003847A9">
        <w:rPr>
          <w:rFonts w:ascii="Times New Roman" w:hAnsi="Times New Roman"/>
          <w:sz w:val="21"/>
          <w:szCs w:val="21"/>
        </w:rPr>
        <w:t>ês</w:t>
      </w:r>
      <w:r w:rsidR="006D307E" w:rsidRPr="006D307E">
        <w:rPr>
          <w:rFonts w:ascii="Times New Roman" w:hAnsi="Times New Roman"/>
          <w:sz w:val="21"/>
          <w:szCs w:val="21"/>
        </w:rPr>
        <w:t xml:space="preserve"> </w:t>
      </w:r>
      <w:r w:rsidR="001D44F5" w:rsidRPr="006D307E">
        <w:rPr>
          <w:rFonts w:ascii="Times New Roman" w:hAnsi="Times New Roman"/>
          <w:sz w:val="21"/>
          <w:szCs w:val="21"/>
        </w:rPr>
        <w:t xml:space="preserve">reais e </w:t>
      </w:r>
      <w:r w:rsidR="003847A9">
        <w:rPr>
          <w:rFonts w:ascii="Times New Roman" w:hAnsi="Times New Roman"/>
          <w:sz w:val="21"/>
          <w:szCs w:val="21"/>
        </w:rPr>
        <w:t>quatro</w:t>
      </w:r>
      <w:r w:rsidR="001D44F5" w:rsidRPr="006D307E">
        <w:rPr>
          <w:rFonts w:ascii="Times New Roman" w:hAnsi="Times New Roman"/>
          <w:sz w:val="21"/>
          <w:szCs w:val="21"/>
        </w:rPr>
        <w:t xml:space="preserve"> centavos</w:t>
      </w:r>
      <w:r w:rsidR="003A380E" w:rsidRPr="006D307E">
        <w:rPr>
          <w:rFonts w:ascii="Times New Roman" w:hAnsi="Times New Roman"/>
          <w:sz w:val="21"/>
          <w:szCs w:val="21"/>
        </w:rPr>
        <w:t>)</w:t>
      </w:r>
      <w:r w:rsidR="00C2583B" w:rsidRPr="006D307E">
        <w:rPr>
          <w:rFonts w:ascii="Times New Roman" w:hAnsi="Times New Roman"/>
          <w:sz w:val="21"/>
          <w:szCs w:val="21"/>
        </w:rPr>
        <w:t>.</w:t>
      </w:r>
    </w:p>
    <w:p w14:paraId="709FC5D0" w14:textId="77777777" w:rsidR="00744902" w:rsidRPr="006D307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3"/>
    <w:bookmarkEnd w:id="4"/>
    <w:p w14:paraId="623EA232" w14:textId="7A03FF62" w:rsidR="00744902" w:rsidRPr="006D307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6D307E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1D44F5" w:rsidRPr="006D307E">
        <w:rPr>
          <w:rFonts w:ascii="Times New Roman" w:hAnsi="Times New Roman"/>
          <w:color w:val="000000"/>
          <w:sz w:val="21"/>
          <w:szCs w:val="21"/>
        </w:rPr>
        <w:t>Inexigibilidade</w:t>
      </w:r>
      <w:r w:rsidR="00042908" w:rsidRPr="006D307E">
        <w:rPr>
          <w:rFonts w:ascii="Times New Roman" w:hAnsi="Times New Roman"/>
          <w:sz w:val="21"/>
          <w:szCs w:val="21"/>
        </w:rPr>
        <w:t xml:space="preserve"> de Licitação </w:t>
      </w:r>
      <w:r w:rsidR="00C2583B" w:rsidRPr="006D307E">
        <w:rPr>
          <w:rFonts w:ascii="Times New Roman" w:hAnsi="Times New Roman"/>
          <w:sz w:val="21"/>
          <w:szCs w:val="21"/>
        </w:rPr>
        <w:t>0</w:t>
      </w:r>
      <w:r w:rsidR="006D307E" w:rsidRPr="006D307E">
        <w:rPr>
          <w:rFonts w:ascii="Times New Roman" w:hAnsi="Times New Roman"/>
          <w:sz w:val="21"/>
          <w:szCs w:val="21"/>
        </w:rPr>
        <w:t>0</w:t>
      </w:r>
      <w:r w:rsidR="003847A9">
        <w:rPr>
          <w:rFonts w:ascii="Times New Roman" w:hAnsi="Times New Roman"/>
          <w:sz w:val="21"/>
          <w:szCs w:val="21"/>
        </w:rPr>
        <w:t>5</w:t>
      </w:r>
      <w:r w:rsidR="006D307E" w:rsidRPr="006D307E">
        <w:rPr>
          <w:rFonts w:ascii="Times New Roman" w:hAnsi="Times New Roman"/>
          <w:sz w:val="21"/>
          <w:szCs w:val="21"/>
        </w:rPr>
        <w:t>/2025</w:t>
      </w:r>
    </w:p>
    <w:p w14:paraId="05CD1C26" w14:textId="77777777" w:rsidR="002614A9" w:rsidRPr="006D307E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6D307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Pr="006D307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6D307E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6D307E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6D307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5" w:name="_Hlk130248936"/>
      <w:r w:rsidRPr="006D307E">
        <w:rPr>
          <w:rFonts w:ascii="Times New Roman" w:hAnsi="Times New Roman"/>
          <w:sz w:val="21"/>
          <w:szCs w:val="21"/>
        </w:rPr>
        <w:lastRenderedPageBreak/>
        <w:t>CLÁUSULA SÉTIMA - OBRIGAÇÕES DO CONTRATANTE E DO CONTRATADO (art. 92, X, XI, XIV, XVI e XVII)</w:t>
      </w:r>
      <w:bookmarkEnd w:id="5"/>
    </w:p>
    <w:p w14:paraId="7D4F8BD9" w14:textId="0F6FB39F" w:rsidR="00744902" w:rsidRPr="006D307E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 w:rsidRPr="006D307E">
        <w:rPr>
          <w:rFonts w:ascii="Times New Roman" w:hAnsi="Times New Roman"/>
          <w:iCs/>
          <w:sz w:val="21"/>
          <w:szCs w:val="21"/>
        </w:rPr>
        <w:t>8</w:t>
      </w:r>
      <w:r w:rsidR="00744902" w:rsidRPr="006D307E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413BE6" w:rsidRPr="006D307E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1D44F5" w:rsidRPr="006D307E">
        <w:rPr>
          <w:rFonts w:ascii="Times New Roman" w:hAnsi="Times New Roman"/>
          <w:color w:val="000000"/>
          <w:sz w:val="21"/>
          <w:szCs w:val="21"/>
        </w:rPr>
        <w:t>Inexigibilidade</w:t>
      </w:r>
      <w:r w:rsidR="001D44F5" w:rsidRPr="006D307E">
        <w:rPr>
          <w:rFonts w:ascii="Times New Roman" w:hAnsi="Times New Roman"/>
          <w:sz w:val="21"/>
          <w:szCs w:val="21"/>
        </w:rPr>
        <w:t xml:space="preserve"> </w:t>
      </w:r>
      <w:r w:rsidR="00413BE6" w:rsidRPr="006D307E">
        <w:rPr>
          <w:rFonts w:ascii="Times New Roman" w:hAnsi="Times New Roman"/>
          <w:color w:val="000000"/>
          <w:sz w:val="21"/>
          <w:szCs w:val="21"/>
        </w:rPr>
        <w:t xml:space="preserve">de Licitação </w:t>
      </w:r>
      <w:r w:rsidR="00C2583B" w:rsidRPr="006D307E">
        <w:rPr>
          <w:rFonts w:ascii="Times New Roman" w:hAnsi="Times New Roman"/>
          <w:color w:val="000000"/>
          <w:sz w:val="21"/>
          <w:szCs w:val="21"/>
        </w:rPr>
        <w:t>0</w:t>
      </w:r>
      <w:r w:rsidR="006D307E">
        <w:rPr>
          <w:rFonts w:ascii="Times New Roman" w:hAnsi="Times New Roman"/>
          <w:color w:val="000000"/>
          <w:sz w:val="21"/>
          <w:szCs w:val="21"/>
        </w:rPr>
        <w:t>0</w:t>
      </w:r>
      <w:r w:rsidR="003847A9">
        <w:rPr>
          <w:rFonts w:ascii="Times New Roman" w:hAnsi="Times New Roman"/>
          <w:color w:val="000000"/>
          <w:sz w:val="21"/>
          <w:szCs w:val="21"/>
        </w:rPr>
        <w:t>5</w:t>
      </w:r>
      <w:r w:rsidR="006D307E">
        <w:rPr>
          <w:rFonts w:ascii="Times New Roman" w:hAnsi="Times New Roman"/>
          <w:color w:val="000000"/>
          <w:sz w:val="21"/>
          <w:szCs w:val="21"/>
        </w:rPr>
        <w:t>/2025</w:t>
      </w:r>
      <w:r w:rsidR="00744902" w:rsidRPr="006D307E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6D307E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6D307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Pr="006D307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6D307E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6D307E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6D307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06BB2646" w:rsidR="00744902" w:rsidRPr="006D307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6D307E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1D44F5" w:rsidRPr="006D307E">
        <w:rPr>
          <w:rFonts w:ascii="Times New Roman" w:hAnsi="Times New Roman"/>
          <w:color w:val="000000"/>
          <w:sz w:val="21"/>
          <w:szCs w:val="21"/>
        </w:rPr>
        <w:t>Inexigibilidade</w:t>
      </w:r>
      <w:r w:rsidR="001D44F5" w:rsidRPr="006D307E">
        <w:rPr>
          <w:rFonts w:ascii="Times New Roman" w:hAnsi="Times New Roman"/>
          <w:sz w:val="21"/>
          <w:szCs w:val="21"/>
        </w:rPr>
        <w:t xml:space="preserve"> </w:t>
      </w:r>
      <w:r w:rsidR="00042908" w:rsidRPr="006D307E">
        <w:rPr>
          <w:rFonts w:ascii="Times New Roman" w:hAnsi="Times New Roman"/>
          <w:sz w:val="21"/>
          <w:szCs w:val="21"/>
        </w:rPr>
        <w:t xml:space="preserve">de Licitação </w:t>
      </w:r>
      <w:r w:rsidR="00195268">
        <w:rPr>
          <w:rFonts w:ascii="Times New Roman" w:hAnsi="Times New Roman"/>
          <w:sz w:val="21"/>
          <w:szCs w:val="21"/>
        </w:rPr>
        <w:t>00</w:t>
      </w:r>
      <w:r w:rsidR="003847A9">
        <w:rPr>
          <w:rFonts w:ascii="Times New Roman" w:hAnsi="Times New Roman"/>
          <w:sz w:val="21"/>
          <w:szCs w:val="21"/>
        </w:rPr>
        <w:t>5</w:t>
      </w:r>
      <w:r w:rsidR="00195268">
        <w:rPr>
          <w:rFonts w:ascii="Times New Roman" w:hAnsi="Times New Roman"/>
          <w:sz w:val="21"/>
          <w:szCs w:val="21"/>
        </w:rPr>
        <w:t>/2025</w:t>
      </w:r>
      <w:r w:rsidRPr="006D307E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6D307E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6D307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6D307E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6D307E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6D307E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6D307E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6D307E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 xml:space="preserve">A </w:t>
      </w:r>
      <w:r w:rsidRPr="006D307E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6D307E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6D307E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6D307E" w:rsidRDefault="00744902" w:rsidP="00234F3E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6D307E">
        <w:rPr>
          <w:rFonts w:ascii="Times New Roman" w:hAnsi="Times New Roman"/>
          <w:sz w:val="21"/>
          <w:szCs w:val="21"/>
        </w:rPr>
        <w:t>implicar mudança da pessoa jurídica contratada, deverá ser formalizado termo aditivo para alteração subjetiva.</w:t>
      </w:r>
    </w:p>
    <w:p w14:paraId="19E1DB72" w14:textId="77777777" w:rsidR="00744902" w:rsidRPr="006D307E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6D307E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6D307E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6D307E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6D307E" w:rsidRDefault="00A52B2F" w:rsidP="00234F3E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6D307E" w:rsidRDefault="00744902" w:rsidP="00234F3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6D307E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31C68E7F" w14:textId="77777777" w:rsidR="002614A9" w:rsidRPr="006D307E" w:rsidRDefault="002614A9" w:rsidP="00234F3E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291265D" w14:textId="1B4458E8" w:rsidR="003847A9" w:rsidRPr="000A0B8A" w:rsidRDefault="003847A9" w:rsidP="003847A9">
      <w:pPr>
        <w:ind w:firstLine="1134"/>
        <w:rPr>
          <w:sz w:val="21"/>
          <w:szCs w:val="21"/>
        </w:rPr>
      </w:pPr>
      <w:r>
        <w:rPr>
          <w:sz w:val="21"/>
          <w:szCs w:val="21"/>
        </w:rPr>
        <w:t>2066</w:t>
      </w:r>
      <w:r w:rsidRPr="000A0B8A">
        <w:rPr>
          <w:sz w:val="21"/>
          <w:szCs w:val="21"/>
        </w:rPr>
        <w:t xml:space="preserve"> – </w:t>
      </w:r>
      <w:r>
        <w:rPr>
          <w:sz w:val="21"/>
          <w:szCs w:val="21"/>
        </w:rPr>
        <w:t xml:space="preserve">Conservação e Melhorias nas </w:t>
      </w:r>
      <w:r>
        <w:rPr>
          <w:sz w:val="21"/>
          <w:szCs w:val="21"/>
        </w:rPr>
        <w:t>estradas e vias públicas</w:t>
      </w:r>
      <w:r>
        <w:rPr>
          <w:sz w:val="21"/>
          <w:szCs w:val="21"/>
        </w:rPr>
        <w:t xml:space="preserve"> </w:t>
      </w:r>
    </w:p>
    <w:p w14:paraId="2579AC75" w14:textId="77777777" w:rsidR="003847A9" w:rsidRPr="00E162C8" w:rsidRDefault="003847A9" w:rsidP="003847A9">
      <w:pPr>
        <w:ind w:firstLine="1134"/>
        <w:rPr>
          <w:sz w:val="21"/>
          <w:szCs w:val="21"/>
        </w:rPr>
      </w:pPr>
      <w:r w:rsidRPr="000A0B8A">
        <w:rPr>
          <w:sz w:val="21"/>
          <w:szCs w:val="21"/>
        </w:rPr>
        <w:t>3390 3</w:t>
      </w:r>
      <w:r>
        <w:rPr>
          <w:sz w:val="21"/>
          <w:szCs w:val="21"/>
        </w:rPr>
        <w:t>0- Material de Consumo</w:t>
      </w:r>
    </w:p>
    <w:p w14:paraId="3FFF8942" w14:textId="77777777" w:rsidR="00416412" w:rsidRPr="006D307E" w:rsidRDefault="00416412" w:rsidP="00234F3E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sz w:val="21"/>
          <w:szCs w:val="21"/>
        </w:rPr>
      </w:pPr>
    </w:p>
    <w:p w14:paraId="085C151B" w14:textId="0AC979C5" w:rsidR="00744902" w:rsidRPr="006D307E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6D307E" w:rsidRDefault="00A52B2F" w:rsidP="00234F3E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6D307E" w:rsidRDefault="00744902" w:rsidP="00234F3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CLÁUSULA DÉCIMA SEGUNDA – DOS CASOS OMISSOS (art. 92, III)</w:t>
      </w:r>
    </w:p>
    <w:p w14:paraId="25378C77" w14:textId="7ED51DA9" w:rsidR="00744902" w:rsidRPr="006D307E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6D307E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6D307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6D307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6D307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Pr="006D307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6D307E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6D307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Pr="006D307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6D307E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6D307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lastRenderedPageBreak/>
        <w:t>CLÁUSULA DÉCIMA QUINTA – FORO (art. 92, §1º)</w:t>
      </w:r>
    </w:p>
    <w:p w14:paraId="1CB3E031" w14:textId="13178B10" w:rsidR="00744902" w:rsidRPr="006D307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6D307E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6D307E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6D307E" w:rsidRDefault="00A52B2F" w:rsidP="002614A9">
      <w:pPr>
        <w:pStyle w:val="Nivel01"/>
        <w:numPr>
          <w:ilvl w:val="0"/>
          <w:numId w:val="0"/>
        </w:numPr>
        <w:rPr>
          <w:rFonts w:ascii="Times New Roman" w:hAnsi="Times New Roman"/>
          <w:sz w:val="21"/>
          <w:szCs w:val="21"/>
        </w:rPr>
      </w:pPr>
    </w:p>
    <w:p w14:paraId="3532A99A" w14:textId="49B536D7" w:rsidR="00A510D6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6D307E">
        <w:rPr>
          <w:rFonts w:ascii="Times New Roman" w:hAnsi="Times New Roman"/>
          <w:bCs/>
          <w:sz w:val="21"/>
          <w:szCs w:val="21"/>
        </w:rPr>
        <w:t xml:space="preserve">PORTO XAVIER, </w:t>
      </w:r>
      <w:r w:rsidR="00F82C21">
        <w:rPr>
          <w:rFonts w:ascii="Times New Roman" w:hAnsi="Times New Roman"/>
          <w:bCs/>
          <w:sz w:val="21"/>
          <w:szCs w:val="21"/>
        </w:rPr>
        <w:t>21</w:t>
      </w:r>
      <w:r w:rsidRPr="006D307E">
        <w:rPr>
          <w:rFonts w:ascii="Times New Roman" w:hAnsi="Times New Roman"/>
          <w:bCs/>
          <w:sz w:val="21"/>
          <w:szCs w:val="21"/>
        </w:rPr>
        <w:t xml:space="preserve"> DE </w:t>
      </w:r>
      <w:r w:rsidR="00F82C21">
        <w:rPr>
          <w:rFonts w:ascii="Times New Roman" w:hAnsi="Times New Roman"/>
          <w:bCs/>
          <w:sz w:val="21"/>
          <w:szCs w:val="21"/>
        </w:rPr>
        <w:t>FEVEREIRO</w:t>
      </w:r>
      <w:r w:rsidRPr="006D307E">
        <w:rPr>
          <w:rFonts w:ascii="Times New Roman" w:hAnsi="Times New Roman"/>
          <w:bCs/>
          <w:sz w:val="21"/>
          <w:szCs w:val="21"/>
        </w:rPr>
        <w:t xml:space="preserve"> DE 202</w:t>
      </w:r>
      <w:r w:rsidR="00F82C21">
        <w:rPr>
          <w:rFonts w:ascii="Times New Roman" w:hAnsi="Times New Roman"/>
          <w:bCs/>
          <w:sz w:val="21"/>
          <w:szCs w:val="21"/>
        </w:rPr>
        <w:t>5</w:t>
      </w:r>
      <w:bookmarkStart w:id="6" w:name="_GoBack"/>
      <w:bookmarkEnd w:id="6"/>
    </w:p>
    <w:p w14:paraId="0761BA39" w14:textId="4B31DA5F" w:rsidR="003F2043" w:rsidRDefault="003F2043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52935B28" w14:textId="7A1CF5E7" w:rsidR="003F2043" w:rsidRDefault="003F2043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412A018" w14:textId="19949841" w:rsidR="003F2043" w:rsidRDefault="003F2043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74A1BFCA" w14:textId="7C47A1D7" w:rsidR="003F2043" w:rsidRDefault="003F2043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63189FE0" w14:textId="42BA4E6F" w:rsidR="003F2043" w:rsidRDefault="003F2043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005FCE0C" w14:textId="76704E0A" w:rsidR="003F2043" w:rsidRDefault="003F2043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D6ED1DD" w14:textId="77777777" w:rsidR="003F2043" w:rsidRDefault="003F2043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C1A8485" w14:textId="77777777" w:rsidR="006D307E" w:rsidRPr="006D307E" w:rsidRDefault="006D307E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386364C5" w14:textId="1F3FFFD1" w:rsidR="00B4531B" w:rsidRPr="006D307E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6D307E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6D307E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3EE41E6A" w14:textId="5B34A96A" w:rsidR="006E4941" w:rsidRPr="006D307E" w:rsidRDefault="004B1056" w:rsidP="006E4941">
      <w:pPr>
        <w:tabs>
          <w:tab w:val="left" w:pos="4253"/>
        </w:tabs>
        <w:spacing w:before="0" w:after="0" w:line="240" w:lineRule="auto"/>
        <w:ind w:left="6096" w:hanging="6096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b/>
          <w:sz w:val="21"/>
          <w:szCs w:val="21"/>
        </w:rPr>
        <w:t xml:space="preserve">   </w:t>
      </w:r>
      <w:r w:rsidR="00A510D6" w:rsidRPr="006D307E">
        <w:rPr>
          <w:rFonts w:ascii="Times New Roman" w:hAnsi="Times New Roman"/>
          <w:b/>
          <w:sz w:val="21"/>
          <w:szCs w:val="21"/>
        </w:rPr>
        <w:t>MUNICÍPIO DE PORTO XAVIER</w:t>
      </w:r>
      <w:r w:rsidR="00587E19" w:rsidRPr="006D307E">
        <w:rPr>
          <w:rFonts w:ascii="Times New Roman" w:hAnsi="Times New Roman"/>
          <w:sz w:val="21"/>
          <w:szCs w:val="21"/>
        </w:rPr>
        <w:t xml:space="preserve">    </w:t>
      </w:r>
      <w:r w:rsidRPr="006D307E">
        <w:rPr>
          <w:rFonts w:ascii="Times New Roman" w:hAnsi="Times New Roman"/>
          <w:sz w:val="21"/>
          <w:szCs w:val="21"/>
        </w:rPr>
        <w:t xml:space="preserve">                            </w:t>
      </w:r>
      <w:r w:rsidR="00587E19" w:rsidRPr="006D307E">
        <w:rPr>
          <w:rFonts w:ascii="Times New Roman" w:hAnsi="Times New Roman"/>
          <w:sz w:val="21"/>
          <w:szCs w:val="21"/>
        </w:rPr>
        <w:t xml:space="preserve"> </w:t>
      </w:r>
      <w:r w:rsidR="001D44F5" w:rsidRPr="006D307E">
        <w:rPr>
          <w:rFonts w:ascii="Times New Roman" w:hAnsi="Times New Roman"/>
          <w:b/>
          <w:bCs/>
          <w:sz w:val="21"/>
          <w:szCs w:val="21"/>
          <w:shd w:val="clear" w:color="auto" w:fill="FFFFFF"/>
        </w:rPr>
        <w:t>GRA ASSESSORIA E CONSULTORIA EM NEGOCIOS INTERNACIONAIS LTDA</w:t>
      </w:r>
    </w:p>
    <w:p w14:paraId="6DA7284D" w14:textId="6CFC9728" w:rsidR="00A510D6" w:rsidRPr="006D307E" w:rsidRDefault="006E4941" w:rsidP="006E4941">
      <w:pPr>
        <w:tabs>
          <w:tab w:val="left" w:pos="4253"/>
        </w:tabs>
        <w:spacing w:before="0" w:after="0" w:line="240" w:lineRule="auto"/>
        <w:ind w:left="6096" w:hanging="6096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 xml:space="preserve">                        </w:t>
      </w:r>
      <w:r w:rsidR="00A510D6" w:rsidRPr="006D307E">
        <w:rPr>
          <w:rFonts w:ascii="Times New Roman" w:hAnsi="Times New Roman"/>
          <w:sz w:val="21"/>
          <w:szCs w:val="21"/>
        </w:rPr>
        <w:t>Contratante</w:t>
      </w:r>
      <w:r w:rsidR="00A510D6" w:rsidRPr="006D307E">
        <w:rPr>
          <w:rFonts w:ascii="Times New Roman" w:hAnsi="Times New Roman"/>
          <w:sz w:val="21"/>
          <w:szCs w:val="21"/>
        </w:rPr>
        <w:tab/>
      </w:r>
      <w:r w:rsidR="00A510D6" w:rsidRPr="006D307E">
        <w:rPr>
          <w:rFonts w:ascii="Times New Roman" w:hAnsi="Times New Roman"/>
          <w:sz w:val="21"/>
          <w:szCs w:val="21"/>
        </w:rPr>
        <w:tab/>
      </w:r>
      <w:r w:rsidR="00A510D6" w:rsidRPr="006D307E">
        <w:rPr>
          <w:rFonts w:ascii="Times New Roman" w:hAnsi="Times New Roman"/>
          <w:sz w:val="21"/>
          <w:szCs w:val="21"/>
        </w:rPr>
        <w:tab/>
      </w:r>
      <w:r w:rsidR="00A510D6" w:rsidRPr="006D307E">
        <w:rPr>
          <w:rFonts w:ascii="Times New Roman" w:hAnsi="Times New Roman"/>
          <w:sz w:val="21"/>
          <w:szCs w:val="21"/>
        </w:rPr>
        <w:tab/>
      </w:r>
      <w:r w:rsidR="00A510D6" w:rsidRPr="006D307E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Pr="006D307E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6D307E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6D307E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Pr="006D307E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Pr="006D307E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6D307E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6D307E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Pr="006D307E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Pr="006D307E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6D307E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6D307E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TESTEMUNHAS</w:t>
      </w:r>
      <w:r w:rsidR="00B4531B" w:rsidRPr="006D307E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6D307E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________________________________</w:t>
      </w:r>
      <w:r w:rsidRPr="006D307E">
        <w:rPr>
          <w:rFonts w:ascii="Times New Roman" w:hAnsi="Times New Roman"/>
          <w:sz w:val="21"/>
          <w:szCs w:val="21"/>
        </w:rPr>
        <w:tab/>
      </w:r>
      <w:r w:rsidRPr="006D307E">
        <w:rPr>
          <w:rFonts w:ascii="Times New Roman" w:hAnsi="Times New Roman"/>
          <w:sz w:val="21"/>
          <w:szCs w:val="21"/>
        </w:rPr>
        <w:tab/>
      </w:r>
      <w:r w:rsidRPr="006D307E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6D307E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C8E7A" w14:textId="77777777" w:rsidR="00E712A4" w:rsidRDefault="00E712A4" w:rsidP="00FD0964">
      <w:pPr>
        <w:spacing w:before="0" w:after="0" w:line="240" w:lineRule="auto"/>
      </w:pPr>
      <w:r>
        <w:separator/>
      </w:r>
    </w:p>
  </w:endnote>
  <w:endnote w:type="continuationSeparator" w:id="0">
    <w:p w14:paraId="4F230FDC" w14:textId="77777777" w:rsidR="00E712A4" w:rsidRDefault="00E712A4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FCE57" w14:textId="77777777" w:rsidR="00E712A4" w:rsidRDefault="00E712A4" w:rsidP="00FD0964">
      <w:pPr>
        <w:spacing w:before="0" w:after="0" w:line="240" w:lineRule="auto"/>
      </w:pPr>
      <w:r>
        <w:separator/>
      </w:r>
    </w:p>
  </w:footnote>
  <w:footnote w:type="continuationSeparator" w:id="0">
    <w:p w14:paraId="4619D9C2" w14:textId="77777777" w:rsidR="00E712A4" w:rsidRDefault="00E712A4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791D20"/>
    <w:multiLevelType w:val="hybridMultilevel"/>
    <w:tmpl w:val="299E0C50"/>
    <w:lvl w:ilvl="0" w:tplc="8FF65728">
      <w:start w:val="208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19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801"/>
    <w:rsid w:val="000E1E21"/>
    <w:rsid w:val="000E2B30"/>
    <w:rsid w:val="000E37DF"/>
    <w:rsid w:val="000F332D"/>
    <w:rsid w:val="000F4F45"/>
    <w:rsid w:val="000F7E69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2FF"/>
    <w:rsid w:val="001863F6"/>
    <w:rsid w:val="0019051B"/>
    <w:rsid w:val="00190709"/>
    <w:rsid w:val="001910E9"/>
    <w:rsid w:val="00191278"/>
    <w:rsid w:val="00192113"/>
    <w:rsid w:val="00192125"/>
    <w:rsid w:val="00192A26"/>
    <w:rsid w:val="001934FF"/>
    <w:rsid w:val="00195268"/>
    <w:rsid w:val="00196812"/>
    <w:rsid w:val="00197B35"/>
    <w:rsid w:val="001A2DCF"/>
    <w:rsid w:val="001A4C1C"/>
    <w:rsid w:val="001B4DF1"/>
    <w:rsid w:val="001B5117"/>
    <w:rsid w:val="001B6AEB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D44F5"/>
    <w:rsid w:val="001D6B99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02F9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4F3E"/>
    <w:rsid w:val="00235E76"/>
    <w:rsid w:val="00240AFD"/>
    <w:rsid w:val="002427D9"/>
    <w:rsid w:val="00242819"/>
    <w:rsid w:val="00246959"/>
    <w:rsid w:val="0024737F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0794C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7A9"/>
    <w:rsid w:val="00384D8A"/>
    <w:rsid w:val="0038553D"/>
    <w:rsid w:val="00387FBE"/>
    <w:rsid w:val="00393944"/>
    <w:rsid w:val="003945E4"/>
    <w:rsid w:val="00395910"/>
    <w:rsid w:val="003A0907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043"/>
    <w:rsid w:val="003F274B"/>
    <w:rsid w:val="003F36C9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6EA3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77A8F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6A7"/>
    <w:rsid w:val="004A4DD3"/>
    <w:rsid w:val="004A5F26"/>
    <w:rsid w:val="004A67AA"/>
    <w:rsid w:val="004A7AA6"/>
    <w:rsid w:val="004B0F91"/>
    <w:rsid w:val="004B1056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83DEA"/>
    <w:rsid w:val="00587E19"/>
    <w:rsid w:val="00592402"/>
    <w:rsid w:val="00595203"/>
    <w:rsid w:val="00597145"/>
    <w:rsid w:val="005A498D"/>
    <w:rsid w:val="005A651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85B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07E"/>
    <w:rsid w:val="006D3A47"/>
    <w:rsid w:val="006D4C6A"/>
    <w:rsid w:val="006D5BB5"/>
    <w:rsid w:val="006E0FCF"/>
    <w:rsid w:val="006E4284"/>
    <w:rsid w:val="006E4941"/>
    <w:rsid w:val="006E5F5F"/>
    <w:rsid w:val="006E693D"/>
    <w:rsid w:val="006E7160"/>
    <w:rsid w:val="006F659E"/>
    <w:rsid w:val="006F65E5"/>
    <w:rsid w:val="00700217"/>
    <w:rsid w:val="00701BE0"/>
    <w:rsid w:val="007040ED"/>
    <w:rsid w:val="007042A3"/>
    <w:rsid w:val="0070473D"/>
    <w:rsid w:val="00705DF6"/>
    <w:rsid w:val="00705E04"/>
    <w:rsid w:val="00711581"/>
    <w:rsid w:val="007200D2"/>
    <w:rsid w:val="00722D70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6FED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6721A"/>
    <w:rsid w:val="009715B8"/>
    <w:rsid w:val="00971E40"/>
    <w:rsid w:val="00974B2E"/>
    <w:rsid w:val="00975063"/>
    <w:rsid w:val="009764BA"/>
    <w:rsid w:val="00976AA8"/>
    <w:rsid w:val="009778B6"/>
    <w:rsid w:val="009817C4"/>
    <w:rsid w:val="00981DB7"/>
    <w:rsid w:val="00984289"/>
    <w:rsid w:val="009843CA"/>
    <w:rsid w:val="00984756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91A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2D66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583B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605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2C7E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2A83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2107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446DE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12A4"/>
    <w:rsid w:val="00E751DB"/>
    <w:rsid w:val="00E77574"/>
    <w:rsid w:val="00E90C32"/>
    <w:rsid w:val="00E94F0F"/>
    <w:rsid w:val="00E95320"/>
    <w:rsid w:val="00E9609B"/>
    <w:rsid w:val="00E9623D"/>
    <w:rsid w:val="00EA05FA"/>
    <w:rsid w:val="00EA11B7"/>
    <w:rsid w:val="00EA142E"/>
    <w:rsid w:val="00EA3A65"/>
    <w:rsid w:val="00EA4F94"/>
    <w:rsid w:val="00EA7D39"/>
    <w:rsid w:val="00EB11EB"/>
    <w:rsid w:val="00EB3C61"/>
    <w:rsid w:val="00EB54F0"/>
    <w:rsid w:val="00EB7704"/>
    <w:rsid w:val="00EB7AF8"/>
    <w:rsid w:val="00EB7CBC"/>
    <w:rsid w:val="00EC1AD0"/>
    <w:rsid w:val="00EC7807"/>
    <w:rsid w:val="00ED005E"/>
    <w:rsid w:val="00ED008A"/>
    <w:rsid w:val="00ED03F4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EF7FCE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2C21"/>
    <w:rsid w:val="00F84205"/>
    <w:rsid w:val="00F875AA"/>
    <w:rsid w:val="00F96D65"/>
    <w:rsid w:val="00F97EDB"/>
    <w:rsid w:val="00FA0107"/>
    <w:rsid w:val="00FA2BA8"/>
    <w:rsid w:val="00FA56BC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1AEFC-4B37-4B8D-AF38-BFCF3403F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1211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pmpx</cp:lastModifiedBy>
  <cp:revision>7</cp:revision>
  <cp:lastPrinted>2025-01-08T14:45:00Z</cp:lastPrinted>
  <dcterms:created xsi:type="dcterms:W3CDTF">2025-01-08T11:51:00Z</dcterms:created>
  <dcterms:modified xsi:type="dcterms:W3CDTF">2025-02-21T11:06:00Z</dcterms:modified>
</cp:coreProperties>
</file>