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2A0" w:rsidRDefault="00325039">
      <w:pPr>
        <w:jc w:val="center"/>
        <w:rPr>
          <w:sz w:val="19"/>
          <w:szCs w:val="19"/>
        </w:rPr>
      </w:pPr>
      <w:r>
        <w:rPr>
          <w:b/>
          <w:sz w:val="19"/>
          <w:szCs w:val="19"/>
        </w:rPr>
        <w:t>CONTRATO ADMINISTRATIVO Nº 140</w:t>
      </w:r>
      <w:bookmarkStart w:id="0" w:name="_GoBack"/>
      <w:bookmarkEnd w:id="0"/>
      <w:r>
        <w:rPr>
          <w:b/>
          <w:sz w:val="19"/>
          <w:szCs w:val="19"/>
        </w:rPr>
        <w:t>/202</w:t>
      </w:r>
      <w:r>
        <w:rPr>
          <w:b/>
          <w:sz w:val="19"/>
          <w:szCs w:val="19"/>
        </w:rPr>
        <w:t>2</w:t>
      </w:r>
    </w:p>
    <w:p w:rsidR="004942A0" w:rsidRDefault="00325039">
      <w:pPr>
        <w:jc w:val="both"/>
        <w:rPr>
          <w:sz w:val="19"/>
          <w:szCs w:val="19"/>
        </w:rPr>
      </w:pPr>
      <w:r>
        <w:rPr>
          <w:b/>
          <w:sz w:val="19"/>
          <w:szCs w:val="19"/>
        </w:rPr>
        <w:t>DISPENSA DE LICITAÇÃO Nº 26/2022</w:t>
      </w:r>
    </w:p>
    <w:p w:rsidR="004942A0" w:rsidRDefault="00325039">
      <w:pPr>
        <w:ind w:firstLine="567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O Município de Santa Bárbara do Sul – RS, pessoa jurídica de direito público interno, CNPJ n. 88.496.468/0001-60, com sede na Avenida Eduardo de Brito, 101 – Centro Administrativo, em Santa Bárbara do Sul, </w:t>
      </w:r>
      <w:r>
        <w:rPr>
          <w:sz w:val="19"/>
          <w:szCs w:val="19"/>
        </w:rPr>
        <w:t>neste ato representado por s</w:t>
      </w:r>
      <w:r>
        <w:rPr>
          <w:sz w:val="19"/>
          <w:szCs w:val="19"/>
        </w:rPr>
        <w:t>eu Prefeito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MÁRIO ROBE</w:t>
      </w:r>
      <w:r>
        <w:rPr>
          <w:sz w:val="19"/>
          <w:szCs w:val="19"/>
        </w:rPr>
        <w:t>RTO UTZIG FILHO,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 xml:space="preserve">inscrito no CPF sob n° </w:t>
      </w:r>
      <w:r>
        <w:rPr>
          <w:sz w:val="19"/>
          <w:szCs w:val="19"/>
        </w:rPr>
        <w:t>468.022.150</w:t>
      </w:r>
      <w:r>
        <w:rPr>
          <w:sz w:val="19"/>
          <w:szCs w:val="19"/>
        </w:rPr>
        <w:t>-</w:t>
      </w:r>
      <w:r>
        <w:rPr>
          <w:sz w:val="19"/>
          <w:szCs w:val="19"/>
        </w:rPr>
        <w:t>04, d</w:t>
      </w:r>
      <w:r>
        <w:rPr>
          <w:sz w:val="19"/>
          <w:szCs w:val="19"/>
        </w:rPr>
        <w:t>o</w:t>
      </w:r>
      <w:r>
        <w:rPr>
          <w:sz w:val="19"/>
          <w:szCs w:val="19"/>
        </w:rPr>
        <w:t xml:space="preserve">ravante denominado </w:t>
      </w:r>
      <w:r>
        <w:rPr>
          <w:b/>
          <w:sz w:val="19"/>
          <w:szCs w:val="19"/>
        </w:rPr>
        <w:t>CONTRATANTE</w:t>
      </w:r>
      <w:r>
        <w:rPr>
          <w:sz w:val="19"/>
          <w:szCs w:val="19"/>
        </w:rPr>
        <w:t xml:space="preserve"> e a empresa</w:t>
      </w:r>
      <w:r>
        <w:rPr>
          <w:b/>
          <w:sz w:val="19"/>
          <w:szCs w:val="19"/>
        </w:rPr>
        <w:t xml:space="preserve"> </w:t>
      </w:r>
      <w:r>
        <w:rPr>
          <w:b/>
          <w:sz w:val="19"/>
          <w:szCs w:val="19"/>
          <w:lang w:val="en-US"/>
        </w:rPr>
        <w:t>ODALGIRO RODRIGUES DE CARVALHO - MEI</w:t>
      </w:r>
      <w:r>
        <w:rPr>
          <w:sz w:val="19"/>
          <w:szCs w:val="19"/>
        </w:rPr>
        <w:t xml:space="preserve">, inscrita no CNPJ nº </w:t>
      </w:r>
      <w:r>
        <w:rPr>
          <w:sz w:val="19"/>
          <w:szCs w:val="19"/>
          <w:lang w:val="en-US"/>
        </w:rPr>
        <w:t>21.399.485/0001-08</w:t>
      </w:r>
      <w:r>
        <w:rPr>
          <w:sz w:val="19"/>
          <w:szCs w:val="19"/>
        </w:rPr>
        <w:t>, com sede n</w:t>
      </w:r>
      <w:r>
        <w:rPr>
          <w:sz w:val="19"/>
          <w:szCs w:val="19"/>
        </w:rPr>
        <w:t xml:space="preserve">a </w:t>
      </w:r>
      <w:proofErr w:type="spellStart"/>
      <w:r>
        <w:rPr>
          <w:sz w:val="19"/>
          <w:szCs w:val="19"/>
          <w:lang w:val="en-US"/>
        </w:rPr>
        <w:t>Avenida</w:t>
      </w:r>
      <w:proofErr w:type="spellEnd"/>
      <w:r>
        <w:rPr>
          <w:sz w:val="19"/>
          <w:szCs w:val="19"/>
          <w:lang w:val="en-US"/>
        </w:rPr>
        <w:t xml:space="preserve"> </w:t>
      </w:r>
      <w:proofErr w:type="spellStart"/>
      <w:r>
        <w:rPr>
          <w:sz w:val="19"/>
          <w:szCs w:val="19"/>
          <w:lang w:val="en-US"/>
        </w:rPr>
        <w:t>Número</w:t>
      </w:r>
      <w:proofErr w:type="spellEnd"/>
      <w:r>
        <w:rPr>
          <w:sz w:val="19"/>
          <w:szCs w:val="19"/>
          <w:lang w:val="en-US"/>
        </w:rPr>
        <w:t xml:space="preserve"> 3</w:t>
      </w:r>
      <w:r>
        <w:rPr>
          <w:sz w:val="19"/>
          <w:szCs w:val="19"/>
        </w:rPr>
        <w:t xml:space="preserve">, </w:t>
      </w:r>
      <w:r>
        <w:rPr>
          <w:sz w:val="19"/>
          <w:szCs w:val="19"/>
        </w:rPr>
        <w:t>n° 160, bairro Distrito</w:t>
      </w:r>
      <w:r>
        <w:rPr>
          <w:sz w:val="19"/>
          <w:szCs w:val="19"/>
        </w:rPr>
        <w:t>,</w:t>
      </w:r>
      <w:r>
        <w:rPr>
          <w:sz w:val="19"/>
          <w:szCs w:val="19"/>
        </w:rPr>
        <w:t xml:space="preserve"> na cidade de Santa </w:t>
      </w:r>
      <w:r>
        <w:rPr>
          <w:sz w:val="19"/>
          <w:szCs w:val="19"/>
        </w:rPr>
        <w:t xml:space="preserve">Bárbara do Sul – RS, </w:t>
      </w:r>
      <w:r>
        <w:rPr>
          <w:sz w:val="19"/>
          <w:szCs w:val="19"/>
        </w:rPr>
        <w:t>CEP</w:t>
      </w:r>
      <w:r>
        <w:rPr>
          <w:sz w:val="19"/>
          <w:szCs w:val="19"/>
        </w:rPr>
        <w:t>: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98</w:t>
      </w:r>
      <w:r>
        <w:rPr>
          <w:sz w:val="19"/>
          <w:szCs w:val="19"/>
        </w:rPr>
        <w:t>.</w:t>
      </w:r>
      <w:r>
        <w:rPr>
          <w:sz w:val="19"/>
          <w:szCs w:val="19"/>
        </w:rPr>
        <w:t>240</w:t>
      </w:r>
      <w:r>
        <w:rPr>
          <w:sz w:val="19"/>
          <w:szCs w:val="19"/>
        </w:rPr>
        <w:t>-</w:t>
      </w:r>
      <w:r>
        <w:rPr>
          <w:sz w:val="19"/>
          <w:szCs w:val="19"/>
        </w:rPr>
        <w:t>000</w:t>
      </w:r>
      <w:r>
        <w:rPr>
          <w:sz w:val="19"/>
          <w:szCs w:val="19"/>
        </w:rPr>
        <w:t>, doravante denominada simpl</w:t>
      </w:r>
      <w:r>
        <w:rPr>
          <w:sz w:val="19"/>
          <w:szCs w:val="19"/>
        </w:rPr>
        <w:t>e</w:t>
      </w:r>
      <w:r>
        <w:rPr>
          <w:sz w:val="19"/>
          <w:szCs w:val="19"/>
        </w:rPr>
        <w:t xml:space="preserve">smente </w:t>
      </w:r>
      <w:r>
        <w:rPr>
          <w:b/>
          <w:sz w:val="19"/>
          <w:szCs w:val="19"/>
        </w:rPr>
        <w:t>CONTRATADA</w:t>
      </w:r>
      <w:r>
        <w:rPr>
          <w:sz w:val="19"/>
          <w:szCs w:val="19"/>
        </w:rPr>
        <w:t xml:space="preserve">, tem entre si justo e contratado, com fundamento legal no </w:t>
      </w:r>
      <w:r>
        <w:rPr>
          <w:sz w:val="19"/>
          <w:szCs w:val="19"/>
        </w:rPr>
        <w:t>Processo de Dispensa</w:t>
      </w:r>
      <w:r>
        <w:rPr>
          <w:sz w:val="19"/>
          <w:szCs w:val="19"/>
        </w:rPr>
        <w:t xml:space="preserve"> em epígrafe e com inteira sujeição a Lei Federal n. 8.666/93 e alterações para fornecimento do</w:t>
      </w:r>
      <w:r>
        <w:rPr>
          <w:sz w:val="19"/>
          <w:szCs w:val="19"/>
        </w:rPr>
        <w:t xml:space="preserve"> objeto previsto na Cláusula Primeira, mediante cláusulas e condições a seguir expostas:</w:t>
      </w:r>
    </w:p>
    <w:p w:rsidR="004942A0" w:rsidRDefault="00325039">
      <w:pPr>
        <w:jc w:val="both"/>
        <w:rPr>
          <w:sz w:val="19"/>
          <w:szCs w:val="19"/>
        </w:rPr>
      </w:pPr>
      <w:r>
        <w:rPr>
          <w:b/>
          <w:sz w:val="19"/>
          <w:szCs w:val="19"/>
        </w:rPr>
        <w:t>CLÁUSULA PRIMEIRA – DO OBJETO</w:t>
      </w:r>
    </w:p>
    <w:p w:rsidR="004942A0" w:rsidRDefault="00325039">
      <w:pPr>
        <w:ind w:firstLine="567"/>
        <w:jc w:val="both"/>
        <w:rPr>
          <w:sz w:val="19"/>
          <w:szCs w:val="19"/>
        </w:rPr>
      </w:pPr>
      <w:r>
        <w:rPr>
          <w:sz w:val="19"/>
          <w:szCs w:val="19"/>
        </w:rPr>
        <w:t>O objeto do presente contrato é</w:t>
      </w:r>
      <w:r>
        <w:rPr>
          <w:sz w:val="19"/>
          <w:szCs w:val="19"/>
          <w:lang w:val="en-US"/>
        </w:rPr>
        <w:t xml:space="preserve"> a</w:t>
      </w:r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  <w:lang w:val="en-US"/>
        </w:rPr>
        <w:t>prestação</w:t>
      </w:r>
      <w:proofErr w:type="spellEnd"/>
      <w:r>
        <w:rPr>
          <w:sz w:val="19"/>
          <w:szCs w:val="19"/>
          <w:lang w:val="en-US"/>
        </w:rPr>
        <w:t xml:space="preserve"> de </w:t>
      </w:r>
      <w:proofErr w:type="spellStart"/>
      <w:r>
        <w:rPr>
          <w:sz w:val="19"/>
          <w:szCs w:val="19"/>
          <w:lang w:val="en-US"/>
        </w:rPr>
        <w:t>serviços</w:t>
      </w:r>
      <w:proofErr w:type="spellEnd"/>
      <w:r>
        <w:rPr>
          <w:sz w:val="19"/>
          <w:szCs w:val="19"/>
          <w:lang w:val="en-US"/>
        </w:rPr>
        <w:t xml:space="preserve"> de 49 (</w:t>
      </w:r>
      <w:proofErr w:type="spellStart"/>
      <w:r>
        <w:rPr>
          <w:sz w:val="19"/>
          <w:szCs w:val="19"/>
          <w:lang w:val="en-US"/>
        </w:rPr>
        <w:t>quarenta</w:t>
      </w:r>
      <w:proofErr w:type="spellEnd"/>
      <w:r>
        <w:rPr>
          <w:sz w:val="19"/>
          <w:szCs w:val="19"/>
          <w:lang w:val="en-US"/>
        </w:rPr>
        <w:t xml:space="preserve"> e </w:t>
      </w:r>
      <w:proofErr w:type="spellStart"/>
      <w:r>
        <w:rPr>
          <w:sz w:val="19"/>
          <w:szCs w:val="19"/>
          <w:lang w:val="en-US"/>
        </w:rPr>
        <w:t>nove</w:t>
      </w:r>
      <w:proofErr w:type="spellEnd"/>
      <w:r>
        <w:rPr>
          <w:sz w:val="19"/>
          <w:szCs w:val="19"/>
          <w:lang w:val="en-US"/>
        </w:rPr>
        <w:t xml:space="preserve">) </w:t>
      </w:r>
      <w:proofErr w:type="spellStart"/>
      <w:r>
        <w:rPr>
          <w:sz w:val="19"/>
          <w:szCs w:val="19"/>
          <w:lang w:val="en-US"/>
        </w:rPr>
        <w:t>unidades</w:t>
      </w:r>
      <w:proofErr w:type="spellEnd"/>
      <w:r>
        <w:rPr>
          <w:sz w:val="19"/>
          <w:szCs w:val="19"/>
          <w:lang w:val="en-US"/>
        </w:rPr>
        <w:t xml:space="preserve"> de </w:t>
      </w:r>
      <w:proofErr w:type="spellStart"/>
      <w:r>
        <w:rPr>
          <w:sz w:val="19"/>
          <w:szCs w:val="19"/>
          <w:lang w:val="en-US"/>
        </w:rPr>
        <w:t>lavagens</w:t>
      </w:r>
      <w:proofErr w:type="spellEnd"/>
      <w:r>
        <w:rPr>
          <w:sz w:val="19"/>
          <w:szCs w:val="19"/>
          <w:lang w:val="en-US"/>
        </w:rPr>
        <w:t xml:space="preserve"> </w:t>
      </w:r>
      <w:proofErr w:type="spellStart"/>
      <w:r>
        <w:rPr>
          <w:sz w:val="19"/>
          <w:szCs w:val="19"/>
          <w:lang w:val="en-US"/>
        </w:rPr>
        <w:t>completas</w:t>
      </w:r>
      <w:proofErr w:type="spellEnd"/>
      <w:r>
        <w:rPr>
          <w:sz w:val="19"/>
          <w:szCs w:val="19"/>
          <w:lang w:val="en-US"/>
        </w:rPr>
        <w:t xml:space="preserve"> dos </w:t>
      </w:r>
      <w:proofErr w:type="spellStart"/>
      <w:r>
        <w:rPr>
          <w:sz w:val="19"/>
          <w:szCs w:val="19"/>
          <w:lang w:val="en-US"/>
        </w:rPr>
        <w:t>caminhões</w:t>
      </w:r>
      <w:proofErr w:type="spellEnd"/>
      <w:r>
        <w:rPr>
          <w:sz w:val="19"/>
          <w:szCs w:val="19"/>
          <w:lang w:val="en-US"/>
        </w:rPr>
        <w:t xml:space="preserve"> e </w:t>
      </w:r>
      <w:proofErr w:type="spellStart"/>
      <w:r>
        <w:rPr>
          <w:sz w:val="19"/>
          <w:szCs w:val="19"/>
          <w:lang w:val="en-US"/>
        </w:rPr>
        <w:t>maquinário</w:t>
      </w:r>
      <w:r>
        <w:rPr>
          <w:sz w:val="19"/>
          <w:szCs w:val="19"/>
          <w:lang w:val="en-US"/>
        </w:rPr>
        <w:t>s</w:t>
      </w:r>
      <w:proofErr w:type="spellEnd"/>
      <w:r>
        <w:rPr>
          <w:sz w:val="19"/>
          <w:szCs w:val="19"/>
          <w:lang w:val="en-US"/>
        </w:rPr>
        <w:t xml:space="preserve"> do </w:t>
      </w:r>
      <w:proofErr w:type="spellStart"/>
      <w:r>
        <w:rPr>
          <w:sz w:val="19"/>
          <w:szCs w:val="19"/>
          <w:lang w:val="en-US"/>
        </w:rPr>
        <w:t>Setor</w:t>
      </w:r>
      <w:proofErr w:type="spellEnd"/>
      <w:r>
        <w:rPr>
          <w:sz w:val="19"/>
          <w:szCs w:val="19"/>
          <w:lang w:val="en-US"/>
        </w:rPr>
        <w:t xml:space="preserve"> </w:t>
      </w:r>
      <w:proofErr w:type="spellStart"/>
      <w:r>
        <w:rPr>
          <w:sz w:val="19"/>
          <w:szCs w:val="19"/>
          <w:lang w:val="en-US"/>
        </w:rPr>
        <w:t>Rodoviária</w:t>
      </w:r>
      <w:proofErr w:type="spellEnd"/>
      <w:r>
        <w:rPr>
          <w:sz w:val="19"/>
          <w:szCs w:val="19"/>
          <w:lang w:val="en-US"/>
        </w:rPr>
        <w:t xml:space="preserve"> da </w:t>
      </w:r>
      <w:proofErr w:type="spellStart"/>
      <w:r>
        <w:rPr>
          <w:sz w:val="19"/>
          <w:szCs w:val="19"/>
          <w:lang w:val="en-US"/>
        </w:rPr>
        <w:t>Secretaria</w:t>
      </w:r>
      <w:proofErr w:type="spellEnd"/>
      <w:r>
        <w:rPr>
          <w:sz w:val="19"/>
          <w:szCs w:val="19"/>
          <w:lang w:val="en-US"/>
        </w:rPr>
        <w:t xml:space="preserve"> de </w:t>
      </w:r>
      <w:proofErr w:type="spellStart"/>
      <w:r>
        <w:rPr>
          <w:sz w:val="19"/>
          <w:szCs w:val="19"/>
          <w:lang w:val="en-US"/>
        </w:rPr>
        <w:t>Obras</w:t>
      </w:r>
      <w:proofErr w:type="spellEnd"/>
      <w:r>
        <w:rPr>
          <w:sz w:val="19"/>
          <w:szCs w:val="19"/>
        </w:rPr>
        <w:t>, d</w:t>
      </w:r>
      <w:r>
        <w:rPr>
          <w:sz w:val="19"/>
          <w:szCs w:val="19"/>
        </w:rPr>
        <w:t>e acordo com as especificações detalhadas encontradas nos anexos d</w:t>
      </w:r>
      <w:r>
        <w:rPr>
          <w:sz w:val="19"/>
          <w:szCs w:val="19"/>
        </w:rPr>
        <w:t>o termo de dispensa,</w:t>
      </w:r>
      <w:r>
        <w:rPr>
          <w:sz w:val="19"/>
          <w:szCs w:val="19"/>
        </w:rPr>
        <w:t xml:space="preserve"> em consonância com a proposta vencedora, bem como de acordo com a nota de empenho n</w:t>
      </w:r>
      <w:r>
        <w:rPr>
          <w:sz w:val="19"/>
          <w:szCs w:val="19"/>
          <w:lang w:val="en-US"/>
        </w:rPr>
        <w:t xml:space="preserve">° </w:t>
      </w:r>
      <w:r>
        <w:rPr>
          <w:sz w:val="19"/>
          <w:szCs w:val="19"/>
          <w:lang w:val="en-US"/>
        </w:rPr>
        <w:t>1886</w:t>
      </w:r>
      <w:r>
        <w:rPr>
          <w:sz w:val="19"/>
          <w:szCs w:val="19"/>
          <w:lang w:val="en-US"/>
        </w:rPr>
        <w:t>/</w:t>
      </w:r>
      <w:r>
        <w:rPr>
          <w:sz w:val="19"/>
          <w:szCs w:val="19"/>
        </w:rPr>
        <w:t>202</w:t>
      </w:r>
      <w:r>
        <w:rPr>
          <w:sz w:val="19"/>
          <w:szCs w:val="19"/>
        </w:rPr>
        <w:t>2</w:t>
      </w:r>
      <w:r>
        <w:rPr>
          <w:sz w:val="19"/>
          <w:szCs w:val="19"/>
        </w:rPr>
        <w:t xml:space="preserve"> (anexa à via do departament</w:t>
      </w:r>
      <w:r>
        <w:rPr>
          <w:sz w:val="19"/>
          <w:szCs w:val="19"/>
        </w:rPr>
        <w:t>o jurídico e disponível no setor de empenhos).</w:t>
      </w:r>
    </w:p>
    <w:p w:rsidR="004942A0" w:rsidRDefault="00325039">
      <w:pPr>
        <w:jc w:val="both"/>
        <w:rPr>
          <w:sz w:val="19"/>
          <w:szCs w:val="19"/>
        </w:rPr>
      </w:pPr>
      <w:r>
        <w:rPr>
          <w:b/>
          <w:sz w:val="19"/>
          <w:szCs w:val="19"/>
        </w:rPr>
        <w:t>CLÁUSULA SEGUNDA – DO PREÇO</w:t>
      </w:r>
    </w:p>
    <w:p w:rsidR="004942A0" w:rsidRDefault="00325039">
      <w:pPr>
        <w:ind w:firstLine="567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O preço para o presente ajuste é de </w:t>
      </w:r>
      <w:proofErr w:type="gramStart"/>
      <w:r>
        <w:rPr>
          <w:sz w:val="19"/>
          <w:szCs w:val="19"/>
        </w:rPr>
        <w:t xml:space="preserve">R$ </w:t>
      </w:r>
      <w:r>
        <w:rPr>
          <w:sz w:val="19"/>
          <w:szCs w:val="19"/>
          <w:lang w:val="en-US"/>
        </w:rPr>
        <w:t>14.000,00</w:t>
      </w:r>
      <w:r>
        <w:rPr>
          <w:sz w:val="19"/>
          <w:szCs w:val="19"/>
        </w:rPr>
        <w:t xml:space="preserve"> (</w:t>
      </w:r>
      <w:proofErr w:type="spellStart"/>
      <w:r>
        <w:rPr>
          <w:sz w:val="19"/>
          <w:szCs w:val="19"/>
          <w:lang w:val="en-US"/>
        </w:rPr>
        <w:t>quatorze</w:t>
      </w:r>
      <w:proofErr w:type="spellEnd"/>
      <w:r>
        <w:rPr>
          <w:sz w:val="19"/>
          <w:szCs w:val="19"/>
          <w:lang w:val="en-US"/>
        </w:rPr>
        <w:t xml:space="preserve"> mil </w:t>
      </w:r>
      <w:proofErr w:type="spellStart"/>
      <w:r>
        <w:rPr>
          <w:sz w:val="19"/>
          <w:szCs w:val="19"/>
          <w:lang w:val="en-US"/>
        </w:rPr>
        <w:t>reais</w:t>
      </w:r>
      <w:proofErr w:type="spellEnd"/>
      <w:r>
        <w:rPr>
          <w:sz w:val="19"/>
          <w:szCs w:val="19"/>
        </w:rPr>
        <w:t>), constante</w:t>
      </w:r>
      <w:proofErr w:type="gramEnd"/>
      <w:r>
        <w:rPr>
          <w:sz w:val="19"/>
          <w:szCs w:val="19"/>
        </w:rPr>
        <w:t xml:space="preserve"> da proposta vencedora da licitação, aceito pela CONTRATADA, entendido este como preço justo e sufici</w:t>
      </w:r>
      <w:r>
        <w:rPr>
          <w:sz w:val="19"/>
          <w:szCs w:val="19"/>
        </w:rPr>
        <w:t>ente para a total execução do presente objeto, incluindo todas as despesas</w:t>
      </w:r>
      <w:r>
        <w:rPr>
          <w:sz w:val="19"/>
          <w:szCs w:val="19"/>
        </w:rPr>
        <w:t xml:space="preserve"> definidas no Termo de Dispensa</w:t>
      </w:r>
      <w:r>
        <w:rPr>
          <w:sz w:val="19"/>
          <w:szCs w:val="19"/>
        </w:rPr>
        <w:t>.</w:t>
      </w:r>
    </w:p>
    <w:p w:rsidR="004942A0" w:rsidRDefault="00325039">
      <w:pPr>
        <w:jc w:val="both"/>
        <w:rPr>
          <w:sz w:val="19"/>
          <w:szCs w:val="19"/>
        </w:rPr>
      </w:pPr>
      <w:r>
        <w:rPr>
          <w:b/>
          <w:sz w:val="19"/>
          <w:szCs w:val="19"/>
        </w:rPr>
        <w:t>CLÁUSULA TERCEIRA – DA DOT</w:t>
      </w:r>
      <w:r>
        <w:rPr>
          <w:b/>
          <w:sz w:val="19"/>
          <w:szCs w:val="19"/>
        </w:rPr>
        <w:t>A</w:t>
      </w:r>
      <w:r>
        <w:rPr>
          <w:b/>
          <w:sz w:val="19"/>
          <w:szCs w:val="19"/>
        </w:rPr>
        <w:t>ÇÃO ORÇAMENTÁRIA</w:t>
      </w:r>
    </w:p>
    <w:p w:rsidR="004942A0" w:rsidRDefault="00325039">
      <w:pPr>
        <w:ind w:firstLine="567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A despesa decorrente do presente contrato correrá à conta das dotações orçamentárias definidas pelas </w:t>
      </w:r>
      <w:r>
        <w:rPr>
          <w:sz w:val="19"/>
          <w:szCs w:val="19"/>
        </w:rPr>
        <w:t>Unidades Gestoras, conforme not</w:t>
      </w:r>
      <w:r>
        <w:rPr>
          <w:sz w:val="19"/>
          <w:szCs w:val="19"/>
        </w:rPr>
        <w:t>a</w:t>
      </w:r>
      <w:r>
        <w:rPr>
          <w:sz w:val="19"/>
          <w:szCs w:val="19"/>
        </w:rPr>
        <w:t xml:space="preserve"> de </w:t>
      </w:r>
      <w:proofErr w:type="gramStart"/>
      <w:r>
        <w:rPr>
          <w:sz w:val="19"/>
          <w:szCs w:val="19"/>
        </w:rPr>
        <w:t xml:space="preserve">empenho acima referida, sem </w:t>
      </w:r>
      <w:r>
        <w:rPr>
          <w:sz w:val="19"/>
          <w:szCs w:val="19"/>
        </w:rPr>
        <w:t>p</w:t>
      </w:r>
      <w:r>
        <w:rPr>
          <w:sz w:val="19"/>
          <w:szCs w:val="19"/>
        </w:rPr>
        <w:t>rejuízo da possibilidade da emissão de reforços ou anulações, em razão da disponibilidade orçamentária</w:t>
      </w:r>
      <w:proofErr w:type="gramEnd"/>
      <w:r>
        <w:rPr>
          <w:sz w:val="19"/>
          <w:szCs w:val="19"/>
        </w:rPr>
        <w:t>.</w:t>
      </w:r>
    </w:p>
    <w:p w:rsidR="004942A0" w:rsidRDefault="00325039">
      <w:pPr>
        <w:jc w:val="both"/>
        <w:rPr>
          <w:sz w:val="19"/>
          <w:szCs w:val="19"/>
        </w:rPr>
      </w:pPr>
      <w:r>
        <w:rPr>
          <w:b/>
          <w:sz w:val="19"/>
          <w:szCs w:val="19"/>
        </w:rPr>
        <w:t xml:space="preserve">CLÁUSULA QUARTA – DO PAGAMENTO, </w:t>
      </w:r>
      <w:r>
        <w:rPr>
          <w:b/>
          <w:color w:val="000000"/>
          <w:sz w:val="19"/>
          <w:szCs w:val="19"/>
        </w:rPr>
        <w:t xml:space="preserve">DO LOCAL E CONDIÇÕES </w:t>
      </w:r>
      <w:r>
        <w:rPr>
          <w:b/>
          <w:sz w:val="19"/>
          <w:szCs w:val="19"/>
        </w:rPr>
        <w:t xml:space="preserve">E EXECUÇÃO DO </w:t>
      </w:r>
      <w:proofErr w:type="gramStart"/>
      <w:r>
        <w:rPr>
          <w:b/>
          <w:sz w:val="19"/>
          <w:szCs w:val="19"/>
        </w:rPr>
        <w:t>CONTRATO</w:t>
      </w:r>
      <w:proofErr w:type="gramEnd"/>
    </w:p>
    <w:p w:rsidR="004942A0" w:rsidRDefault="00325039">
      <w:pPr>
        <w:ind w:firstLine="567"/>
        <w:jc w:val="both"/>
        <w:rPr>
          <w:b/>
          <w:sz w:val="19"/>
          <w:szCs w:val="19"/>
        </w:rPr>
      </w:pPr>
      <w:r>
        <w:rPr>
          <w:color w:val="000000"/>
          <w:sz w:val="19"/>
          <w:szCs w:val="19"/>
        </w:rPr>
        <w:t>O pagamento</w:t>
      </w:r>
      <w:r>
        <w:rPr>
          <w:color w:val="000000"/>
          <w:sz w:val="19"/>
          <w:szCs w:val="19"/>
        </w:rPr>
        <w:t xml:space="preserve"> será </w:t>
      </w:r>
      <w:proofErr w:type="spellStart"/>
      <w:r>
        <w:rPr>
          <w:color w:val="000000"/>
          <w:sz w:val="19"/>
          <w:szCs w:val="19"/>
          <w:lang w:val="en-US"/>
        </w:rPr>
        <w:t>efetuado</w:t>
      </w:r>
      <w:proofErr w:type="spellEnd"/>
      <w:r>
        <w:rPr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color w:val="000000"/>
          <w:sz w:val="19"/>
          <w:szCs w:val="19"/>
          <w:lang w:val="en-US"/>
        </w:rPr>
        <w:t>até</w:t>
      </w:r>
      <w:proofErr w:type="spellEnd"/>
      <w:r>
        <w:rPr>
          <w:color w:val="000000"/>
          <w:sz w:val="19"/>
          <w:szCs w:val="19"/>
          <w:lang w:val="en-US"/>
        </w:rPr>
        <w:t xml:space="preserve"> o 10º </w:t>
      </w:r>
      <w:proofErr w:type="spellStart"/>
      <w:r>
        <w:rPr>
          <w:color w:val="000000"/>
          <w:sz w:val="19"/>
          <w:szCs w:val="19"/>
          <w:lang w:val="en-US"/>
        </w:rPr>
        <w:t>dia</w:t>
      </w:r>
      <w:proofErr w:type="spellEnd"/>
      <w:r>
        <w:rPr>
          <w:color w:val="000000"/>
          <w:sz w:val="19"/>
          <w:szCs w:val="19"/>
          <w:lang w:val="en-US"/>
        </w:rPr>
        <w:t xml:space="preserve"> do </w:t>
      </w:r>
      <w:proofErr w:type="spellStart"/>
      <w:r>
        <w:rPr>
          <w:color w:val="000000"/>
          <w:sz w:val="19"/>
          <w:szCs w:val="19"/>
          <w:lang w:val="en-US"/>
        </w:rPr>
        <w:t>mês</w:t>
      </w:r>
      <w:proofErr w:type="spellEnd"/>
      <w:r>
        <w:rPr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color w:val="000000"/>
          <w:sz w:val="19"/>
          <w:szCs w:val="19"/>
          <w:lang w:val="en-US"/>
        </w:rPr>
        <w:t>subsequente</w:t>
      </w:r>
      <w:proofErr w:type="spellEnd"/>
      <w:r>
        <w:rPr>
          <w:color w:val="000000"/>
          <w:sz w:val="19"/>
          <w:szCs w:val="19"/>
          <w:lang w:val="en-US"/>
        </w:rPr>
        <w:t xml:space="preserve"> </w:t>
      </w:r>
      <w:r>
        <w:rPr>
          <w:color w:val="000000"/>
          <w:sz w:val="19"/>
          <w:szCs w:val="19"/>
          <w:lang w:val="en-US"/>
        </w:rPr>
        <w:t xml:space="preserve">a </w:t>
      </w:r>
      <w:proofErr w:type="spellStart"/>
      <w:r>
        <w:rPr>
          <w:color w:val="000000"/>
          <w:sz w:val="19"/>
          <w:szCs w:val="19"/>
          <w:lang w:val="en-US"/>
        </w:rPr>
        <w:t>prestação</w:t>
      </w:r>
      <w:proofErr w:type="spellEnd"/>
      <w:r>
        <w:rPr>
          <w:color w:val="000000"/>
          <w:sz w:val="19"/>
          <w:szCs w:val="19"/>
          <w:lang w:val="en-US"/>
        </w:rPr>
        <w:t xml:space="preserve"> dos </w:t>
      </w:r>
      <w:proofErr w:type="spellStart"/>
      <w:r>
        <w:rPr>
          <w:color w:val="000000"/>
          <w:sz w:val="19"/>
          <w:szCs w:val="19"/>
          <w:lang w:val="en-US"/>
        </w:rPr>
        <w:t>serviços</w:t>
      </w:r>
      <w:proofErr w:type="spellEnd"/>
      <w:r>
        <w:rPr>
          <w:color w:val="000000"/>
          <w:sz w:val="19"/>
          <w:szCs w:val="19"/>
          <w:lang w:val="en-US"/>
        </w:rPr>
        <w:t>,</w:t>
      </w:r>
      <w:r>
        <w:rPr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color w:val="000000"/>
          <w:sz w:val="19"/>
          <w:szCs w:val="19"/>
          <w:lang w:val="en-US"/>
        </w:rPr>
        <w:t>mediante</w:t>
      </w:r>
      <w:proofErr w:type="spellEnd"/>
      <w:r>
        <w:rPr>
          <w:color w:val="000000"/>
          <w:sz w:val="19"/>
          <w:szCs w:val="19"/>
          <w:lang w:val="en-US"/>
        </w:rPr>
        <w:t xml:space="preserve"> </w:t>
      </w:r>
      <w:r>
        <w:rPr>
          <w:color w:val="000000"/>
          <w:sz w:val="19"/>
          <w:szCs w:val="19"/>
          <w:lang w:val="en-US"/>
        </w:rPr>
        <w:t>a</w:t>
      </w:r>
      <w:r>
        <w:rPr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color w:val="000000"/>
          <w:sz w:val="19"/>
          <w:szCs w:val="19"/>
          <w:lang w:val="en-US"/>
        </w:rPr>
        <w:t>emissão</w:t>
      </w:r>
      <w:proofErr w:type="spellEnd"/>
      <w:r>
        <w:rPr>
          <w:color w:val="000000"/>
          <w:sz w:val="19"/>
          <w:szCs w:val="19"/>
          <w:lang w:val="en-US"/>
        </w:rPr>
        <w:t xml:space="preserve"> de nota fiscal e a </w:t>
      </w:r>
      <w:proofErr w:type="spellStart"/>
      <w:r>
        <w:rPr>
          <w:color w:val="000000"/>
          <w:sz w:val="19"/>
          <w:szCs w:val="19"/>
          <w:lang w:val="en-US"/>
        </w:rPr>
        <w:t>aceitação</w:t>
      </w:r>
      <w:proofErr w:type="spellEnd"/>
      <w:r>
        <w:rPr>
          <w:color w:val="000000"/>
          <w:sz w:val="19"/>
          <w:szCs w:val="19"/>
          <w:lang w:val="en-US"/>
        </w:rPr>
        <w:t xml:space="preserve"> do fiscal do </w:t>
      </w:r>
      <w:proofErr w:type="spellStart"/>
      <w:r>
        <w:rPr>
          <w:color w:val="000000"/>
          <w:sz w:val="19"/>
          <w:szCs w:val="19"/>
          <w:lang w:val="en-US"/>
        </w:rPr>
        <w:t>contrato</w:t>
      </w:r>
      <w:proofErr w:type="spellEnd"/>
      <w:r>
        <w:rPr>
          <w:color w:val="000000"/>
          <w:sz w:val="19"/>
          <w:szCs w:val="19"/>
          <w:lang w:val="en-US"/>
        </w:rPr>
        <w:t>.</w:t>
      </w:r>
      <w:r>
        <w:rPr>
          <w:sz w:val="19"/>
          <w:szCs w:val="19"/>
        </w:rPr>
        <w:t xml:space="preserve"> A</w:t>
      </w:r>
      <w:r>
        <w:rPr>
          <w:sz w:val="19"/>
          <w:szCs w:val="19"/>
        </w:rPr>
        <w:t>s tarefas deverão ser praticadas</w:t>
      </w:r>
      <w:r>
        <w:rPr>
          <w:sz w:val="19"/>
          <w:szCs w:val="19"/>
        </w:rPr>
        <w:t xml:space="preserve"> de acordo com a necessidade d</w:t>
      </w:r>
      <w:r>
        <w:rPr>
          <w:sz w:val="19"/>
          <w:szCs w:val="19"/>
          <w:lang w:val="en-US"/>
        </w:rPr>
        <w:t>a</w:t>
      </w:r>
      <w:r>
        <w:rPr>
          <w:sz w:val="19"/>
          <w:szCs w:val="19"/>
        </w:rPr>
        <w:t xml:space="preserve"> secretaria solicitante, sendo o transporte por conta da contratada</w:t>
      </w:r>
      <w:r>
        <w:rPr>
          <w:color w:val="000000" w:themeColor="text1"/>
          <w:sz w:val="19"/>
          <w:szCs w:val="19"/>
        </w:rPr>
        <w:t xml:space="preserve">. </w:t>
      </w:r>
      <w:r>
        <w:rPr>
          <w:sz w:val="19"/>
          <w:szCs w:val="19"/>
        </w:rPr>
        <w:t xml:space="preserve">Caso seja constatado que o objeto não corresponde em qualidade, </w:t>
      </w:r>
      <w:proofErr w:type="gramStart"/>
      <w:r>
        <w:rPr>
          <w:sz w:val="19"/>
          <w:szCs w:val="19"/>
        </w:rPr>
        <w:t>descrição e especificação ao estabelecido na licitação ou à quantidade solicitada será</w:t>
      </w:r>
      <w:proofErr w:type="gramEnd"/>
      <w:r>
        <w:rPr>
          <w:sz w:val="19"/>
          <w:szCs w:val="19"/>
        </w:rPr>
        <w:t xml:space="preserve"> exigido d</w:t>
      </w:r>
      <w:r>
        <w:rPr>
          <w:sz w:val="19"/>
          <w:szCs w:val="19"/>
          <w:lang w:val="en-US"/>
        </w:rPr>
        <w:t>a</w:t>
      </w:r>
      <w:r>
        <w:rPr>
          <w:sz w:val="19"/>
          <w:szCs w:val="19"/>
        </w:rPr>
        <w:t xml:space="preserve"> CONTRATAD</w:t>
      </w:r>
      <w:r>
        <w:rPr>
          <w:sz w:val="19"/>
          <w:szCs w:val="19"/>
          <w:lang w:val="en-US"/>
        </w:rPr>
        <w:t xml:space="preserve">A </w:t>
      </w:r>
      <w:r>
        <w:rPr>
          <w:sz w:val="19"/>
          <w:szCs w:val="19"/>
        </w:rPr>
        <w:t>sua substituiç</w:t>
      </w:r>
      <w:r>
        <w:rPr>
          <w:sz w:val="19"/>
          <w:szCs w:val="19"/>
        </w:rPr>
        <w:t xml:space="preserve">ão ou </w:t>
      </w:r>
      <w:proofErr w:type="spellStart"/>
      <w:r>
        <w:rPr>
          <w:sz w:val="19"/>
          <w:szCs w:val="19"/>
        </w:rPr>
        <w:t>rejei</w:t>
      </w:r>
      <w:r>
        <w:rPr>
          <w:sz w:val="19"/>
          <w:szCs w:val="19"/>
          <w:lang w:val="en-US"/>
        </w:rPr>
        <w:t>ção</w:t>
      </w:r>
      <w:proofErr w:type="spellEnd"/>
      <w:r>
        <w:rPr>
          <w:sz w:val="19"/>
          <w:szCs w:val="19"/>
        </w:rPr>
        <w:t>, sem qualquer ônus para a Administração</w:t>
      </w:r>
      <w:r>
        <w:rPr>
          <w:color w:val="000000" w:themeColor="text1"/>
          <w:sz w:val="19"/>
          <w:szCs w:val="19"/>
        </w:rPr>
        <w:t>.</w:t>
      </w:r>
    </w:p>
    <w:p w:rsidR="004942A0" w:rsidRDefault="00325039">
      <w:pPr>
        <w:jc w:val="both"/>
        <w:rPr>
          <w:sz w:val="19"/>
          <w:szCs w:val="19"/>
        </w:rPr>
      </w:pPr>
      <w:r>
        <w:rPr>
          <w:b/>
          <w:sz w:val="19"/>
          <w:szCs w:val="19"/>
        </w:rPr>
        <w:t>CLÁUSULA QUINTA – DO ÓRGÃO GESTOR DO CONTRATO</w:t>
      </w:r>
    </w:p>
    <w:p w:rsidR="004942A0" w:rsidRDefault="00325039">
      <w:pPr>
        <w:ind w:firstLine="567"/>
        <w:jc w:val="both"/>
        <w:rPr>
          <w:sz w:val="19"/>
          <w:szCs w:val="19"/>
        </w:rPr>
      </w:pPr>
      <w:r>
        <w:rPr>
          <w:color w:val="000000" w:themeColor="text1"/>
          <w:sz w:val="19"/>
          <w:szCs w:val="19"/>
        </w:rPr>
        <w:t>Fica designad</w:t>
      </w:r>
      <w:r>
        <w:rPr>
          <w:color w:val="000000" w:themeColor="text1"/>
          <w:sz w:val="19"/>
          <w:szCs w:val="19"/>
        </w:rPr>
        <w:t>o</w:t>
      </w:r>
      <w:r>
        <w:rPr>
          <w:color w:val="000000" w:themeColor="text1"/>
          <w:sz w:val="19"/>
          <w:szCs w:val="19"/>
        </w:rPr>
        <w:t xml:space="preserve"> como representante da Administração, para acompanhar e fiscalizar a execução do contrato, </w:t>
      </w:r>
      <w:proofErr w:type="gramStart"/>
      <w:r>
        <w:rPr>
          <w:color w:val="000000" w:themeColor="text1"/>
          <w:sz w:val="19"/>
          <w:szCs w:val="19"/>
        </w:rPr>
        <w:t>nos</w:t>
      </w:r>
      <w:proofErr w:type="gramEnd"/>
      <w:r>
        <w:rPr>
          <w:color w:val="000000" w:themeColor="text1"/>
          <w:sz w:val="19"/>
          <w:szCs w:val="19"/>
        </w:rPr>
        <w:t xml:space="preserve"> </w:t>
      </w:r>
      <w:proofErr w:type="gramStart"/>
      <w:r>
        <w:rPr>
          <w:color w:val="000000" w:themeColor="text1"/>
          <w:sz w:val="19"/>
          <w:szCs w:val="19"/>
        </w:rPr>
        <w:t>termos</w:t>
      </w:r>
      <w:proofErr w:type="gramEnd"/>
      <w:r>
        <w:rPr>
          <w:color w:val="000000" w:themeColor="text1"/>
          <w:sz w:val="19"/>
          <w:szCs w:val="19"/>
        </w:rPr>
        <w:t xml:space="preserve"> do caput do artigo 67 da Lei Federal 8.666/93 (Lei de Licitações)</w:t>
      </w:r>
      <w:r>
        <w:rPr>
          <w:color w:val="000000" w:themeColor="text1"/>
          <w:sz w:val="19"/>
          <w:szCs w:val="19"/>
        </w:rPr>
        <w:t xml:space="preserve">, o </w:t>
      </w:r>
      <w:proofErr w:type="spellStart"/>
      <w:r>
        <w:rPr>
          <w:color w:val="000000" w:themeColor="text1"/>
          <w:sz w:val="19"/>
          <w:szCs w:val="19"/>
          <w:lang w:val="en-US"/>
        </w:rPr>
        <w:t>Senhor</w:t>
      </w:r>
      <w:proofErr w:type="spellEnd"/>
      <w:r>
        <w:rPr>
          <w:color w:val="000000" w:themeColor="text1"/>
          <w:sz w:val="19"/>
          <w:szCs w:val="19"/>
          <w:lang w:val="en-US"/>
        </w:rPr>
        <w:t xml:space="preserve"> Rolf Bruno Muller</w:t>
      </w:r>
      <w:r>
        <w:rPr>
          <w:color w:val="000000" w:themeColor="text1"/>
          <w:sz w:val="19"/>
          <w:szCs w:val="19"/>
        </w:rPr>
        <w:t>,</w:t>
      </w:r>
      <w:r>
        <w:rPr>
          <w:color w:val="000000" w:themeColor="text1"/>
          <w:sz w:val="19"/>
          <w:szCs w:val="19"/>
        </w:rPr>
        <w:t xml:space="preserve"> podendo designar, desde que oficialmente, um representante </w:t>
      </w:r>
      <w:r>
        <w:rPr>
          <w:color w:val="000000" w:themeColor="text1"/>
          <w:sz w:val="19"/>
          <w:szCs w:val="19"/>
        </w:rPr>
        <w:t>a ser definido na secretaria, os quais atestarão nas notas fiscais a aceitabilidade d</w:t>
      </w:r>
      <w:r>
        <w:rPr>
          <w:color w:val="000000" w:themeColor="text1"/>
          <w:sz w:val="19"/>
          <w:szCs w:val="19"/>
        </w:rPr>
        <w:t>as atividades concluídas</w:t>
      </w:r>
      <w:r>
        <w:rPr>
          <w:color w:val="000000" w:themeColor="text1"/>
          <w:sz w:val="19"/>
          <w:szCs w:val="19"/>
        </w:rPr>
        <w:t xml:space="preserve">. </w:t>
      </w:r>
    </w:p>
    <w:p w:rsidR="004942A0" w:rsidRDefault="00325039">
      <w:pPr>
        <w:jc w:val="both"/>
        <w:rPr>
          <w:sz w:val="19"/>
          <w:szCs w:val="19"/>
        </w:rPr>
      </w:pPr>
      <w:r>
        <w:rPr>
          <w:b/>
          <w:sz w:val="19"/>
          <w:szCs w:val="19"/>
        </w:rPr>
        <w:t>CLÁUSULA SEXTA – DA VIGÊNCIA DO CONTRATO</w:t>
      </w:r>
    </w:p>
    <w:p w:rsidR="004942A0" w:rsidRDefault="00325039">
      <w:pPr>
        <w:ind w:firstLine="567"/>
        <w:jc w:val="both"/>
        <w:rPr>
          <w:sz w:val="19"/>
          <w:szCs w:val="19"/>
          <w:lang w:val="en-US"/>
        </w:rPr>
      </w:pPr>
      <w:r>
        <w:rPr>
          <w:color w:val="000000" w:themeColor="text1"/>
          <w:sz w:val="19"/>
          <w:szCs w:val="19"/>
        </w:rPr>
        <w:t>O prazo de vigência deste contrato será até o dia 31/12/2022 ou com o cumprimento integral do mesmo. Os</w:t>
      </w:r>
      <w:r>
        <w:rPr>
          <w:color w:val="000000" w:themeColor="text1"/>
          <w:sz w:val="19"/>
          <w:szCs w:val="19"/>
        </w:rPr>
        <w:t xml:space="preserve"> preços que vigoram no contrato correspondem ao preço total por item constante da proposta financeira e constituem, a qualquer título, a única e completa remuneração pel</w:t>
      </w:r>
      <w:r>
        <w:rPr>
          <w:color w:val="000000" w:themeColor="text1"/>
          <w:sz w:val="19"/>
          <w:szCs w:val="19"/>
        </w:rPr>
        <w:t xml:space="preserve">os </w:t>
      </w:r>
      <w:r>
        <w:rPr>
          <w:color w:val="000000" w:themeColor="text1"/>
          <w:sz w:val="19"/>
          <w:szCs w:val="19"/>
        </w:rPr>
        <w:t>serviços realizados</w:t>
      </w:r>
      <w:r>
        <w:rPr>
          <w:color w:val="000000" w:themeColor="text1"/>
          <w:sz w:val="19"/>
          <w:szCs w:val="19"/>
          <w:lang w:val="en-US"/>
        </w:rPr>
        <w:t>.</w:t>
      </w:r>
    </w:p>
    <w:p w:rsidR="004942A0" w:rsidRDefault="00325039">
      <w:pPr>
        <w:jc w:val="both"/>
        <w:rPr>
          <w:sz w:val="19"/>
          <w:szCs w:val="19"/>
        </w:rPr>
      </w:pPr>
      <w:r>
        <w:rPr>
          <w:b/>
          <w:sz w:val="19"/>
          <w:szCs w:val="19"/>
        </w:rPr>
        <w:t>CLÁUSULA SÉTIMA – ALTERAÇÕES CONTRATUAIS</w:t>
      </w:r>
    </w:p>
    <w:p w:rsidR="004942A0" w:rsidRDefault="00325039">
      <w:pPr>
        <w:ind w:firstLine="567"/>
        <w:jc w:val="both"/>
        <w:rPr>
          <w:sz w:val="19"/>
          <w:szCs w:val="19"/>
        </w:rPr>
      </w:pPr>
      <w:r>
        <w:rPr>
          <w:sz w:val="19"/>
          <w:szCs w:val="19"/>
        </w:rPr>
        <w:t>O CONTRATANTE poderá m</w:t>
      </w:r>
      <w:r>
        <w:rPr>
          <w:sz w:val="19"/>
          <w:szCs w:val="19"/>
        </w:rPr>
        <w:t xml:space="preserve">odificar unilateralmente o presente contrato para melhor adequação às finalidades de interesse público, respeitados os direitos da CONTRATADA. Fica a CONTRATADA obrigada a aceitar, nas mesmas condições contratuais as supressões e acréscimos que se fizerem </w:t>
      </w:r>
      <w:r>
        <w:rPr>
          <w:sz w:val="19"/>
          <w:szCs w:val="19"/>
        </w:rPr>
        <w:t>necessárias até 25% (vinte e cinco por cento) do valor inicial atualizado do contrato, conforme Art. 65, § 1º, da Lei Federal Nº 8.666, de 21/6/1993 e legislação subsequente. Será incorporada ao Contrato, mediante termo aditivo, qualquer modificação que ve</w:t>
      </w:r>
      <w:r>
        <w:rPr>
          <w:sz w:val="19"/>
          <w:szCs w:val="19"/>
        </w:rPr>
        <w:t xml:space="preserve">nha a ser necessária, no seguinte caso: </w:t>
      </w:r>
      <w:proofErr w:type="gramStart"/>
      <w:r>
        <w:rPr>
          <w:sz w:val="19"/>
          <w:szCs w:val="19"/>
        </w:rPr>
        <w:t>1</w:t>
      </w:r>
      <w:proofErr w:type="gramEnd"/>
      <w:r>
        <w:rPr>
          <w:sz w:val="19"/>
          <w:szCs w:val="19"/>
        </w:rPr>
        <w:t xml:space="preserve">. Quando necessária </w:t>
      </w:r>
      <w:proofErr w:type="gramStart"/>
      <w:r>
        <w:rPr>
          <w:sz w:val="19"/>
          <w:szCs w:val="19"/>
        </w:rPr>
        <w:t>a</w:t>
      </w:r>
      <w:proofErr w:type="gramEnd"/>
      <w:r>
        <w:rPr>
          <w:sz w:val="19"/>
          <w:szCs w:val="19"/>
        </w:rPr>
        <w:t xml:space="preserve"> modificação do valor contratual, em decorrência de acréscimo ou diminuição quantitativa de seu objeto.</w:t>
      </w:r>
    </w:p>
    <w:p w:rsidR="004942A0" w:rsidRDefault="00325039">
      <w:pPr>
        <w:jc w:val="both"/>
        <w:rPr>
          <w:sz w:val="19"/>
          <w:szCs w:val="19"/>
        </w:rPr>
      </w:pPr>
      <w:r>
        <w:rPr>
          <w:b/>
          <w:sz w:val="19"/>
          <w:szCs w:val="19"/>
        </w:rPr>
        <w:t>CLÁUSULA OITAVA – DA RESCISÃO</w:t>
      </w:r>
    </w:p>
    <w:p w:rsidR="004942A0" w:rsidRDefault="00325039">
      <w:pPr>
        <w:ind w:firstLine="567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Este contrato poderá ser rescindido de acordo com o art. 78 </w:t>
      </w:r>
      <w:r>
        <w:rPr>
          <w:sz w:val="19"/>
          <w:szCs w:val="19"/>
        </w:rPr>
        <w:t xml:space="preserve">e 79, da Lei Federal n° 8.666/93. O Contrato será rescindido, de pleno direito, independente de Notificação ou interpelação Judicial ou Extrajudicial, sem qualquer espécie de indenização, no caso de falência ou liquidação da CONTRATADA. Após </w:t>
      </w:r>
      <w:r>
        <w:rPr>
          <w:bCs/>
          <w:sz w:val="19"/>
          <w:szCs w:val="19"/>
        </w:rPr>
        <w:t>assinado o con</w:t>
      </w:r>
      <w:r>
        <w:rPr>
          <w:bCs/>
          <w:sz w:val="19"/>
          <w:szCs w:val="19"/>
        </w:rPr>
        <w:t xml:space="preserve">trato, o mesmo será também automaticamente rescindido nos seguintes casos: Manifesta deficiência do fornecimento; Reiterada desobediência aos preceitos estabelecidos na legislação e no contrato; Falta grave </w:t>
      </w:r>
      <w:proofErr w:type="gramStart"/>
      <w:r>
        <w:rPr>
          <w:bCs/>
          <w:sz w:val="19"/>
          <w:szCs w:val="19"/>
        </w:rPr>
        <w:t>à</w:t>
      </w:r>
      <w:proofErr w:type="gramEnd"/>
      <w:r>
        <w:rPr>
          <w:bCs/>
          <w:sz w:val="19"/>
          <w:szCs w:val="19"/>
        </w:rPr>
        <w:t xml:space="preserve"> juízo da contratante, devidamente comprovada, a</w:t>
      </w:r>
      <w:r>
        <w:rPr>
          <w:bCs/>
          <w:sz w:val="19"/>
          <w:szCs w:val="19"/>
        </w:rPr>
        <w:t xml:space="preserve">pós garantido o contraditório e a ampla defesa; Descumprimento do prazo para entrega dos produtos; Descumprimento pela contratada, das penalidades impostas pela contratante; Incidência nas demais hipóteses do art. 78º da Lei Federal nº 8.666/93. </w:t>
      </w:r>
      <w:r>
        <w:rPr>
          <w:sz w:val="19"/>
          <w:szCs w:val="19"/>
        </w:rPr>
        <w:t>Declarar r</w:t>
      </w:r>
      <w:r>
        <w:rPr>
          <w:sz w:val="19"/>
          <w:szCs w:val="19"/>
        </w:rPr>
        <w:t xml:space="preserve">escindido o contrato por conveniência administrativa ou interesse público, conforme disposto no art. 79º da Lei Federal nº 8.666/93 e suas alterações. </w:t>
      </w:r>
    </w:p>
    <w:p w:rsidR="004942A0" w:rsidRDefault="00325039">
      <w:pPr>
        <w:jc w:val="both"/>
        <w:rPr>
          <w:sz w:val="19"/>
          <w:szCs w:val="19"/>
        </w:rPr>
      </w:pPr>
      <w:r>
        <w:rPr>
          <w:b/>
          <w:sz w:val="19"/>
          <w:szCs w:val="19"/>
        </w:rPr>
        <w:lastRenderedPageBreak/>
        <w:t>CLÁUSULA NONA – DAS PENALIDADES</w:t>
      </w:r>
    </w:p>
    <w:p w:rsidR="004942A0" w:rsidRDefault="00325039">
      <w:pPr>
        <w:ind w:firstLine="567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O Licitante vencedor estará sujeito </w:t>
      </w:r>
      <w:proofErr w:type="gramStart"/>
      <w:r>
        <w:rPr>
          <w:sz w:val="19"/>
          <w:szCs w:val="19"/>
        </w:rPr>
        <w:t>a</w:t>
      </w:r>
      <w:proofErr w:type="gramEnd"/>
      <w:r>
        <w:rPr>
          <w:sz w:val="19"/>
          <w:szCs w:val="19"/>
        </w:rPr>
        <w:t xml:space="preserve"> aplicação das seguintes sanções, a</w:t>
      </w:r>
      <w:r>
        <w:rPr>
          <w:sz w:val="19"/>
          <w:szCs w:val="19"/>
        </w:rPr>
        <w:t xml:space="preserve"> critério do Ordenador de Despesa, isoladamente ou conjuntamente, pelo descumprimento parcial ou total dos compromissos assumidos: Nas hipóteses de inexecução total ou parcial, poderá a Administração aplicar ao contratado as seguintes sanções: 1.  Advertên</w:t>
      </w:r>
      <w:r>
        <w:rPr>
          <w:sz w:val="19"/>
          <w:szCs w:val="19"/>
        </w:rPr>
        <w:t xml:space="preserve">cia; </w:t>
      </w:r>
      <w:proofErr w:type="gramStart"/>
      <w:r>
        <w:rPr>
          <w:sz w:val="19"/>
          <w:szCs w:val="19"/>
        </w:rPr>
        <w:t>2</w:t>
      </w:r>
      <w:proofErr w:type="gramEnd"/>
      <w:r>
        <w:rPr>
          <w:sz w:val="19"/>
          <w:szCs w:val="19"/>
        </w:rPr>
        <w:t xml:space="preserve">. Multa de 10% (dez por cento) sobre o valor total do Contrato e Declaração de inidoneidade para licitar ou contratar com a Administração Pública; </w:t>
      </w:r>
      <w:proofErr w:type="gramStart"/>
      <w:r>
        <w:rPr>
          <w:sz w:val="19"/>
          <w:szCs w:val="19"/>
        </w:rPr>
        <w:t>3</w:t>
      </w:r>
      <w:proofErr w:type="gramEnd"/>
      <w:r>
        <w:rPr>
          <w:sz w:val="19"/>
          <w:szCs w:val="19"/>
        </w:rPr>
        <w:t>. Suspensão temporária de participação em licitação e impedimento de contratar com a Administração, po</w:t>
      </w:r>
      <w:r>
        <w:rPr>
          <w:sz w:val="19"/>
          <w:szCs w:val="19"/>
        </w:rPr>
        <w:t xml:space="preserve">r prazo não superior a </w:t>
      </w:r>
      <w:proofErr w:type="gramStart"/>
      <w:r>
        <w:rPr>
          <w:sz w:val="19"/>
          <w:szCs w:val="19"/>
        </w:rPr>
        <w:t>02 (dois) anos, independente</w:t>
      </w:r>
      <w:proofErr w:type="gramEnd"/>
      <w:r>
        <w:rPr>
          <w:sz w:val="19"/>
          <w:szCs w:val="19"/>
        </w:rPr>
        <w:t xml:space="preserve"> da aplicação das sanções civis e penais cabíveis; As penalidades serão registradas no cadastro da contratada, quando for o caso; Nenhum pagamento será efetuado pela Administração, enquanto pendente de liq</w:t>
      </w:r>
      <w:r>
        <w:rPr>
          <w:sz w:val="19"/>
          <w:szCs w:val="19"/>
        </w:rPr>
        <w:t>uidação, qualquer obrigação financeira que for imposta ao fornecedor, em virtude de penalidade ou, inadimplência contratual; Será facultado ao licitante o prazo de 05 (cinco) dias úteis para apresentação de defesa prévia, na ocorrência de quaisquer das sit</w:t>
      </w:r>
      <w:r>
        <w:rPr>
          <w:sz w:val="19"/>
          <w:szCs w:val="19"/>
        </w:rPr>
        <w:t>uações previstas.</w:t>
      </w:r>
    </w:p>
    <w:p w:rsidR="004942A0" w:rsidRDefault="00325039">
      <w:pPr>
        <w:jc w:val="both"/>
        <w:rPr>
          <w:sz w:val="19"/>
          <w:szCs w:val="19"/>
        </w:rPr>
      </w:pPr>
      <w:r>
        <w:rPr>
          <w:b/>
          <w:sz w:val="19"/>
          <w:szCs w:val="19"/>
        </w:rPr>
        <w:t>CLÁUSULA DÉCIMA – DOS DIREITOS E DAS OBRIGAÇÕES</w:t>
      </w:r>
    </w:p>
    <w:p w:rsidR="004942A0" w:rsidRDefault="00325039">
      <w:pPr>
        <w:numPr>
          <w:ilvl w:val="0"/>
          <w:numId w:val="1"/>
        </w:numPr>
        <w:jc w:val="both"/>
        <w:rPr>
          <w:sz w:val="19"/>
          <w:szCs w:val="19"/>
        </w:rPr>
      </w:pPr>
      <w:r>
        <w:rPr>
          <w:b/>
          <w:sz w:val="19"/>
          <w:szCs w:val="19"/>
        </w:rPr>
        <w:t>Dos direitos:</w:t>
      </w:r>
    </w:p>
    <w:p w:rsidR="004942A0" w:rsidRDefault="00325039">
      <w:pPr>
        <w:numPr>
          <w:ilvl w:val="1"/>
          <w:numId w:val="2"/>
        </w:numPr>
        <w:jc w:val="both"/>
        <w:rPr>
          <w:sz w:val="19"/>
          <w:szCs w:val="19"/>
        </w:rPr>
      </w:pPr>
      <w:r>
        <w:rPr>
          <w:sz w:val="19"/>
          <w:szCs w:val="19"/>
        </w:rPr>
        <w:t xml:space="preserve">Da contratante: receber o objeto deste contrato nas condições avençadas. </w:t>
      </w:r>
    </w:p>
    <w:p w:rsidR="004942A0" w:rsidRDefault="00325039">
      <w:pPr>
        <w:numPr>
          <w:ilvl w:val="1"/>
          <w:numId w:val="2"/>
        </w:numPr>
        <w:jc w:val="both"/>
        <w:rPr>
          <w:sz w:val="19"/>
          <w:szCs w:val="19"/>
        </w:rPr>
      </w:pPr>
      <w:r>
        <w:rPr>
          <w:sz w:val="19"/>
          <w:szCs w:val="19"/>
        </w:rPr>
        <w:t>Da contratada: perceber o valor ajustado na forma convencionada.</w:t>
      </w:r>
    </w:p>
    <w:p w:rsidR="004942A0" w:rsidRDefault="00325039">
      <w:pPr>
        <w:numPr>
          <w:ilvl w:val="0"/>
          <w:numId w:val="2"/>
        </w:numPr>
        <w:jc w:val="both"/>
        <w:rPr>
          <w:sz w:val="19"/>
          <w:szCs w:val="19"/>
        </w:rPr>
      </w:pPr>
      <w:r>
        <w:rPr>
          <w:b/>
          <w:sz w:val="19"/>
          <w:szCs w:val="19"/>
        </w:rPr>
        <w:t>Das obrigações:</w:t>
      </w:r>
    </w:p>
    <w:p w:rsidR="004942A0" w:rsidRDefault="00325039">
      <w:pPr>
        <w:numPr>
          <w:ilvl w:val="1"/>
          <w:numId w:val="2"/>
        </w:numPr>
        <w:jc w:val="both"/>
        <w:rPr>
          <w:sz w:val="19"/>
          <w:szCs w:val="19"/>
        </w:rPr>
      </w:pPr>
      <w:r>
        <w:rPr>
          <w:sz w:val="19"/>
          <w:szCs w:val="19"/>
        </w:rPr>
        <w:t>Da contratante:</w:t>
      </w:r>
    </w:p>
    <w:p w:rsidR="004942A0" w:rsidRDefault="00325039">
      <w:pPr>
        <w:numPr>
          <w:ilvl w:val="2"/>
          <w:numId w:val="2"/>
        </w:numPr>
        <w:jc w:val="both"/>
        <w:rPr>
          <w:sz w:val="19"/>
          <w:szCs w:val="19"/>
        </w:rPr>
      </w:pPr>
      <w:r>
        <w:rPr>
          <w:sz w:val="19"/>
          <w:szCs w:val="19"/>
        </w:rPr>
        <w:t>Atestar nas notas fiscais/ fatura a efetiva entrega do objeto desta licitação;</w:t>
      </w:r>
    </w:p>
    <w:p w:rsidR="004942A0" w:rsidRDefault="00325039">
      <w:pPr>
        <w:numPr>
          <w:ilvl w:val="2"/>
          <w:numId w:val="2"/>
        </w:numPr>
        <w:jc w:val="both"/>
        <w:rPr>
          <w:sz w:val="19"/>
          <w:szCs w:val="19"/>
        </w:rPr>
      </w:pPr>
      <w:r>
        <w:rPr>
          <w:sz w:val="19"/>
          <w:szCs w:val="19"/>
        </w:rPr>
        <w:t>Pagar o preço avençado mediante as condições estabelecidas no contrato;</w:t>
      </w:r>
    </w:p>
    <w:p w:rsidR="004942A0" w:rsidRDefault="00325039">
      <w:pPr>
        <w:numPr>
          <w:ilvl w:val="1"/>
          <w:numId w:val="2"/>
        </w:numPr>
        <w:jc w:val="both"/>
        <w:rPr>
          <w:sz w:val="19"/>
          <w:szCs w:val="19"/>
        </w:rPr>
      </w:pPr>
      <w:r>
        <w:rPr>
          <w:color w:val="000000" w:themeColor="text1"/>
          <w:sz w:val="19"/>
          <w:szCs w:val="19"/>
        </w:rPr>
        <w:t>Da contratada:</w:t>
      </w:r>
    </w:p>
    <w:p w:rsidR="004942A0" w:rsidRDefault="00325039">
      <w:pPr>
        <w:numPr>
          <w:ilvl w:val="2"/>
          <w:numId w:val="2"/>
        </w:numPr>
        <w:jc w:val="both"/>
        <w:rPr>
          <w:sz w:val="19"/>
          <w:szCs w:val="19"/>
        </w:rPr>
      </w:pPr>
      <w:r>
        <w:rPr>
          <w:bCs/>
          <w:sz w:val="19"/>
          <w:szCs w:val="19"/>
        </w:rPr>
        <w:t>Fornecer o objeto desta licitação nas especificações contidas neste Edital;</w:t>
      </w:r>
    </w:p>
    <w:p w:rsidR="004942A0" w:rsidRDefault="00325039">
      <w:pPr>
        <w:numPr>
          <w:ilvl w:val="2"/>
          <w:numId w:val="2"/>
        </w:numPr>
        <w:jc w:val="both"/>
        <w:outlineLvl w:val="1"/>
        <w:rPr>
          <w:sz w:val="19"/>
          <w:szCs w:val="19"/>
        </w:rPr>
      </w:pPr>
      <w:r>
        <w:rPr>
          <w:sz w:val="19"/>
          <w:szCs w:val="19"/>
        </w:rPr>
        <w:t>Pagar todos os</w:t>
      </w:r>
      <w:r>
        <w:rPr>
          <w:sz w:val="19"/>
          <w:szCs w:val="19"/>
        </w:rPr>
        <w:t xml:space="preserve"> tributos que incidam ou venham a incidir, direta ou indiretamente, sobre os produtos ofertados;</w:t>
      </w:r>
    </w:p>
    <w:p w:rsidR="004942A0" w:rsidRDefault="00325039">
      <w:pPr>
        <w:numPr>
          <w:ilvl w:val="2"/>
          <w:numId w:val="2"/>
        </w:numPr>
        <w:jc w:val="both"/>
        <w:outlineLvl w:val="1"/>
        <w:rPr>
          <w:sz w:val="19"/>
          <w:szCs w:val="19"/>
        </w:rPr>
      </w:pPr>
      <w:r>
        <w:rPr>
          <w:sz w:val="19"/>
          <w:szCs w:val="19"/>
        </w:rPr>
        <w:t>Manter, durante a execução do contrato, as mesmas condições de habilitação;</w:t>
      </w:r>
    </w:p>
    <w:p w:rsidR="004942A0" w:rsidRDefault="00325039">
      <w:pPr>
        <w:numPr>
          <w:ilvl w:val="2"/>
          <w:numId w:val="2"/>
        </w:numPr>
        <w:jc w:val="both"/>
        <w:outlineLvl w:val="1"/>
        <w:rPr>
          <w:sz w:val="19"/>
          <w:szCs w:val="19"/>
        </w:rPr>
      </w:pPr>
      <w:r>
        <w:rPr>
          <w:sz w:val="19"/>
          <w:szCs w:val="19"/>
        </w:rPr>
        <w:t>Fornecer o objeto licitado, no preço, prazo e forma estipulados na proposta;</w:t>
      </w:r>
    </w:p>
    <w:p w:rsidR="004942A0" w:rsidRDefault="00325039">
      <w:pPr>
        <w:numPr>
          <w:ilvl w:val="2"/>
          <w:numId w:val="2"/>
        </w:numPr>
        <w:jc w:val="both"/>
        <w:rPr>
          <w:sz w:val="19"/>
          <w:szCs w:val="19"/>
        </w:rPr>
      </w:pPr>
      <w:r>
        <w:rPr>
          <w:sz w:val="19"/>
          <w:szCs w:val="19"/>
        </w:rPr>
        <w:t>Aceita</w:t>
      </w:r>
      <w:r>
        <w:rPr>
          <w:sz w:val="19"/>
          <w:szCs w:val="19"/>
        </w:rPr>
        <w:t>r, nas mesmas condições contratuais, os acréscimos ou supressões que se fizerem necessárias, até 25% (vinte e cinco por cento) do valor inicial atualizado contrato, conforme Art. 65º, § 1º, da Lei Federal Nº 8.666, de 21/6/1993 e legislação subsequente.</w:t>
      </w:r>
    </w:p>
    <w:p w:rsidR="004942A0" w:rsidRDefault="00325039">
      <w:pPr>
        <w:jc w:val="both"/>
        <w:rPr>
          <w:sz w:val="19"/>
          <w:szCs w:val="19"/>
        </w:rPr>
      </w:pPr>
      <w:r>
        <w:rPr>
          <w:b/>
          <w:sz w:val="19"/>
          <w:szCs w:val="19"/>
        </w:rPr>
        <w:t>CL</w:t>
      </w:r>
      <w:r>
        <w:rPr>
          <w:b/>
          <w:sz w:val="19"/>
          <w:szCs w:val="19"/>
        </w:rPr>
        <w:t>ÁUSULA DÉCIMA PRIMEIRA – DA INEXECUÇÃO DO CONTRATO</w:t>
      </w:r>
    </w:p>
    <w:p w:rsidR="004942A0" w:rsidRDefault="00325039">
      <w:pPr>
        <w:ind w:firstLine="567"/>
        <w:jc w:val="both"/>
        <w:rPr>
          <w:sz w:val="19"/>
          <w:szCs w:val="19"/>
        </w:rPr>
      </w:pPr>
      <w:r>
        <w:rPr>
          <w:sz w:val="19"/>
          <w:szCs w:val="19"/>
        </w:rPr>
        <w:t>A CONTRATADA reconhece os direitos da Administração, em caso de rescisão administrativa, previstos no art. 77º da Lei Federal n° 8.666/93.</w:t>
      </w:r>
    </w:p>
    <w:p w:rsidR="004942A0" w:rsidRDefault="00325039">
      <w:pPr>
        <w:jc w:val="both"/>
        <w:rPr>
          <w:sz w:val="19"/>
          <w:szCs w:val="19"/>
        </w:rPr>
      </w:pPr>
      <w:r>
        <w:rPr>
          <w:b/>
          <w:sz w:val="19"/>
          <w:szCs w:val="19"/>
        </w:rPr>
        <w:t>CLÁUSULA DÉCIMA SEGUNDA – DO FUNDAMENTO LEGAL</w:t>
      </w:r>
    </w:p>
    <w:p w:rsidR="004942A0" w:rsidRDefault="00325039">
      <w:pPr>
        <w:ind w:firstLine="567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O presente contrato </w:t>
      </w:r>
      <w:r>
        <w:rPr>
          <w:sz w:val="19"/>
          <w:szCs w:val="19"/>
        </w:rPr>
        <w:t xml:space="preserve">tem por fundamento legal o </w:t>
      </w:r>
      <w:r>
        <w:rPr>
          <w:sz w:val="19"/>
          <w:szCs w:val="19"/>
        </w:rPr>
        <w:t>Processo de Dispensa</w:t>
      </w:r>
      <w:r>
        <w:rPr>
          <w:sz w:val="19"/>
          <w:szCs w:val="19"/>
        </w:rPr>
        <w:t xml:space="preserve"> n° </w:t>
      </w:r>
      <w:r>
        <w:rPr>
          <w:sz w:val="19"/>
          <w:szCs w:val="19"/>
          <w:lang w:val="en-US"/>
        </w:rPr>
        <w:t>26</w:t>
      </w:r>
      <w:r>
        <w:rPr>
          <w:sz w:val="19"/>
          <w:szCs w:val="19"/>
        </w:rPr>
        <w:t>/202</w:t>
      </w:r>
      <w:r>
        <w:rPr>
          <w:sz w:val="19"/>
          <w:szCs w:val="19"/>
        </w:rPr>
        <w:t>2</w:t>
      </w:r>
      <w:r>
        <w:rPr>
          <w:sz w:val="19"/>
          <w:szCs w:val="19"/>
        </w:rPr>
        <w:t>, com inteira sujeição a Lei Federal nº 8.666/93 e alterações.</w:t>
      </w:r>
    </w:p>
    <w:p w:rsidR="004942A0" w:rsidRDefault="00325039">
      <w:pPr>
        <w:jc w:val="both"/>
        <w:rPr>
          <w:sz w:val="19"/>
          <w:szCs w:val="19"/>
        </w:rPr>
      </w:pPr>
      <w:r>
        <w:rPr>
          <w:b/>
          <w:sz w:val="19"/>
          <w:szCs w:val="19"/>
        </w:rPr>
        <w:t>CLÁUSULA DÉCIMA TERCEIRA – DAS DISPOSIÇÕES GERAIS</w:t>
      </w:r>
    </w:p>
    <w:p w:rsidR="004942A0" w:rsidRDefault="00325039">
      <w:pPr>
        <w:ind w:firstLine="567"/>
        <w:jc w:val="both"/>
        <w:rPr>
          <w:sz w:val="19"/>
          <w:szCs w:val="19"/>
        </w:rPr>
      </w:pPr>
      <w:r>
        <w:rPr>
          <w:color w:val="000000" w:themeColor="text1"/>
          <w:sz w:val="19"/>
          <w:szCs w:val="19"/>
        </w:rPr>
        <w:t xml:space="preserve">Fica eleito o Foro da Comarca de Santa Bárbara do Sul para </w:t>
      </w:r>
      <w:proofErr w:type="gramStart"/>
      <w:r>
        <w:rPr>
          <w:color w:val="000000" w:themeColor="text1"/>
          <w:sz w:val="19"/>
          <w:szCs w:val="19"/>
        </w:rPr>
        <w:t>dirimir dúvidas</w:t>
      </w:r>
      <w:proofErr w:type="gramEnd"/>
      <w:r>
        <w:rPr>
          <w:color w:val="000000" w:themeColor="text1"/>
          <w:sz w:val="19"/>
          <w:szCs w:val="19"/>
        </w:rPr>
        <w:t xml:space="preserve"> ou questõe</w:t>
      </w:r>
      <w:r>
        <w:rPr>
          <w:color w:val="000000" w:themeColor="text1"/>
          <w:sz w:val="19"/>
          <w:szCs w:val="19"/>
        </w:rPr>
        <w:t xml:space="preserve">s oriundas do presente contrato. E, por estarem, as partes justas e contratadas, assinam o </w:t>
      </w:r>
      <w:r>
        <w:rPr>
          <w:color w:val="000000" w:themeColor="text1"/>
          <w:sz w:val="19"/>
          <w:szCs w:val="19"/>
        </w:rPr>
        <w:t>documento</w:t>
      </w:r>
      <w:r>
        <w:rPr>
          <w:color w:val="000000" w:themeColor="text1"/>
          <w:sz w:val="19"/>
          <w:szCs w:val="19"/>
        </w:rPr>
        <w:t xml:space="preserve"> em </w:t>
      </w:r>
      <w:r>
        <w:rPr>
          <w:color w:val="000000" w:themeColor="text1"/>
          <w:sz w:val="19"/>
          <w:szCs w:val="19"/>
        </w:rPr>
        <w:t>quatro</w:t>
      </w:r>
      <w:r>
        <w:rPr>
          <w:color w:val="000000" w:themeColor="text1"/>
          <w:sz w:val="19"/>
          <w:szCs w:val="19"/>
        </w:rPr>
        <w:t xml:space="preserve"> vias, de igual teor, na presença das testemunhas abaixo assinadas.</w:t>
      </w:r>
    </w:p>
    <w:p w:rsidR="004942A0" w:rsidRDefault="004942A0">
      <w:pPr>
        <w:ind w:left="2127" w:firstLine="709"/>
        <w:jc w:val="both"/>
        <w:rPr>
          <w:sz w:val="19"/>
          <w:szCs w:val="19"/>
        </w:rPr>
      </w:pPr>
    </w:p>
    <w:p w:rsidR="004942A0" w:rsidRDefault="00325039">
      <w:pPr>
        <w:ind w:left="2127" w:firstLine="709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Santa Bárbara do Sul, RS, </w:t>
      </w:r>
      <w:r>
        <w:rPr>
          <w:sz w:val="19"/>
          <w:szCs w:val="19"/>
          <w:lang w:val="en-US"/>
        </w:rPr>
        <w:t>13</w:t>
      </w:r>
      <w:r>
        <w:rPr>
          <w:sz w:val="19"/>
          <w:szCs w:val="19"/>
        </w:rPr>
        <w:t xml:space="preserve"> de </w:t>
      </w:r>
      <w:r>
        <w:rPr>
          <w:sz w:val="19"/>
          <w:szCs w:val="19"/>
        </w:rPr>
        <w:t>abril</w:t>
      </w:r>
      <w:r>
        <w:rPr>
          <w:sz w:val="19"/>
          <w:szCs w:val="19"/>
        </w:rPr>
        <w:t xml:space="preserve"> de 202</w:t>
      </w:r>
      <w:r>
        <w:rPr>
          <w:sz w:val="19"/>
          <w:szCs w:val="19"/>
        </w:rPr>
        <w:t>2</w:t>
      </w:r>
      <w:r>
        <w:rPr>
          <w:sz w:val="19"/>
          <w:szCs w:val="19"/>
        </w:rPr>
        <w:t>.</w:t>
      </w:r>
    </w:p>
    <w:p w:rsidR="004942A0" w:rsidRDefault="004942A0">
      <w:pPr>
        <w:jc w:val="both"/>
        <w:rPr>
          <w:sz w:val="19"/>
          <w:szCs w:val="19"/>
        </w:rPr>
      </w:pPr>
    </w:p>
    <w:p w:rsidR="004942A0" w:rsidRDefault="004942A0">
      <w:pPr>
        <w:ind w:firstLine="567"/>
        <w:jc w:val="center"/>
        <w:rPr>
          <w:sz w:val="19"/>
          <w:szCs w:val="19"/>
        </w:rPr>
      </w:pPr>
    </w:p>
    <w:p w:rsidR="004942A0" w:rsidRDefault="004942A0">
      <w:pPr>
        <w:ind w:firstLine="567"/>
        <w:jc w:val="center"/>
        <w:rPr>
          <w:sz w:val="19"/>
          <w:szCs w:val="19"/>
        </w:rPr>
      </w:pPr>
    </w:p>
    <w:tbl>
      <w:tblPr>
        <w:tblW w:w="9557" w:type="dxa"/>
        <w:jc w:val="center"/>
        <w:tblLayout w:type="fixed"/>
        <w:tblLook w:val="04A0" w:firstRow="1" w:lastRow="0" w:firstColumn="1" w:lastColumn="0" w:noHBand="0" w:noVBand="1"/>
      </w:tblPr>
      <w:tblGrid>
        <w:gridCol w:w="4778"/>
        <w:gridCol w:w="4779"/>
      </w:tblGrid>
      <w:tr w:rsidR="004942A0">
        <w:trPr>
          <w:jc w:val="center"/>
        </w:trPr>
        <w:tc>
          <w:tcPr>
            <w:tcW w:w="4778" w:type="dxa"/>
          </w:tcPr>
          <w:p w:rsidR="004942A0" w:rsidRDefault="00325039">
            <w:pPr>
              <w:pStyle w:val="TextosemFormatao"/>
              <w:widowControl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Mário Roberto Utzig Filho</w:t>
            </w:r>
          </w:p>
          <w:p w:rsidR="004942A0" w:rsidRDefault="00325039">
            <w:pPr>
              <w:pStyle w:val="TextosemFormatao"/>
              <w:widowControl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Prefeit</w:t>
            </w:r>
            <w:r>
              <w:rPr>
                <w:rFonts w:ascii="Times New Roman" w:hAnsi="Times New Roman"/>
                <w:sz w:val="19"/>
                <w:szCs w:val="19"/>
              </w:rPr>
              <w:t>o</w:t>
            </w:r>
          </w:p>
          <w:p w:rsidR="004942A0" w:rsidRDefault="00325039">
            <w:pPr>
              <w:pStyle w:val="TextosemFormatao"/>
              <w:widowControl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CONTRATANTE</w:t>
            </w:r>
          </w:p>
        </w:tc>
        <w:tc>
          <w:tcPr>
            <w:tcW w:w="4778" w:type="dxa"/>
          </w:tcPr>
          <w:p w:rsidR="004942A0" w:rsidRDefault="00325039">
            <w:pPr>
              <w:widowControl w:val="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color w:val="000000"/>
                <w:sz w:val="19"/>
                <w:szCs w:val="19"/>
                <w:lang w:val="en-US"/>
              </w:rPr>
              <w:t>Odalgiro</w:t>
            </w:r>
            <w:proofErr w:type="spellEnd"/>
            <w:r>
              <w:rPr>
                <w:color w:val="000000"/>
                <w:sz w:val="19"/>
                <w:szCs w:val="19"/>
                <w:lang w:val="en-US"/>
              </w:rPr>
              <w:t xml:space="preserve"> Rodrigues de </w:t>
            </w:r>
            <w:proofErr w:type="spellStart"/>
            <w:r>
              <w:rPr>
                <w:color w:val="000000"/>
                <w:sz w:val="19"/>
                <w:szCs w:val="19"/>
                <w:lang w:val="en-US"/>
              </w:rPr>
              <w:t>Carvalho</w:t>
            </w:r>
            <w:proofErr w:type="spellEnd"/>
            <w:r>
              <w:rPr>
                <w:color w:val="000000"/>
                <w:sz w:val="19"/>
                <w:szCs w:val="19"/>
                <w:lang w:val="en-US"/>
              </w:rPr>
              <w:t xml:space="preserve"> - MEI</w:t>
            </w:r>
            <w:r>
              <w:rPr>
                <w:color w:val="000000"/>
                <w:sz w:val="19"/>
                <w:szCs w:val="19"/>
              </w:rPr>
              <w:br/>
            </w:r>
            <w:r>
              <w:rPr>
                <w:sz w:val="19"/>
                <w:szCs w:val="19"/>
              </w:rPr>
              <w:t>Representante legal</w:t>
            </w:r>
          </w:p>
          <w:p w:rsidR="004942A0" w:rsidRDefault="00325039">
            <w:pPr>
              <w:widowControl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CONTRATADA</w:t>
            </w:r>
          </w:p>
        </w:tc>
      </w:tr>
    </w:tbl>
    <w:p w:rsidR="004942A0" w:rsidRDefault="004942A0">
      <w:pPr>
        <w:jc w:val="both"/>
        <w:rPr>
          <w:sz w:val="19"/>
          <w:szCs w:val="19"/>
        </w:rPr>
      </w:pPr>
    </w:p>
    <w:p w:rsidR="004942A0" w:rsidRDefault="004942A0">
      <w:pPr>
        <w:jc w:val="both"/>
        <w:rPr>
          <w:sz w:val="19"/>
          <w:szCs w:val="19"/>
        </w:rPr>
      </w:pPr>
    </w:p>
    <w:p w:rsidR="004942A0" w:rsidRDefault="00325039">
      <w:pPr>
        <w:jc w:val="center"/>
        <w:rPr>
          <w:sz w:val="19"/>
          <w:szCs w:val="19"/>
        </w:rPr>
      </w:pPr>
      <w:r>
        <w:rPr>
          <w:sz w:val="19"/>
          <w:szCs w:val="19"/>
        </w:rPr>
        <w:t>Iuri Luiz da Silva</w:t>
      </w:r>
    </w:p>
    <w:p w:rsidR="004942A0" w:rsidRDefault="00325039">
      <w:pPr>
        <w:jc w:val="center"/>
        <w:rPr>
          <w:sz w:val="19"/>
          <w:szCs w:val="19"/>
        </w:rPr>
      </w:pPr>
      <w:r>
        <w:rPr>
          <w:sz w:val="19"/>
          <w:szCs w:val="19"/>
        </w:rPr>
        <w:t xml:space="preserve">Coordenador </w:t>
      </w:r>
      <w:proofErr w:type="spellStart"/>
      <w:r>
        <w:rPr>
          <w:sz w:val="19"/>
          <w:szCs w:val="19"/>
        </w:rPr>
        <w:t>Dpto</w:t>
      </w:r>
      <w:proofErr w:type="spellEnd"/>
      <w:r>
        <w:rPr>
          <w:sz w:val="19"/>
          <w:szCs w:val="19"/>
        </w:rPr>
        <w:t>. Jurídico</w:t>
      </w:r>
    </w:p>
    <w:p w:rsidR="004942A0" w:rsidRDefault="00325039">
      <w:pPr>
        <w:jc w:val="center"/>
        <w:rPr>
          <w:sz w:val="19"/>
          <w:szCs w:val="19"/>
        </w:rPr>
      </w:pPr>
      <w:r>
        <w:rPr>
          <w:sz w:val="19"/>
          <w:szCs w:val="19"/>
        </w:rPr>
        <w:t xml:space="preserve">Mat. </w:t>
      </w:r>
      <w:proofErr w:type="spellStart"/>
      <w:r>
        <w:rPr>
          <w:sz w:val="19"/>
          <w:szCs w:val="19"/>
        </w:rPr>
        <w:t>Func</w:t>
      </w:r>
      <w:proofErr w:type="spellEnd"/>
      <w:r>
        <w:rPr>
          <w:sz w:val="19"/>
          <w:szCs w:val="19"/>
        </w:rPr>
        <w:t>. 4468</w:t>
      </w:r>
    </w:p>
    <w:p w:rsidR="004942A0" w:rsidRDefault="004942A0">
      <w:pPr>
        <w:jc w:val="center"/>
      </w:pPr>
    </w:p>
    <w:sectPr w:rsidR="004942A0">
      <w:headerReference w:type="default" r:id="rId9"/>
      <w:footerReference w:type="default" r:id="rId10"/>
      <w:pgSz w:w="11906" w:h="16838"/>
      <w:pgMar w:top="1701" w:right="1085" w:bottom="2506" w:left="1350" w:header="708" w:footer="1134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25039">
      <w:r>
        <w:separator/>
      </w:r>
    </w:p>
  </w:endnote>
  <w:endnote w:type="continuationSeparator" w:id="0">
    <w:p w:rsidR="00000000" w:rsidRDefault="00325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2A0" w:rsidRDefault="00325039">
    <w:pPr>
      <w:pStyle w:val="Rodap"/>
    </w:pPr>
    <w:r>
      <w:rPr>
        <w:noProof/>
      </w:rPr>
      <w:drawing>
        <wp:anchor distT="114300" distB="114300" distL="114300" distR="114300" simplePos="0" relativeHeight="251658240" behindDoc="1" locked="0" layoutInCell="0" allowOverlap="1">
          <wp:simplePos x="0" y="0"/>
          <wp:positionH relativeFrom="column">
            <wp:posOffset>299720</wp:posOffset>
          </wp:positionH>
          <wp:positionV relativeFrom="paragraph">
            <wp:posOffset>-476250</wp:posOffset>
          </wp:positionV>
          <wp:extent cx="5398135" cy="90043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40" t="-80" r="140" b="-80"/>
                  <a:stretch>
                    <a:fillRect/>
                  </a:stretch>
                </pic:blipFill>
                <pic:spPr>
                  <a:xfrm>
                    <a:off x="0" y="0"/>
                    <a:ext cx="5398135" cy="900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2A0" w:rsidRDefault="00325039">
      <w:r>
        <w:separator/>
      </w:r>
    </w:p>
  </w:footnote>
  <w:footnote w:type="continuationSeparator" w:id="0">
    <w:p w:rsidR="004942A0" w:rsidRDefault="003250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2A0" w:rsidRDefault="00325039">
    <w:pPr>
      <w:pStyle w:val="Cabealho"/>
    </w:pPr>
    <w:r>
      <w:rPr>
        <w:noProof/>
      </w:rPr>
      <w:drawing>
        <wp:anchor distT="114300" distB="114300" distL="114300" distR="114300" simplePos="0" relativeHeight="251657216" behindDoc="1" locked="0" layoutInCell="0" allowOverlap="1">
          <wp:simplePos x="0" y="0"/>
          <wp:positionH relativeFrom="column">
            <wp:posOffset>-46990</wp:posOffset>
          </wp:positionH>
          <wp:positionV relativeFrom="paragraph">
            <wp:posOffset>-253365</wp:posOffset>
          </wp:positionV>
          <wp:extent cx="5962015" cy="99441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14" t="-72" r="114" b="-72"/>
                  <a:stretch>
                    <a:fillRect/>
                  </a:stretch>
                </pic:blipFill>
                <pic:spPr>
                  <a:xfrm>
                    <a:off x="0" y="0"/>
                    <a:ext cx="5962015" cy="994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tabs>
          <w:tab w:val="left" w:pos="720"/>
        </w:tabs>
        <w:ind w:left="927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left" w:pos="1080"/>
        </w:tabs>
        <w:ind w:left="1287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997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2367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left" w:pos="2160"/>
        </w:tabs>
        <w:ind w:left="3087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left" w:pos="2520"/>
        </w:tabs>
        <w:ind w:left="3447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left" w:pos="2880"/>
        </w:tabs>
        <w:ind w:left="4167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left" w:pos="3240"/>
        </w:tabs>
        <w:ind w:left="4527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left" w:pos="3600"/>
        </w:tabs>
        <w:ind w:left="5247" w:hanging="1800"/>
      </w:pPr>
      <w:rPr>
        <w:b/>
      </w:rPr>
    </w:lvl>
  </w:abstractNum>
  <w:num w:numId="1">
    <w:abstractNumId w:val="0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4942A0"/>
    <w:rsid w:val="00325039"/>
    <w:rsid w:val="004942A0"/>
    <w:rsid w:val="038002F5"/>
    <w:rsid w:val="0CB11F5E"/>
    <w:rsid w:val="119F4A7B"/>
    <w:rsid w:val="1B153754"/>
    <w:rsid w:val="327E4D48"/>
    <w:rsid w:val="32F12805"/>
    <w:rsid w:val="3555351F"/>
    <w:rsid w:val="35E0421E"/>
    <w:rsid w:val="465F5FAB"/>
    <w:rsid w:val="4A1A5872"/>
    <w:rsid w:val="4B9304A5"/>
    <w:rsid w:val="4E3C23B4"/>
    <w:rsid w:val="57EE3633"/>
    <w:rsid w:val="5CCE2F9D"/>
    <w:rsid w:val="66940771"/>
    <w:rsid w:val="6C054650"/>
    <w:rsid w:val="792A1B99"/>
    <w:rsid w:val="7E5C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semiHidden="0" w:uiPriority="0" w:unhideWhenUsed="0" w:qFormat="1"/>
    <w:lsdException w:name="page number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Body Text 2" w:semiHidden="0" w:uiPriority="0" w:unhideWhenUsed="0" w:qFormat="1"/>
    <w:lsdException w:name="Body Text 3" w:semiHidden="0" w:uiPriority="0" w:unhideWhenUsed="0" w:qFormat="1"/>
    <w:lsdException w:name="Body Tex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qFormat/>
  </w:style>
  <w:style w:type="paragraph" w:styleId="Lista">
    <w:name w:val="List"/>
    <w:basedOn w:val="Corpodetexto"/>
    <w:qFormat/>
    <w:rPr>
      <w:rFonts w:cs="Mangal"/>
    </w:rPr>
  </w:style>
  <w:style w:type="paragraph" w:styleId="Corpodetexto">
    <w:name w:val="Body Text"/>
    <w:basedOn w:val="Normal"/>
    <w:qFormat/>
    <w:pPr>
      <w:spacing w:after="140" w:line="276" w:lineRule="auto"/>
    </w:pPr>
  </w:style>
  <w:style w:type="paragraph" w:styleId="Recuodecorpodetexto2">
    <w:name w:val="Body Text Indent 2"/>
    <w:basedOn w:val="Normal"/>
    <w:qFormat/>
    <w:pPr>
      <w:spacing w:after="120" w:line="480" w:lineRule="exact"/>
      <w:ind w:left="283"/>
    </w:pPr>
  </w:style>
  <w:style w:type="paragraph" w:styleId="TextosemFormatao">
    <w:name w:val="Plain Text"/>
    <w:basedOn w:val="Normal"/>
    <w:unhideWhenUsed/>
    <w:qFormat/>
    <w:rPr>
      <w:rFonts w:ascii="Courier New" w:hAnsi="Courier New"/>
    </w:rPr>
  </w:style>
  <w:style w:type="paragraph" w:styleId="Corpodetexto3">
    <w:name w:val="Body Text 3"/>
    <w:basedOn w:val="Normal"/>
    <w:qFormat/>
    <w:pPr>
      <w:spacing w:after="120" w:line="240" w:lineRule="exact"/>
    </w:pPr>
    <w:rPr>
      <w:sz w:val="16"/>
      <w:szCs w:val="16"/>
    </w:rPr>
  </w:style>
  <w:style w:type="paragraph" w:styleId="Corpodetexto2">
    <w:name w:val="Body Text 2"/>
    <w:basedOn w:val="Normal"/>
    <w:qFormat/>
    <w:pPr>
      <w:spacing w:line="240" w:lineRule="exact"/>
      <w:jc w:val="both"/>
    </w:pPr>
  </w:style>
  <w:style w:type="paragraph" w:styleId="Cabealho">
    <w:name w:val="header"/>
    <w:basedOn w:val="Normal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uiPriority w:val="99"/>
    <w:unhideWhenUsed/>
    <w:qFormat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bal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uiPriority w:val="99"/>
    <w:qFormat/>
  </w:style>
  <w:style w:type="character" w:customStyle="1" w:styleId="RodapChar">
    <w:name w:val="Rodapé Char"/>
    <w:basedOn w:val="Fontepargpadro"/>
    <w:uiPriority w:val="99"/>
    <w:qFormat/>
  </w:style>
  <w:style w:type="character" w:customStyle="1" w:styleId="Ttulo1Char">
    <w:name w:val="Título 1 Char"/>
    <w:basedOn w:val="Fontepargpadro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extodebaloChar">
    <w:name w:val="Texto de balão Char"/>
    <w:basedOn w:val="Fontepargpadr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extosemFormataoChar">
    <w:name w:val="Texto sem Formatação Char"/>
    <w:basedOn w:val="Fontepargpadro"/>
    <w:qFormat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TextodenotaderodapChar">
    <w:name w:val="Texto de nota de rodapé Char"/>
    <w:qFormat/>
    <w:rPr>
      <w:sz w:val="20"/>
    </w:rPr>
  </w:style>
  <w:style w:type="character" w:customStyle="1" w:styleId="Recuodecorpodetexto2Char">
    <w:name w:val="Recuo de corpo de texto 2 Char"/>
    <w:qFormat/>
    <w:rPr>
      <w:rFonts w:ascii="Times New Roman" w:eastAsia="Times New Roman" w:hAnsi="Times New Roman"/>
      <w:lang w:eastAsia="pt-BR"/>
    </w:rPr>
  </w:style>
  <w:style w:type="character" w:customStyle="1" w:styleId="Corpodetexto3Char">
    <w:name w:val="Corpo de texto 3 Char"/>
    <w:qFormat/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2Char">
    <w:name w:val="Corpo de texto 2 Char"/>
    <w:qFormat/>
    <w:rPr>
      <w:rFonts w:ascii="Times New Roman" w:eastAsia="Times New Roman" w:hAnsi="Times New Roman"/>
      <w:szCs w:val="20"/>
      <w:lang w:eastAsia="pt-BR"/>
    </w:rPr>
  </w:style>
  <w:style w:type="character" w:customStyle="1" w:styleId="CorpodetextoChar">
    <w:name w:val="Corpo de texto Char"/>
    <w:qFormat/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tuloChar">
    <w:name w:val="Título Char"/>
    <w:qFormat/>
    <w:rPr>
      <w:rFonts w:ascii="Times New Roman" w:eastAsia="Times New Roman" w:hAnsi="Times New Roman"/>
      <w:szCs w:val="20"/>
      <w:lang w:eastAsia="pt-BR"/>
    </w:rPr>
  </w:style>
  <w:style w:type="paragraph" w:customStyle="1" w:styleId="Ttulo12">
    <w:name w:val="Título12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</w:style>
  <w:style w:type="paragraph" w:customStyle="1" w:styleId="Ttulo11">
    <w:name w:val="Título1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rgrafodaLista">
    <w:name w:val="List Paragraph"/>
    <w:basedOn w:val="Normal"/>
    <w:qFormat/>
    <w:pPr>
      <w:spacing w:line="240" w:lineRule="exact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4C3C8-E4C2-41D1-8F74-C27BFF84B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1283</Words>
  <Characters>6933</Characters>
  <Application>Microsoft Office Word</Application>
  <DocSecurity>0</DocSecurity>
  <Lines>57</Lines>
  <Paragraphs>16</Paragraphs>
  <ScaleCrop>false</ScaleCrop>
  <Company>Microsoft</Company>
  <LinksUpToDate>false</LinksUpToDate>
  <CharactersWithSpaces>8200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JURIDICO_04</cp:lastModifiedBy>
  <cp:revision>33</cp:revision>
  <cp:lastPrinted>2022-04-13T13:33:00Z</cp:lastPrinted>
  <dcterms:created xsi:type="dcterms:W3CDTF">2021-07-20T14:05:00Z</dcterms:created>
  <dcterms:modified xsi:type="dcterms:W3CDTF">2022-04-13T13:34:00Z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ICV">
    <vt:lpwstr>E00DC05CBE0742AE94D0363358B6A061</vt:lpwstr>
  </property>
  <property fmtid="{D5CDD505-2E9C-101B-9397-08002B2CF9AE}" pid="4" name="KSOProductBuildVer">
    <vt:lpwstr>1046-11.2.0.11074</vt:lpwstr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