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86" w:rsidRDefault="00284686" w:rsidP="00191EB4">
      <w:pPr>
        <w:pStyle w:val="NormalWeb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284686" w:rsidRPr="00191EB4" w:rsidRDefault="00591EE7">
      <w:pPr>
        <w:pStyle w:val="NormalWeb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N.º 243</w:t>
      </w:r>
      <w:r w:rsidR="00AF65C3">
        <w:rPr>
          <w:rFonts w:ascii="Times New Roman" w:hAnsi="Times New Roman" w:cs="Times New Roman"/>
          <w:b/>
          <w:sz w:val="28"/>
          <w:szCs w:val="28"/>
        </w:rPr>
        <w:t>/2024</w:t>
      </w:r>
    </w:p>
    <w:p w:rsidR="00284686" w:rsidRPr="00191EB4" w:rsidRDefault="00284686">
      <w:pPr>
        <w:pStyle w:val="NormalWeb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74BF" w:rsidRDefault="00716A9F" w:rsidP="000E1125">
      <w:pPr>
        <w:pStyle w:val="NormalWeb"/>
        <w:spacing w:before="0" w:after="0" w:line="276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 Servidor</w:t>
      </w:r>
      <w:r w:rsidR="000E112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0E1125">
        <w:rPr>
          <w:rFonts w:ascii="Times New Roman" w:hAnsi="Times New Roman" w:cs="Times New Roman"/>
          <w:sz w:val="24"/>
          <w:szCs w:val="24"/>
        </w:rPr>
        <w:t>Fiscal</w:t>
      </w:r>
      <w:r w:rsidR="00786E54">
        <w:rPr>
          <w:rFonts w:ascii="Times New Roman" w:hAnsi="Times New Roman" w:cs="Times New Roman"/>
          <w:sz w:val="24"/>
          <w:szCs w:val="24"/>
        </w:rPr>
        <w:t xml:space="preserve"> </w:t>
      </w:r>
      <w:r w:rsidR="00AF65C3">
        <w:rPr>
          <w:rFonts w:ascii="Times New Roman" w:hAnsi="Times New Roman" w:cs="Times New Roman"/>
          <w:sz w:val="24"/>
          <w:szCs w:val="24"/>
        </w:rPr>
        <w:t xml:space="preserve">de </w:t>
      </w:r>
      <w:r w:rsidR="00AC7FAF">
        <w:rPr>
          <w:rFonts w:ascii="Times New Roman" w:hAnsi="Times New Roman" w:cs="Times New Roman"/>
          <w:sz w:val="24"/>
          <w:szCs w:val="24"/>
        </w:rPr>
        <w:t>Contrato</w:t>
      </w:r>
      <w:r w:rsidR="00AF65C3">
        <w:rPr>
          <w:rFonts w:ascii="Times New Roman" w:hAnsi="Times New Roman" w:cs="Times New Roman"/>
          <w:sz w:val="24"/>
          <w:szCs w:val="24"/>
        </w:rPr>
        <w:t>.</w:t>
      </w:r>
    </w:p>
    <w:p w:rsidR="00A45620" w:rsidRPr="002E74BF" w:rsidRDefault="00A45620" w:rsidP="00470607">
      <w:pPr>
        <w:pStyle w:val="NormalWeb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686" w:rsidRDefault="00191EB4">
      <w:pPr>
        <w:pStyle w:val="NormalWeb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B4">
        <w:rPr>
          <w:rFonts w:ascii="Times New Roman" w:hAnsi="Times New Roman" w:cs="Times New Roman"/>
          <w:sz w:val="24"/>
          <w:szCs w:val="24"/>
        </w:rPr>
        <w:tab/>
        <w:t xml:space="preserve">MÁRIO ROBERTO UTZIG FILHO, Prefeito Municipal de Santa Bárbara do Sul, </w:t>
      </w:r>
      <w:r w:rsidR="001A03E7">
        <w:rPr>
          <w:rFonts w:ascii="Times New Roman" w:hAnsi="Times New Roman" w:cs="Times New Roman"/>
          <w:sz w:val="24"/>
          <w:szCs w:val="24"/>
        </w:rPr>
        <w:t xml:space="preserve">Estado do Rio Grande do Sul, </w:t>
      </w:r>
      <w:r w:rsidRPr="00191EB4">
        <w:rPr>
          <w:rFonts w:ascii="Times New Roman" w:hAnsi="Times New Roman" w:cs="Times New Roman"/>
          <w:sz w:val="24"/>
          <w:szCs w:val="24"/>
        </w:rPr>
        <w:t>no uso de suas atribuições</w:t>
      </w:r>
      <w:r w:rsidR="001A03E7">
        <w:rPr>
          <w:rFonts w:ascii="Times New Roman" w:hAnsi="Times New Roman" w:cs="Times New Roman"/>
          <w:sz w:val="24"/>
          <w:szCs w:val="24"/>
        </w:rPr>
        <w:t xml:space="preserve"> que lhe são conferidas por Lei</w:t>
      </w:r>
      <w:r w:rsidRPr="00191E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03E7" w:rsidRDefault="001A03E7">
      <w:pPr>
        <w:pStyle w:val="NormalWeb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3E7" w:rsidRPr="00191EB4" w:rsidRDefault="001A03E7">
      <w:pPr>
        <w:pStyle w:val="NormalWeb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ab/>
      </w:r>
      <w:r w:rsidR="00716A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RESOLVE:</w:t>
      </w:r>
    </w:p>
    <w:p w:rsidR="00591EE7" w:rsidRDefault="00470607" w:rsidP="0049235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AE3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="000E1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2351" w:rsidRPr="00492351">
        <w:rPr>
          <w:rFonts w:ascii="Times New Roman" w:hAnsi="Times New Roman" w:cs="Times New Roman"/>
          <w:color w:val="000000"/>
          <w:sz w:val="24"/>
          <w:szCs w:val="24"/>
        </w:rPr>
        <w:t>DESIGNAR a</w:t>
      </w:r>
      <w:r w:rsidR="00786E54" w:rsidRPr="00492351">
        <w:rPr>
          <w:rFonts w:ascii="Times New Roman" w:hAnsi="Times New Roman" w:cs="Times New Roman"/>
          <w:color w:val="000000"/>
          <w:sz w:val="24"/>
          <w:szCs w:val="24"/>
        </w:rPr>
        <w:t xml:space="preserve"> servidor</w:t>
      </w:r>
      <w:r w:rsidR="00492351" w:rsidRPr="00492351">
        <w:rPr>
          <w:rFonts w:ascii="Times New Roman" w:hAnsi="Times New Roman" w:cs="Times New Roman"/>
          <w:color w:val="000000"/>
          <w:sz w:val="24"/>
          <w:szCs w:val="24"/>
        </w:rPr>
        <w:t>a abaixo relacionada</w:t>
      </w:r>
      <w:r w:rsidR="00786E54" w:rsidRPr="00492351">
        <w:rPr>
          <w:rFonts w:ascii="Times New Roman" w:hAnsi="Times New Roman" w:cs="Times New Roman"/>
          <w:color w:val="000000"/>
          <w:sz w:val="24"/>
          <w:szCs w:val="24"/>
        </w:rPr>
        <w:t xml:space="preserve"> para atuar</w:t>
      </w:r>
      <w:r w:rsidRPr="00492351">
        <w:rPr>
          <w:rFonts w:ascii="Times New Roman" w:hAnsi="Times New Roman" w:cs="Times New Roman"/>
          <w:color w:val="000000"/>
          <w:sz w:val="24"/>
          <w:szCs w:val="24"/>
        </w:rPr>
        <w:t xml:space="preserve"> como </w:t>
      </w:r>
      <w:r w:rsidR="000E1125" w:rsidRPr="00492351">
        <w:rPr>
          <w:rFonts w:ascii="Times New Roman" w:hAnsi="Times New Roman" w:cs="Times New Roman"/>
          <w:color w:val="000000"/>
          <w:sz w:val="24"/>
          <w:szCs w:val="24"/>
        </w:rPr>
        <w:t>fiscal</w:t>
      </w:r>
      <w:r w:rsidR="00492351" w:rsidRPr="00492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EE7" w:rsidRPr="00591EE7">
        <w:rPr>
          <w:rFonts w:ascii="Times New Roman" w:hAnsi="Times New Roman" w:cs="Times New Roman"/>
          <w:color w:val="000000"/>
          <w:sz w:val="24"/>
          <w:szCs w:val="24"/>
        </w:rPr>
        <w:t>referente ao pedido de compras do Gabinete do Prefeito nº 026/2024, emitido em 17/07/2024, Processo licitatório nº 044/2023, Pregão Eletrônico nº 040/2023, Ata de Registro de Preços nº 028/2023, cujo objeto é a aquisição de gêneros alimentí</w:t>
      </w:r>
      <w:r w:rsidR="00591EE7">
        <w:rPr>
          <w:rFonts w:ascii="Times New Roman" w:hAnsi="Times New Roman" w:cs="Times New Roman"/>
          <w:color w:val="000000"/>
          <w:sz w:val="24"/>
          <w:szCs w:val="24"/>
        </w:rPr>
        <w:t>cios.</w:t>
      </w:r>
      <w:r w:rsidR="00591EE7" w:rsidRPr="00591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17BC" w:rsidRDefault="00492351" w:rsidP="0049235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351">
        <w:rPr>
          <w:rFonts w:ascii="Times New Roman" w:hAnsi="Times New Roman" w:cs="Times New Roman"/>
          <w:sz w:val="24"/>
          <w:szCs w:val="24"/>
        </w:rPr>
        <w:t>A</w:t>
      </w:r>
      <w:r w:rsidR="00470607" w:rsidRPr="00492351">
        <w:rPr>
          <w:rFonts w:ascii="Times New Roman" w:hAnsi="Times New Roman" w:cs="Times New Roman"/>
          <w:color w:val="000000"/>
          <w:sz w:val="24"/>
          <w:szCs w:val="24"/>
        </w:rPr>
        <w:t xml:space="preserve"> servi</w:t>
      </w:r>
      <w:r w:rsidR="00786E54" w:rsidRPr="00492351">
        <w:rPr>
          <w:rFonts w:ascii="Times New Roman" w:hAnsi="Times New Roman" w:cs="Times New Roman"/>
          <w:color w:val="000000"/>
          <w:sz w:val="24"/>
          <w:szCs w:val="24"/>
        </w:rPr>
        <w:t>dor</w:t>
      </w:r>
      <w:r w:rsidRPr="00492351">
        <w:rPr>
          <w:rFonts w:ascii="Times New Roman" w:hAnsi="Times New Roman" w:cs="Times New Roman"/>
          <w:color w:val="000000"/>
          <w:sz w:val="24"/>
          <w:szCs w:val="24"/>
        </w:rPr>
        <w:t>a deverá</w:t>
      </w:r>
      <w:r w:rsidR="00470607" w:rsidRPr="00492351">
        <w:rPr>
          <w:rFonts w:ascii="Times New Roman" w:hAnsi="Times New Roman" w:cs="Times New Roman"/>
          <w:color w:val="000000"/>
          <w:sz w:val="24"/>
          <w:szCs w:val="24"/>
        </w:rPr>
        <w:t xml:space="preserve"> exercer as atividades de gestão e fiscalização conforme disposto na Lei Federal nº 14.133/2024, em sua versão atualizada.</w:t>
      </w:r>
    </w:p>
    <w:p w:rsidR="00591EE7" w:rsidRDefault="00591EE7" w:rsidP="00492351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07383" w:rsidRPr="00492351" w:rsidRDefault="000E1125" w:rsidP="00492351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11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Fisca</w:t>
      </w:r>
      <w:r w:rsidR="004923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</w:t>
      </w:r>
      <w:r w:rsidR="006073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607383" w:rsidRDefault="00591EE7" w:rsidP="006073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Marina Ferri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Ritter</w:t>
      </w:r>
      <w:proofErr w:type="spellEnd"/>
      <w:r w:rsidR="000E112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0E1125" w:rsidRPr="00470607">
        <w:rPr>
          <w:rFonts w:ascii="Times New Roman" w:hAnsi="Times New Roman" w:cs="Times New Roman"/>
          <w:color w:val="000000"/>
          <w:sz w:val="24"/>
          <w:szCs w:val="24"/>
        </w:rPr>
        <w:t xml:space="preserve">Matrícula </w:t>
      </w:r>
      <w:r w:rsidR="000E1125">
        <w:rPr>
          <w:rFonts w:ascii="Times New Roman" w:hAnsi="Times New Roman" w:cs="Times New Roman"/>
          <w:color w:val="000000"/>
          <w:sz w:val="24"/>
          <w:szCs w:val="24"/>
        </w:rPr>
        <w:t xml:space="preserve">Funcional </w:t>
      </w:r>
      <w:r w:rsidR="000E1125" w:rsidRPr="00470607">
        <w:rPr>
          <w:rFonts w:ascii="Times New Roman" w:hAnsi="Times New Roman" w:cs="Times New Roman"/>
          <w:color w:val="000000"/>
          <w:sz w:val="24"/>
          <w:szCs w:val="24"/>
        </w:rPr>
        <w:t>n°</w:t>
      </w:r>
      <w:r w:rsidR="000E1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98F">
        <w:rPr>
          <w:rFonts w:ascii="Times New Roman" w:hAnsi="Times New Roman" w:cs="Times New Roman"/>
          <w:color w:val="000000"/>
          <w:sz w:val="24"/>
          <w:szCs w:val="24"/>
        </w:rPr>
        <w:t>4897.</w:t>
      </w:r>
      <w:bookmarkStart w:id="0" w:name="_GoBack"/>
      <w:bookmarkEnd w:id="0"/>
    </w:p>
    <w:p w:rsidR="000E1125" w:rsidRPr="00264525" w:rsidRDefault="000E1125" w:rsidP="003E6DE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2351" w:rsidRPr="00470607" w:rsidRDefault="00A45B01" w:rsidP="00942D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2</w:t>
      </w:r>
      <w:r w:rsidR="00470607" w:rsidRPr="00470607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="004706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0607" w:rsidRPr="00470607">
        <w:rPr>
          <w:rFonts w:ascii="Times New Roman" w:hAnsi="Times New Roman" w:cs="Times New Roman"/>
          <w:color w:val="000000"/>
          <w:sz w:val="24"/>
          <w:szCs w:val="24"/>
        </w:rPr>
        <w:t>Esta portaria entra em vigor nesta data.</w:t>
      </w:r>
    </w:p>
    <w:p w:rsidR="009D2527" w:rsidRDefault="002553D2" w:rsidP="00607383">
      <w:pPr>
        <w:pStyle w:val="NormalWeb"/>
        <w:spacing w:before="0"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Santa Bárbara do Sul, RS, </w:t>
      </w:r>
      <w:r w:rsidR="00591EE7">
        <w:rPr>
          <w:rFonts w:ascii="Times New Roman" w:hAnsi="Times New Roman" w:cs="Times New Roman"/>
          <w:sz w:val="24"/>
          <w:szCs w:val="24"/>
        </w:rPr>
        <w:t>22</w:t>
      </w:r>
      <w:r w:rsidR="00492351">
        <w:rPr>
          <w:rFonts w:ascii="Times New Roman" w:hAnsi="Times New Roman" w:cs="Times New Roman"/>
          <w:sz w:val="24"/>
          <w:szCs w:val="24"/>
        </w:rPr>
        <w:t xml:space="preserve"> de jul</w:t>
      </w:r>
      <w:r w:rsidR="00786E54">
        <w:rPr>
          <w:rFonts w:ascii="Times New Roman" w:hAnsi="Times New Roman" w:cs="Times New Roman"/>
          <w:sz w:val="24"/>
          <w:szCs w:val="24"/>
        </w:rPr>
        <w:t>ho</w:t>
      </w:r>
      <w:r w:rsidR="007E26EC">
        <w:rPr>
          <w:rFonts w:ascii="Times New Roman" w:hAnsi="Times New Roman" w:cs="Times New Roman"/>
          <w:sz w:val="24"/>
          <w:szCs w:val="24"/>
        </w:rPr>
        <w:t xml:space="preserve"> de 2024</w:t>
      </w:r>
      <w:r w:rsidR="00191EB4" w:rsidRPr="00191EB4">
        <w:rPr>
          <w:rFonts w:ascii="Times New Roman" w:hAnsi="Times New Roman" w:cs="Times New Roman"/>
          <w:sz w:val="24"/>
          <w:szCs w:val="24"/>
        </w:rPr>
        <w:t>.</w:t>
      </w:r>
    </w:p>
    <w:p w:rsidR="00492351" w:rsidRDefault="00492351" w:rsidP="00607383">
      <w:pPr>
        <w:pStyle w:val="NormalWeb"/>
        <w:spacing w:before="0"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84686" w:rsidRPr="00191EB4" w:rsidRDefault="00284686" w:rsidP="00470607">
      <w:pPr>
        <w:pStyle w:val="NormalWeb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686" w:rsidRPr="00191EB4" w:rsidRDefault="00191EB4" w:rsidP="002553D2">
      <w:pPr>
        <w:pStyle w:val="NormalWeb"/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1EB4"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 w:rsidRPr="00191EB4">
        <w:rPr>
          <w:rFonts w:ascii="Times New Roman" w:hAnsi="Times New Roman" w:cs="Times New Roman"/>
          <w:sz w:val="24"/>
          <w:szCs w:val="24"/>
        </w:rPr>
        <w:t>Utzig</w:t>
      </w:r>
      <w:proofErr w:type="spellEnd"/>
      <w:r w:rsidRPr="00191EB4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284686" w:rsidRDefault="00191EB4" w:rsidP="002553D2">
      <w:pPr>
        <w:pStyle w:val="NormalWeb"/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1EB4">
        <w:rPr>
          <w:rFonts w:ascii="Times New Roman" w:hAnsi="Times New Roman" w:cs="Times New Roman"/>
          <w:sz w:val="24"/>
          <w:szCs w:val="24"/>
        </w:rPr>
        <w:t>Prefeito</w:t>
      </w:r>
      <w:r w:rsidR="002553D2"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7E26EC" w:rsidRDefault="007E26EC" w:rsidP="002553D2">
      <w:pPr>
        <w:pStyle w:val="NormalWeb"/>
        <w:spacing w:before="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553D2" w:rsidRDefault="00C00929" w:rsidP="00AD247A">
      <w:pPr>
        <w:pStyle w:val="NormalWeb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47A">
        <w:rPr>
          <w:rFonts w:ascii="Times New Roman" w:hAnsi="Times New Roman" w:cs="Times New Roman"/>
          <w:sz w:val="24"/>
          <w:szCs w:val="24"/>
        </w:rPr>
        <w:t xml:space="preserve">     </w:t>
      </w:r>
      <w:r w:rsidR="00716A9F">
        <w:rPr>
          <w:rFonts w:ascii="Times New Roman" w:hAnsi="Times New Roman" w:cs="Times New Roman"/>
          <w:sz w:val="24"/>
          <w:szCs w:val="24"/>
        </w:rPr>
        <w:t xml:space="preserve">  </w:t>
      </w:r>
      <w:r w:rsidR="00AD247A">
        <w:rPr>
          <w:rFonts w:ascii="Times New Roman" w:hAnsi="Times New Roman" w:cs="Times New Roman"/>
          <w:sz w:val="24"/>
          <w:szCs w:val="24"/>
        </w:rPr>
        <w:t xml:space="preserve"> Registre-se e Publique-se.</w:t>
      </w:r>
    </w:p>
    <w:p w:rsidR="007E26EC" w:rsidRDefault="007E26EC" w:rsidP="00104B0B">
      <w:pPr>
        <w:pStyle w:val="NormalWeb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3D2" w:rsidRDefault="00AD247A" w:rsidP="00104B0B">
      <w:pPr>
        <w:pStyle w:val="NormalWeb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53D2">
        <w:rPr>
          <w:rFonts w:ascii="Times New Roman" w:hAnsi="Times New Roman" w:cs="Times New Roman"/>
          <w:sz w:val="24"/>
          <w:szCs w:val="24"/>
        </w:rPr>
        <w:t xml:space="preserve"> </w:t>
      </w:r>
      <w:r w:rsidR="007E26EC">
        <w:rPr>
          <w:rFonts w:ascii="Times New Roman" w:hAnsi="Times New Roman" w:cs="Times New Roman"/>
          <w:sz w:val="24"/>
          <w:szCs w:val="24"/>
        </w:rPr>
        <w:t>Vanessa Geller</w:t>
      </w:r>
    </w:p>
    <w:p w:rsidR="00284686" w:rsidRPr="00191EB4" w:rsidRDefault="002553D2" w:rsidP="00B35D9F">
      <w:pPr>
        <w:pStyle w:val="NormalWeb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Municipal de Administração</w:t>
      </w:r>
    </w:p>
    <w:sectPr w:rsidR="00284686" w:rsidRPr="00191EB4" w:rsidSect="00483889">
      <w:headerReference w:type="default" r:id="rId8"/>
      <w:footerReference w:type="default" r:id="rId9"/>
      <w:pgSz w:w="11906" w:h="16838"/>
      <w:pgMar w:top="1542" w:right="1301" w:bottom="994" w:left="1701" w:header="426" w:footer="15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E7" w:rsidRDefault="00591EE7">
      <w:pPr>
        <w:spacing w:after="0" w:line="240" w:lineRule="auto"/>
      </w:pPr>
      <w:r>
        <w:separator/>
      </w:r>
    </w:p>
  </w:endnote>
  <w:endnote w:type="continuationSeparator" w:id="0">
    <w:p w:rsidR="00591EE7" w:rsidRDefault="0059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E7" w:rsidRDefault="00591EE7">
    <w:pPr>
      <w:pStyle w:val="LO-normal"/>
    </w:pPr>
    <w:r>
      <w:rPr>
        <w:noProof/>
        <w:lang w:eastAsia="pt-BR" w:bidi="ar-SA"/>
      </w:rPr>
      <w:drawing>
        <wp:inline distT="0" distB="0" distL="0" distR="0" wp14:anchorId="7FD48371" wp14:editId="16C38728">
          <wp:extent cx="5400040" cy="89979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E7" w:rsidRDefault="00591EE7">
      <w:pPr>
        <w:spacing w:after="0" w:line="240" w:lineRule="auto"/>
      </w:pPr>
      <w:r>
        <w:separator/>
      </w:r>
    </w:p>
  </w:footnote>
  <w:footnote w:type="continuationSeparator" w:id="0">
    <w:p w:rsidR="00591EE7" w:rsidRDefault="0059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E7" w:rsidRDefault="00591EE7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lang w:eastAsia="pt-BR" w:bidi="ar-SA"/>
      </w:rPr>
      <w:drawing>
        <wp:inline distT="0" distB="0" distL="0" distR="0" wp14:anchorId="072B36F5" wp14:editId="1FE80E8D">
          <wp:extent cx="5400040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4686"/>
    <w:rsid w:val="00017E6F"/>
    <w:rsid w:val="000E1125"/>
    <w:rsid w:val="00104B0B"/>
    <w:rsid w:val="00121475"/>
    <w:rsid w:val="00191EB4"/>
    <w:rsid w:val="001A03E7"/>
    <w:rsid w:val="001C7EEF"/>
    <w:rsid w:val="00210F76"/>
    <w:rsid w:val="002553D2"/>
    <w:rsid w:val="00264525"/>
    <w:rsid w:val="00284686"/>
    <w:rsid w:val="00285D84"/>
    <w:rsid w:val="002E749E"/>
    <w:rsid w:val="002E74BF"/>
    <w:rsid w:val="002E7DC0"/>
    <w:rsid w:val="00326E15"/>
    <w:rsid w:val="00392BD2"/>
    <w:rsid w:val="003B173D"/>
    <w:rsid w:val="003B4AE3"/>
    <w:rsid w:val="003D25E0"/>
    <w:rsid w:val="003E49FD"/>
    <w:rsid w:val="003E6DE8"/>
    <w:rsid w:val="00470607"/>
    <w:rsid w:val="00483889"/>
    <w:rsid w:val="00490302"/>
    <w:rsid w:val="00492351"/>
    <w:rsid w:val="00573C6F"/>
    <w:rsid w:val="00591EE7"/>
    <w:rsid w:val="005B498F"/>
    <w:rsid w:val="005B578E"/>
    <w:rsid w:val="005C52AA"/>
    <w:rsid w:val="005D1FF8"/>
    <w:rsid w:val="00602BE7"/>
    <w:rsid w:val="00607383"/>
    <w:rsid w:val="0061715D"/>
    <w:rsid w:val="006B12BA"/>
    <w:rsid w:val="006D1BF4"/>
    <w:rsid w:val="00716A9F"/>
    <w:rsid w:val="00717531"/>
    <w:rsid w:val="00720937"/>
    <w:rsid w:val="00786E54"/>
    <w:rsid w:val="007E16F6"/>
    <w:rsid w:val="007E26EC"/>
    <w:rsid w:val="00826FAC"/>
    <w:rsid w:val="008E3CB2"/>
    <w:rsid w:val="00902D21"/>
    <w:rsid w:val="00942DE1"/>
    <w:rsid w:val="00953282"/>
    <w:rsid w:val="00957859"/>
    <w:rsid w:val="00971F15"/>
    <w:rsid w:val="009A34D6"/>
    <w:rsid w:val="009C6D59"/>
    <w:rsid w:val="009D23DA"/>
    <w:rsid w:val="009D2527"/>
    <w:rsid w:val="00A23EA3"/>
    <w:rsid w:val="00A3181D"/>
    <w:rsid w:val="00A45620"/>
    <w:rsid w:val="00A45B01"/>
    <w:rsid w:val="00A5308A"/>
    <w:rsid w:val="00A82DD5"/>
    <w:rsid w:val="00AC7FAF"/>
    <w:rsid w:val="00AD247A"/>
    <w:rsid w:val="00AF65C3"/>
    <w:rsid w:val="00B028E6"/>
    <w:rsid w:val="00B035D6"/>
    <w:rsid w:val="00B31048"/>
    <w:rsid w:val="00B35D9F"/>
    <w:rsid w:val="00B51A00"/>
    <w:rsid w:val="00B943EA"/>
    <w:rsid w:val="00C00929"/>
    <w:rsid w:val="00C105A7"/>
    <w:rsid w:val="00C245DC"/>
    <w:rsid w:val="00C52ABC"/>
    <w:rsid w:val="00C715D2"/>
    <w:rsid w:val="00D453CA"/>
    <w:rsid w:val="00D73A65"/>
    <w:rsid w:val="00D753D5"/>
    <w:rsid w:val="00D8543D"/>
    <w:rsid w:val="00DB4B66"/>
    <w:rsid w:val="00E1398F"/>
    <w:rsid w:val="00E62E91"/>
    <w:rsid w:val="00E84E91"/>
    <w:rsid w:val="00EC17BC"/>
    <w:rsid w:val="00E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1D78"/>
  </w:style>
  <w:style w:type="character" w:customStyle="1" w:styleId="RodapChar">
    <w:name w:val="Rodapé Char"/>
    <w:basedOn w:val="Fontepargpadro"/>
    <w:link w:val="Rodap"/>
    <w:uiPriority w:val="99"/>
    <w:qFormat/>
    <w:rsid w:val="00001D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AC7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sid w:val="002A71D7"/>
    <w:rPr>
      <w:color w:val="0563C1" w:themeColor="hyperlink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2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4562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45620"/>
    <w:pPr>
      <w:suppressAutoHyphens w:val="0"/>
      <w:spacing w:line="256" w:lineRule="auto"/>
      <w:ind w:left="720"/>
      <w:contextualSpacing/>
    </w:pPr>
    <w:rPr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1D78"/>
  </w:style>
  <w:style w:type="character" w:customStyle="1" w:styleId="RodapChar">
    <w:name w:val="Rodapé Char"/>
    <w:basedOn w:val="Fontepargpadro"/>
    <w:link w:val="Rodap"/>
    <w:uiPriority w:val="99"/>
    <w:qFormat/>
    <w:rsid w:val="00001D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AC7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sid w:val="002A71D7"/>
    <w:rPr>
      <w:color w:val="0563C1" w:themeColor="hyperlink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2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A4562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45620"/>
    <w:pPr>
      <w:suppressAutoHyphens w:val="0"/>
      <w:spacing w:line="256" w:lineRule="auto"/>
      <w:ind w:left="720"/>
      <w:contextualSpacing/>
    </w:pPr>
    <w:rPr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t5qeb192DR0FGzmg9OkKxaa4Wg==">AMUW2mWstEG7ovChy31yLdUcnP/e2myaRyvMipxXpu61AFUKIphLcbY0BoiiUK8mbAK4hxVTaeYvJmgBbNTmvxLDYAX+24Pzfk28koa1wWwMsKgwCfbld44=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3</cp:revision>
  <cp:lastPrinted>2024-07-17T12:04:00Z</cp:lastPrinted>
  <dcterms:created xsi:type="dcterms:W3CDTF">2024-07-22T13:28:00Z</dcterms:created>
  <dcterms:modified xsi:type="dcterms:W3CDTF">2024-07-22T14:17:00Z</dcterms:modified>
  <dc:language>pt-BR</dc:language>
</cp:coreProperties>
</file>