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DECRETO N.º 5.640/2024, DE 27 DE SETEMBRO.</w:t>
      </w:r>
      <w:r/>
    </w:p>
    <w:p>
      <w:pPr>
        <w:pStyle w:val="928"/>
        <w:ind w:left="0"/>
        <w:jc w:val="center"/>
        <w:rPr>
          <w:b/>
        </w:rPr>
      </w:pPr>
      <w:r>
        <w:rPr>
          <w:b/>
        </w:rPr>
      </w:r>
      <w:r/>
    </w:p>
    <w:p>
      <w:pPr>
        <w:pStyle w:val="928"/>
        <w:ind w:left="0"/>
        <w:rPr>
          <w:bCs/>
          <w:szCs w:val="24"/>
        </w:rPr>
      </w:pPr>
      <w:r>
        <w:rPr>
          <w:bCs/>
          <w:szCs w:val="24"/>
        </w:rPr>
      </w:r>
      <w:r/>
    </w:p>
    <w:p>
      <w:pPr>
        <w:pStyle w:val="928"/>
        <w:ind w:left="4960"/>
        <w:rPr>
          <w:b/>
        </w:rPr>
      </w:pPr>
      <w:r>
        <w:rPr>
          <w:b/>
          <w:i/>
          <w:szCs w:val="24"/>
        </w:rPr>
        <w:t xml:space="preserve">Autoriza o Poder Executivo abrir Crédito Suplementar concedido pela Lei n.º 5.384/2023 de 19 de dezembro.</w:t>
      </w:r>
      <w:r/>
    </w:p>
    <w:p>
      <w:pPr>
        <w:pStyle w:val="928"/>
        <w:ind w:left="0"/>
        <w:rPr>
          <w:b/>
          <w:i/>
          <w:szCs w:val="24"/>
        </w:rPr>
      </w:pPr>
      <w:r>
        <w:rPr>
          <w:b/>
          <w:i/>
          <w:szCs w:val="24"/>
        </w:rPr>
      </w:r>
      <w:r/>
    </w:p>
    <w:p>
      <w:pPr>
        <w:pStyle w:val="928"/>
        <w:ind w:left="0"/>
        <w:rPr>
          <w:i/>
          <w:szCs w:val="24"/>
        </w:rPr>
      </w:pPr>
      <w:r>
        <w:rPr>
          <w:i/>
          <w:szCs w:val="24"/>
        </w:rPr>
      </w:r>
      <w:r/>
    </w:p>
    <w:p>
      <w:pPr>
        <w:jc w:val="both"/>
        <w:tabs>
          <w:tab w:val="left" w:pos="709" w:leader="none"/>
          <w:tab w:val="left" w:pos="1134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 Prefeito de Santa Bárbara do Sul, Estado do Rio Grande do Sul, com base no art. 64 da Lei Orgânica Municipal,</w:t>
      </w:r>
      <w:r/>
    </w:p>
    <w:p>
      <w:pPr>
        <w:jc w:val="center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jc w:val="center"/>
        <w:tabs>
          <w:tab w:val="left" w:pos="709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DECRETA:</w:t>
      </w:r>
      <w:r/>
    </w:p>
    <w:p>
      <w:pPr>
        <w:jc w:val="center"/>
        <w:tabs>
          <w:tab w:val="left" w:pos="709" w:leader="none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  <w:r/>
    </w:p>
    <w:p>
      <w:pPr>
        <w:tabs>
          <w:tab w:val="left" w:pos="709" w:leader="none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  <w:r/>
    </w:p>
    <w:p>
      <w:pPr>
        <w:pStyle w:val="920"/>
        <w:tabs>
          <w:tab w:val="left" w:pos="709" w:leader="none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ab/>
        <w:t xml:space="preserve">Art. 1.º</w:t>
      </w:r>
      <w:r>
        <w:rPr>
          <w:rFonts w:ascii="Times New Roman" w:hAnsi="Times New Roman"/>
          <w:szCs w:val="24"/>
        </w:rPr>
        <w:t xml:space="preserve"> Fica autorizado o Poder Executivo Municipal a abrir Crédito Suplementar no valor global de </w:t>
      </w:r>
      <w:r>
        <w:rPr>
          <w:rFonts w:ascii="Times New Roman" w:hAnsi="Times New Roman"/>
          <w:b/>
          <w:bCs/>
          <w:szCs w:val="24"/>
        </w:rPr>
        <w:t xml:space="preserve">R$ </w:t>
      </w:r>
      <w:r>
        <w:rPr>
          <w:rFonts w:ascii="Times New Roman" w:hAnsi="Times New Roman"/>
          <w:b/>
          <w:bCs/>
          <w:szCs w:val="24"/>
        </w:rPr>
        <w:t xml:space="preserve">5.920</w:t>
      </w:r>
      <w:r>
        <w:rPr>
          <w:rFonts w:ascii="Times New Roman" w:hAnsi="Times New Roman"/>
          <w:b/>
          <w:bCs/>
          <w:szCs w:val="24"/>
        </w:rPr>
        <w:t xml:space="preserve">,00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</w:t>
      </w:r>
      <w:r>
        <w:rPr>
          <w:rFonts w:ascii="Times New Roman" w:hAnsi="Times New Roman"/>
          <w:szCs w:val="24"/>
        </w:rPr>
        <w:t xml:space="preserve">cinco mil, novecentos e vinte</w:t>
      </w:r>
      <w:r>
        <w:rPr>
          <w:rFonts w:ascii="Times New Roman" w:hAnsi="Times New Roman"/>
          <w:szCs w:val="24"/>
        </w:rPr>
        <w:t xml:space="preserve"> reais) na(s) seguinte(s) rubrica(s) e especificação(ões):</w:t>
      </w:r>
      <w:r/>
    </w:p>
    <w:tbl>
      <w:tblPr>
        <w:tblStyle w:val="950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5"/>
        <w:gridCol w:w="567"/>
        <w:gridCol w:w="844"/>
      </w:tblGrid>
      <w:tr>
        <w:trPr>
          <w:tblCellSpacing w:w="0" w:type="dxa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06.0603.15.451.0025.2,024 - 3390 30 00 00 000 - FR 0750 - Recursos da Contribuição de Intervenção no Domínio Econômico - CIDE - Sinalização Horizontal e Vertical de Vias Urbanas - MATERIAL DE CONSUMO</w:t>
            </w:r>
            <w:r/>
          </w:p>
        </w:tc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R$</w:t>
            </w:r>
            <w:r/>
          </w:p>
        </w:tc>
        <w:tc>
          <w:tcPr>
            <w:tcW w:w="445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2.400,00</w:t>
            </w:r>
            <w:r/>
          </w:p>
        </w:tc>
      </w:tr>
      <w:tr>
        <w:trPr>
          <w:tblCellSpacing w:w="0" w:type="dxa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06.0603.15.451.0025.2,024 - 3390 30 00 00 000 - FR 0752 - Recursos Vinculados ao Trânsito - Sinalização Horizontal e Vertical de Vias Urbanas - MATERIAL DE CONSUMO</w:t>
            </w:r>
            <w:r/>
          </w:p>
        </w:tc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R$</w:t>
            </w:r>
            <w:r/>
          </w:p>
        </w:tc>
        <w:tc>
          <w:tcPr>
            <w:tcW w:w="445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3.520,00</w:t>
            </w:r>
            <w:r/>
          </w:p>
        </w:tc>
      </w:tr>
      <w:tr>
        <w:trPr>
          <w:tblCellSpacing w:w="0" w:type="dxa"/>
        </w:trPr>
        <w:tc>
          <w:tcPr>
            <w:tcW w:w="4256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Total</w:t>
            </w:r>
            <w:r/>
          </w:p>
        </w:tc>
        <w:tc>
          <w:tcPr>
            <w:tcW w:w="299" w:type="pct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R$</w:t>
            </w:r>
            <w:r/>
          </w:p>
        </w:tc>
        <w:tc>
          <w:tcPr>
            <w:tcW w:w="445" w:type="pct"/>
            <w:vAlign w:val="center"/>
            <w:textDirection w:val="lrTb"/>
            <w:noWrap w:val="false"/>
          </w:tcPr>
          <w:p>
            <w:pPr>
              <w:jc w:val="right"/>
              <w:keepNext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t-BR"/>
              </w:rPr>
              <w:t xml:space="preserve">5.920,00</w:t>
            </w:r>
            <w:r/>
          </w:p>
        </w:tc>
      </w:tr>
    </w:tbl>
    <w:p>
      <w:pPr>
        <w:pStyle w:val="920"/>
        <w:tabs>
          <w:tab w:val="left" w:pos="709" w:leader="none"/>
        </w:tabs>
        <w:rPr>
          <w:rFonts w:ascii="Times New Roman" w:hAnsi="Times New Roman"/>
        </w:rPr>
      </w:pPr>
      <w:r>
        <w:rPr>
          <w:rFonts w:ascii="Times New Roman" w:hAnsi="Times New Roman"/>
          <w:sz w:val="20"/>
          <w:lang w:eastAsia="pt-BR"/>
        </w:rPr>
        <w:br/>
      </w:r>
      <w:r>
        <w:rPr>
          <w:rFonts w:ascii="Times New Roman" w:hAnsi="Times New Roman"/>
          <w:sz w:val="20"/>
          <w:lang w:eastAsia="pt-BR"/>
        </w:rPr>
        <w:tab/>
      </w:r>
      <w:r>
        <w:rPr>
          <w:rFonts w:ascii="Times New Roman" w:hAnsi="Times New Roman"/>
          <w:b/>
          <w:bCs/>
        </w:rPr>
        <w:t xml:space="preserve">Art. 2.º</w:t>
      </w:r>
      <w:r>
        <w:rPr>
          <w:rFonts w:ascii="Times New Roman" w:hAnsi="Times New Roman"/>
        </w:rPr>
        <w:t xml:space="preserve"> Para cobertura deste Crédito Suplementar fica autorizada a utilização de </w:t>
      </w:r>
      <w:r>
        <w:rPr>
          <w:rFonts w:ascii="Times New Roman" w:hAnsi="Times New Roman"/>
          <w:b/>
          <w:i/>
        </w:rPr>
        <w:t xml:space="preserve">Excesso de Arrecadação</w:t>
      </w:r>
      <w:r>
        <w:rPr>
          <w:rFonts w:ascii="Times New Roman" w:hAnsi="Times New Roman"/>
        </w:rPr>
        <w:t xml:space="preserve">, da </w:t>
      </w:r>
      <w:r>
        <w:rPr>
          <w:rFonts w:ascii="Times New Roman" w:hAnsi="Times New Roman"/>
          <w:b/>
          <w:bCs/>
        </w:rPr>
        <w:t xml:space="preserve">Fonte de Recurso </w:t>
      </w:r>
      <w:r>
        <w:rPr>
          <w:rFonts w:ascii="Times New Roman" w:hAnsi="Times New Roman"/>
          <w:b/>
          <w:bCs/>
          <w:szCs w:val="24"/>
          <w:lang w:eastAsia="pt-BR"/>
        </w:rPr>
        <w:t xml:space="preserve">750 - Recursos da Contribuição de Intervenção no Domínio Econômico - CIDE</w:t>
      </w:r>
      <w:r>
        <w:rPr>
          <w:rFonts w:ascii="Times New Roman" w:hAnsi="Times New Roman"/>
          <w:sz w:val="20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no</w:t>
      </w:r>
      <w:r>
        <w:rPr>
          <w:rFonts w:ascii="Times New Roman" w:hAnsi="Times New Roman"/>
          <w:lang w:eastAsia="pt-BR"/>
        </w:rPr>
        <w:t xml:space="preserve"> valor de R$ </w:t>
      </w:r>
      <w:r>
        <w:rPr>
          <w:rFonts w:ascii="Times New Roman" w:hAnsi="Times New Roman"/>
          <w:lang w:eastAsia="pt-BR"/>
        </w:rPr>
        <w:t xml:space="preserve">2.400</w:t>
      </w:r>
      <w:r>
        <w:rPr>
          <w:rFonts w:ascii="Times New Roman" w:hAnsi="Times New Roman"/>
          <w:lang w:eastAsia="pt-BR"/>
        </w:rPr>
        <w:t xml:space="preserve">,00, </w:t>
      </w:r>
      <w:r>
        <w:rPr>
          <w:rFonts w:ascii="Times New Roman" w:hAnsi="Times New Roman"/>
          <w:lang w:eastAsia="pt-BR"/>
        </w:rPr>
        <w:t xml:space="preserve">e </w:t>
      </w:r>
      <w:r>
        <w:rPr>
          <w:rFonts w:ascii="Times New Roman" w:hAnsi="Times New Roman"/>
        </w:rPr>
        <w:t xml:space="preserve">da </w:t>
      </w:r>
      <w:r>
        <w:rPr>
          <w:rFonts w:ascii="Times New Roman" w:hAnsi="Times New Roman"/>
          <w:b/>
          <w:bCs/>
        </w:rPr>
        <w:t xml:space="preserve">Fonte de Recurso </w:t>
      </w:r>
      <w:r>
        <w:rPr>
          <w:rFonts w:ascii="Times New Roman" w:hAnsi="Times New Roman"/>
          <w:b/>
          <w:bCs/>
          <w:szCs w:val="24"/>
          <w:lang w:eastAsia="pt-BR"/>
        </w:rPr>
        <w:t xml:space="preserve">75</w:t>
      </w:r>
      <w:r>
        <w:rPr>
          <w:rFonts w:ascii="Times New Roman" w:hAnsi="Times New Roman"/>
          <w:b/>
          <w:bCs/>
          <w:szCs w:val="24"/>
          <w:lang w:eastAsia="pt-BR"/>
        </w:rPr>
        <w:t xml:space="preserve">2</w:t>
      </w:r>
      <w:r>
        <w:rPr>
          <w:rFonts w:ascii="Times New Roman" w:hAnsi="Times New Roman"/>
          <w:b/>
          <w:bCs/>
          <w:szCs w:val="24"/>
          <w:lang w:eastAsia="pt-BR"/>
        </w:rPr>
        <w:t xml:space="preserve"> - Recursos Vinculados ao Trânsito</w:t>
      </w:r>
      <w:r>
        <w:rPr>
          <w:rFonts w:ascii="Times New Roman" w:hAnsi="Times New Roman"/>
          <w:sz w:val="20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no</w:t>
      </w:r>
      <w:r>
        <w:rPr>
          <w:rFonts w:ascii="Times New Roman" w:hAnsi="Times New Roman"/>
          <w:lang w:eastAsia="pt-BR"/>
        </w:rPr>
        <w:t xml:space="preserve"> valor de R$ </w:t>
      </w:r>
      <w:r>
        <w:rPr>
          <w:rFonts w:ascii="Times New Roman" w:hAnsi="Times New Roman"/>
          <w:lang w:eastAsia="pt-BR"/>
        </w:rPr>
        <w:t xml:space="preserve">3</w:t>
      </w:r>
      <w:r>
        <w:rPr>
          <w:rFonts w:ascii="Times New Roman" w:hAnsi="Times New Roman"/>
          <w:lang w:eastAsia="pt-BR"/>
        </w:rPr>
        <w:t xml:space="preserve">.</w:t>
      </w:r>
      <w:r>
        <w:rPr>
          <w:rFonts w:ascii="Times New Roman" w:hAnsi="Times New Roman"/>
          <w:lang w:eastAsia="pt-BR"/>
        </w:rPr>
        <w:t xml:space="preserve">52</w:t>
      </w:r>
      <w:r>
        <w:rPr>
          <w:rFonts w:ascii="Times New Roman" w:hAnsi="Times New Roman"/>
          <w:lang w:eastAsia="pt-BR"/>
        </w:rPr>
        <w:t xml:space="preserve">0,00</w:t>
      </w:r>
      <w:r>
        <w:rPr>
          <w:rFonts w:ascii="Times New Roman" w:hAnsi="Times New Roman"/>
          <w:lang w:eastAsia="pt-BR"/>
        </w:rPr>
        <w:t xml:space="preserve">, </w:t>
      </w:r>
      <w:r>
        <w:rPr>
          <w:rFonts w:ascii="Times New Roman" w:hAnsi="Times New Roman"/>
        </w:rPr>
        <w:t xml:space="preserve">conforme detalhado no Art. 1º e conforme autoriza o Art. 43 § 1º da Lei Federal nº 4.320/64 de 17 de março de 1964.</w:t>
      </w:r>
      <w:r/>
    </w:p>
    <w:p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none"/>
        </w:rPr>
      </w:r>
      <w:r>
        <w:rPr>
          <w:rFonts w:ascii="Times New Roman" w:hAnsi="Times New Roman"/>
          <w:highlight w:val="none"/>
        </w:rPr>
      </w:r>
    </w:p>
    <w:p>
      <w:pPr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b/>
          <w:bCs/>
        </w:rPr>
        <w:t xml:space="preserve">Art. 3.º</w:t>
      </w:r>
      <w:r>
        <w:rPr>
          <w:rFonts w:ascii="Times New Roman" w:hAnsi="Times New Roman"/>
        </w:rPr>
        <w:t xml:space="preserve"> Altera o que couber as seguintes Leis Municipais: n.º 5.036/2021, de 10 de agosto de 2021; n.º 5.349/2023, de 26 de setembro e n.º 5.384/2023, de 19 de dezembro.</w:t>
      </w:r>
      <w:r/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bCs/>
        </w:rPr>
        <w:t xml:space="preserve">Art. 4.º</w:t>
      </w:r>
      <w:r>
        <w:rPr>
          <w:rFonts w:ascii="Times New Roman" w:hAnsi="Times New Roman"/>
        </w:rPr>
        <w:t xml:space="preserve"> Este Decreto entra em vigor na data de sua publicação.</w:t>
      </w:r>
      <w:r/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Santa Bárbara do Sul, RS, 27 de setembro de 2024.</w:t>
      </w:r>
      <w:r/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ind w:left="28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Mario Roberto Utzig Filho</w:t>
      </w:r>
      <w:r/>
    </w:p>
    <w:p>
      <w:pPr>
        <w:ind w:left="3540" w:firstLine="708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Prefeito</w:t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276" w:right="992" w:bottom="793" w:left="1418" w:header="0" w:footer="73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Symbol">
    <w:panose1 w:val="05050102010706020507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right"/>
      <w:rPr>
        <w:rFonts w:ascii="Times New Roman" w:hAnsi="Times New Roman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935" distR="114935" simplePos="0" relativeHeight="250609663" behindDoc="1" locked="0" layoutInCell="1" allowOverlap="1">
              <wp:simplePos x="0" y="0"/>
              <wp:positionH relativeFrom="column">
                <wp:posOffset>356235</wp:posOffset>
              </wp:positionH>
              <wp:positionV relativeFrom="paragraph">
                <wp:posOffset>89511</wp:posOffset>
              </wp:positionV>
              <wp:extent cx="5391785" cy="894080"/>
              <wp:effectExtent l="0" t="0" r="0" b="0"/>
              <wp:wrapSquare wrapText="bothSides"/>
              <wp:docPr id="2" name="Imagem 2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rcRect l="-45" t="-843" r="-45" b="-843"/>
                      <a:stretch/>
                    </pic:blipFill>
                    <pic:spPr bwMode="auto">
                      <a:xfrm>
                        <a:off x="0" y="0"/>
                        <a:ext cx="5391785" cy="894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9.0pt;mso-wrap-distance-right:9.0pt;mso-wrap-distance-bottom:9.0pt;z-index:-250609663;o:allowoverlap:true;o:allowincell:true;mso-position-horizontal-relative:text;margin-left:28.0pt;mso-position-horizontal:absolute;mso-position-vertical-relative:text;margin-top:7.0pt;mso-position-vertical:absolute;width:424.5pt;height:70.4pt;" stroked="f">
              <v:path textboxrect="0,0,0,0"/>
              <v:imagedata r:id="rId1" o:title=""/>
            </v:shape>
          </w:pict>
        </mc:Fallback>
      </mc:AlternateContent>
    </w:r>
    <w:r/>
  </w:p>
  <w:p>
    <w:pPr>
      <w:pStyle w:val="926"/>
      <w:ind w:right="360"/>
      <w:jc w:val="center"/>
      <w:rPr>
        <w:rFonts w:ascii="Times New Roman" w:hAnsi="Times New Roman"/>
        <w:spacing w:val="8"/>
        <w:sz w:val="14"/>
      </w:rPr>
    </w:pPr>
    <w:r>
      <w:rPr>
        <w:rFonts w:ascii="Times New Roman" w:hAnsi="Times New Roman"/>
        <w:spacing w:val="8"/>
        <w:sz w:val="14"/>
      </w:rPr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00040" cy="1119600"/>
              <wp:effectExtent l="0" t="0" r="0" b="0"/>
              <wp:docPr id="1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4816906" name="image1.png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400039" cy="1119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425.2pt;height:88.2pt;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934"/>
      <w:isLgl w:val="false"/>
      <w:suff w:val="space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space"/>
      <w:lvlText w:val=""/>
      <w:lvlJc w:val="left"/>
      <w:pPr/>
    </w:lvl>
    <w:lvl w:ilvl="2">
      <w:start w:val="1"/>
      <w:numFmt w:val="decimal"/>
      <w:isLgl w:val="false"/>
      <w:suff w:val="space"/>
      <w:lvlText w:val=""/>
      <w:lvlJc w:val="left"/>
      <w:pPr/>
    </w:lvl>
    <w:lvl w:ilvl="3">
      <w:start w:val="1"/>
      <w:numFmt w:val="decimal"/>
      <w:isLgl w:val="false"/>
      <w:suff w:val="space"/>
      <w:lvlText w:val=""/>
      <w:lvlJc w:val="left"/>
      <w:pPr/>
    </w:lvl>
    <w:lvl w:ilvl="4">
      <w:start w:val="1"/>
      <w:numFmt w:val="decimal"/>
      <w:isLgl w:val="false"/>
      <w:suff w:val="space"/>
      <w:lvlText w:val=""/>
      <w:lvlJc w:val="left"/>
      <w:pPr/>
    </w:lvl>
    <w:lvl w:ilvl="5">
      <w:start w:val="1"/>
      <w:numFmt w:val="decimal"/>
      <w:isLgl w:val="false"/>
      <w:suff w:val="space"/>
      <w:lvlText w:val=""/>
      <w:lvlJc w:val="left"/>
      <w:pPr/>
    </w:lvl>
    <w:lvl w:ilvl="6">
      <w:start w:val="1"/>
      <w:numFmt w:val="decimal"/>
      <w:isLgl w:val="false"/>
      <w:suff w:val="space"/>
      <w:lvlText w:val=""/>
      <w:lvlJc w:val="left"/>
      <w:pPr/>
    </w:lvl>
    <w:lvl w:ilvl="7">
      <w:start w:val="1"/>
      <w:numFmt w:val="decimal"/>
      <w:isLgl w:val="false"/>
      <w:suff w:val="space"/>
      <w:lvlText w:val=""/>
      <w:lvlJc w:val="left"/>
      <w:pPr/>
    </w:lvl>
    <w:lvl w:ilvl="8">
      <w:start w:val="1"/>
      <w:numFmt w:val="decimal"/>
      <w:isLgl w:val="false"/>
      <w:suff w:val="space"/>
      <w:lvlText w:val=""/>
      <w:lvlJc w:val="left"/>
      <w:pPr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bidi="ar-SA" w:eastAsia="pt-BR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rPr>
      <w:rFonts w:ascii="Arial" w:hAnsi="Arial"/>
      <w:sz w:val="24"/>
      <w:szCs w:val="24"/>
      <w:lang w:eastAsia="zh-CN"/>
    </w:rPr>
  </w:style>
  <w:style w:type="paragraph" w:styleId="705">
    <w:name w:val="Heading 1"/>
    <w:basedOn w:val="704"/>
    <w:next w:val="704"/>
    <w:link w:val="734"/>
    <w:uiPriority w:val="9"/>
    <w:qFormat/>
    <w:pPr>
      <w:keepLines/>
      <w:keepNext/>
      <w:spacing w:before="480" w:after="200"/>
      <w:outlineLvl w:val="0"/>
    </w:pPr>
    <w:rPr>
      <w:rFonts w:cs="Arial" w:eastAsia="Arial"/>
      <w:sz w:val="40"/>
      <w:szCs w:val="40"/>
    </w:rPr>
  </w:style>
  <w:style w:type="paragraph" w:styleId="706">
    <w:name w:val="Heading 2"/>
    <w:basedOn w:val="704"/>
    <w:next w:val="704"/>
    <w:link w:val="735"/>
    <w:uiPriority w:val="9"/>
    <w:unhideWhenUsed/>
    <w:qFormat/>
    <w:pPr>
      <w:keepLines/>
      <w:keepNext/>
      <w:spacing w:before="360" w:after="200"/>
      <w:outlineLvl w:val="1"/>
    </w:pPr>
    <w:rPr>
      <w:rFonts w:cs="Arial" w:eastAsia="Arial"/>
      <w:sz w:val="34"/>
    </w:rPr>
  </w:style>
  <w:style w:type="paragraph" w:styleId="707">
    <w:name w:val="Heading 3"/>
    <w:basedOn w:val="704"/>
    <w:next w:val="704"/>
    <w:link w:val="736"/>
    <w:uiPriority w:val="9"/>
    <w:unhideWhenUsed/>
    <w:qFormat/>
    <w:pPr>
      <w:keepLines/>
      <w:keepNext/>
      <w:spacing w:before="320" w:after="200"/>
      <w:outlineLvl w:val="2"/>
    </w:pPr>
    <w:rPr>
      <w:rFonts w:cs="Arial" w:eastAsia="Arial"/>
      <w:sz w:val="30"/>
      <w:szCs w:val="30"/>
    </w:rPr>
  </w:style>
  <w:style w:type="paragraph" w:styleId="708">
    <w:name w:val="Heading 4"/>
    <w:basedOn w:val="704"/>
    <w:next w:val="704"/>
    <w:link w:val="737"/>
    <w:uiPriority w:val="9"/>
    <w:unhideWhenUsed/>
    <w:qFormat/>
    <w:pPr>
      <w:keepLines/>
      <w:keepNext/>
      <w:spacing w:before="320" w:after="200"/>
      <w:outlineLvl w:val="3"/>
    </w:pPr>
    <w:rPr>
      <w:rFonts w:cs="Arial" w:eastAsia="Arial"/>
      <w:b/>
      <w:bCs/>
      <w:sz w:val="26"/>
      <w:szCs w:val="26"/>
    </w:rPr>
  </w:style>
  <w:style w:type="paragraph" w:styleId="709">
    <w:name w:val="Heading 5"/>
    <w:basedOn w:val="704"/>
    <w:next w:val="704"/>
    <w:link w:val="738"/>
    <w:uiPriority w:val="9"/>
    <w:unhideWhenUsed/>
    <w:qFormat/>
    <w:pPr>
      <w:keepLines/>
      <w:keepNext/>
      <w:spacing w:before="320" w:after="200"/>
      <w:outlineLvl w:val="4"/>
    </w:pPr>
    <w:rPr>
      <w:rFonts w:cs="Arial" w:eastAsia="Arial"/>
      <w:b/>
      <w:bCs/>
    </w:rPr>
  </w:style>
  <w:style w:type="paragraph" w:styleId="710">
    <w:name w:val="Heading 6"/>
    <w:basedOn w:val="704"/>
    <w:next w:val="704"/>
    <w:link w:val="739"/>
    <w:uiPriority w:val="9"/>
    <w:unhideWhenUsed/>
    <w:qFormat/>
    <w:pPr>
      <w:keepLines/>
      <w:keepNext/>
      <w:spacing w:before="320" w:after="200"/>
      <w:outlineLvl w:val="5"/>
    </w:pPr>
    <w:rPr>
      <w:rFonts w:cs="Arial" w:eastAsia="Arial"/>
      <w:b/>
      <w:bCs/>
      <w:sz w:val="22"/>
      <w:szCs w:val="22"/>
    </w:rPr>
  </w:style>
  <w:style w:type="paragraph" w:styleId="711">
    <w:name w:val="Heading 7"/>
    <w:basedOn w:val="704"/>
    <w:next w:val="704"/>
    <w:link w:val="740"/>
    <w:uiPriority w:val="9"/>
    <w:unhideWhenUsed/>
    <w:qFormat/>
    <w:pPr>
      <w:keepLines/>
      <w:keepNext/>
      <w:spacing w:before="320" w:after="200"/>
      <w:outlineLvl w:val="6"/>
    </w:pPr>
    <w:rPr>
      <w:rFonts w:cs="Arial" w:eastAsia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41"/>
    <w:uiPriority w:val="9"/>
    <w:unhideWhenUsed/>
    <w:qFormat/>
    <w:pPr>
      <w:keepLines/>
      <w:keepNext/>
      <w:spacing w:before="320" w:after="200"/>
      <w:outlineLvl w:val="7"/>
    </w:pPr>
    <w:rPr>
      <w:rFonts w:cs="Arial" w:eastAsia="Arial"/>
      <w:i/>
      <w:iCs/>
      <w:sz w:val="22"/>
      <w:szCs w:val="22"/>
    </w:rPr>
  </w:style>
  <w:style w:type="paragraph" w:styleId="713">
    <w:name w:val="Heading 9"/>
    <w:basedOn w:val="704"/>
    <w:next w:val="704"/>
    <w:link w:val="742"/>
    <w:uiPriority w:val="9"/>
    <w:unhideWhenUsed/>
    <w:qFormat/>
    <w:pPr>
      <w:keepLines/>
      <w:keepNext/>
      <w:spacing w:before="320" w:after="200"/>
      <w:outlineLvl w:val="8"/>
    </w:pPr>
    <w:rPr>
      <w:rFonts w:cs="Arial" w:eastAsia="Arial"/>
      <w:i/>
      <w:iCs/>
      <w:sz w:val="21"/>
      <w:szCs w:val="2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Heading 1 Char"/>
    <w:basedOn w:val="714"/>
    <w:uiPriority w:val="9"/>
    <w:rPr>
      <w:rFonts w:ascii="Arial" w:hAnsi="Arial" w:cs="Arial" w:eastAsia="Arial"/>
      <w:sz w:val="40"/>
      <w:szCs w:val="40"/>
    </w:rPr>
  </w:style>
  <w:style w:type="character" w:styleId="718" w:customStyle="1">
    <w:name w:val="Heading 2 Char"/>
    <w:basedOn w:val="714"/>
    <w:uiPriority w:val="9"/>
    <w:rPr>
      <w:rFonts w:ascii="Arial" w:hAnsi="Arial" w:cs="Arial" w:eastAsia="Arial"/>
      <w:sz w:val="34"/>
    </w:rPr>
  </w:style>
  <w:style w:type="character" w:styleId="719" w:customStyle="1">
    <w:name w:val="Heading 3 Char"/>
    <w:basedOn w:val="714"/>
    <w:uiPriority w:val="9"/>
    <w:rPr>
      <w:rFonts w:ascii="Arial" w:hAnsi="Arial" w:cs="Arial" w:eastAsia="Arial"/>
      <w:sz w:val="30"/>
      <w:szCs w:val="30"/>
    </w:rPr>
  </w:style>
  <w:style w:type="character" w:styleId="720" w:customStyle="1">
    <w:name w:val="Heading 4 Char"/>
    <w:basedOn w:val="714"/>
    <w:uiPriority w:val="9"/>
    <w:rPr>
      <w:rFonts w:ascii="Arial" w:hAnsi="Arial" w:cs="Arial" w:eastAsia="Arial"/>
      <w:b/>
      <w:bCs/>
      <w:sz w:val="26"/>
      <w:szCs w:val="26"/>
    </w:rPr>
  </w:style>
  <w:style w:type="character" w:styleId="721" w:customStyle="1">
    <w:name w:val="Heading 5 Char"/>
    <w:basedOn w:val="714"/>
    <w:uiPriority w:val="9"/>
    <w:rPr>
      <w:rFonts w:ascii="Arial" w:hAnsi="Arial" w:cs="Arial" w:eastAsia="Arial"/>
      <w:b/>
      <w:bCs/>
      <w:sz w:val="24"/>
      <w:szCs w:val="24"/>
    </w:rPr>
  </w:style>
  <w:style w:type="character" w:styleId="722" w:customStyle="1">
    <w:name w:val="Heading 6 Char"/>
    <w:basedOn w:val="714"/>
    <w:uiPriority w:val="9"/>
    <w:rPr>
      <w:rFonts w:ascii="Arial" w:hAnsi="Arial" w:cs="Arial" w:eastAsia="Arial"/>
      <w:b/>
      <w:bCs/>
      <w:sz w:val="22"/>
      <w:szCs w:val="22"/>
    </w:rPr>
  </w:style>
  <w:style w:type="character" w:styleId="723" w:customStyle="1">
    <w:name w:val="Heading 7 Char"/>
    <w:basedOn w:val="71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24" w:customStyle="1">
    <w:name w:val="Heading 8 Char"/>
    <w:basedOn w:val="714"/>
    <w:uiPriority w:val="9"/>
    <w:rPr>
      <w:rFonts w:ascii="Arial" w:hAnsi="Arial" w:cs="Arial" w:eastAsia="Arial"/>
      <w:i/>
      <w:iCs/>
      <w:sz w:val="22"/>
      <w:szCs w:val="22"/>
    </w:rPr>
  </w:style>
  <w:style w:type="character" w:styleId="725" w:customStyle="1">
    <w:name w:val="Heading 9 Char"/>
    <w:basedOn w:val="714"/>
    <w:uiPriority w:val="9"/>
    <w:rPr>
      <w:rFonts w:ascii="Arial" w:hAnsi="Arial" w:cs="Arial" w:eastAsia="Arial"/>
      <w:i/>
      <w:iCs/>
      <w:sz w:val="21"/>
      <w:szCs w:val="21"/>
    </w:rPr>
  </w:style>
  <w:style w:type="character" w:styleId="726" w:customStyle="1">
    <w:name w:val="Title Char"/>
    <w:basedOn w:val="714"/>
    <w:uiPriority w:val="10"/>
    <w:rPr>
      <w:sz w:val="48"/>
      <w:szCs w:val="48"/>
    </w:rPr>
  </w:style>
  <w:style w:type="character" w:styleId="727" w:customStyle="1">
    <w:name w:val="Subtitle Char"/>
    <w:basedOn w:val="714"/>
    <w:uiPriority w:val="11"/>
    <w:rPr>
      <w:sz w:val="24"/>
      <w:szCs w:val="24"/>
    </w:rPr>
  </w:style>
  <w:style w:type="character" w:styleId="728" w:customStyle="1">
    <w:name w:val="Quote Char"/>
    <w:uiPriority w:val="29"/>
    <w:rPr>
      <w:i/>
    </w:rPr>
  </w:style>
  <w:style w:type="character" w:styleId="729" w:customStyle="1">
    <w:name w:val="Intense Quote Char"/>
    <w:uiPriority w:val="30"/>
    <w:rPr>
      <w:i/>
    </w:rPr>
  </w:style>
  <w:style w:type="character" w:styleId="730" w:customStyle="1">
    <w:name w:val="Header Char"/>
    <w:basedOn w:val="714"/>
    <w:uiPriority w:val="99"/>
  </w:style>
  <w:style w:type="character" w:styleId="731" w:customStyle="1">
    <w:name w:val="Caption Char"/>
    <w:uiPriority w:val="99"/>
  </w:style>
  <w:style w:type="character" w:styleId="732" w:customStyle="1">
    <w:name w:val="Footnote Text Char"/>
    <w:uiPriority w:val="99"/>
    <w:rPr>
      <w:sz w:val="18"/>
    </w:rPr>
  </w:style>
  <w:style w:type="character" w:styleId="733" w:customStyle="1">
    <w:name w:val="Endnote Text Char"/>
    <w:uiPriority w:val="99"/>
    <w:rPr>
      <w:sz w:val="20"/>
    </w:rPr>
  </w:style>
  <w:style w:type="character" w:styleId="734" w:customStyle="1">
    <w:name w:val="Título 1 Char"/>
    <w:basedOn w:val="714"/>
    <w:link w:val="705"/>
    <w:uiPriority w:val="9"/>
    <w:rPr>
      <w:rFonts w:ascii="Arial" w:hAnsi="Arial" w:cs="Arial" w:eastAsia="Arial"/>
      <w:sz w:val="40"/>
      <w:szCs w:val="40"/>
    </w:rPr>
  </w:style>
  <w:style w:type="character" w:styleId="735" w:customStyle="1">
    <w:name w:val="Título 2 Char"/>
    <w:basedOn w:val="714"/>
    <w:link w:val="706"/>
    <w:uiPriority w:val="9"/>
    <w:rPr>
      <w:rFonts w:ascii="Arial" w:hAnsi="Arial" w:cs="Arial" w:eastAsia="Arial"/>
      <w:sz w:val="34"/>
    </w:rPr>
  </w:style>
  <w:style w:type="character" w:styleId="736" w:customStyle="1">
    <w:name w:val="Título 3 Char"/>
    <w:basedOn w:val="714"/>
    <w:link w:val="707"/>
    <w:uiPriority w:val="9"/>
    <w:rPr>
      <w:rFonts w:ascii="Arial" w:hAnsi="Arial" w:cs="Arial" w:eastAsia="Arial"/>
      <w:sz w:val="30"/>
      <w:szCs w:val="30"/>
    </w:rPr>
  </w:style>
  <w:style w:type="character" w:styleId="737" w:customStyle="1">
    <w:name w:val="Título 4 Char"/>
    <w:basedOn w:val="714"/>
    <w:link w:val="708"/>
    <w:uiPriority w:val="9"/>
    <w:rPr>
      <w:rFonts w:ascii="Arial" w:hAnsi="Arial" w:cs="Arial" w:eastAsia="Arial"/>
      <w:b/>
      <w:bCs/>
      <w:sz w:val="26"/>
      <w:szCs w:val="26"/>
    </w:rPr>
  </w:style>
  <w:style w:type="character" w:styleId="738" w:customStyle="1">
    <w:name w:val="Título 5 Char"/>
    <w:basedOn w:val="714"/>
    <w:link w:val="709"/>
    <w:uiPriority w:val="9"/>
    <w:rPr>
      <w:rFonts w:ascii="Arial" w:hAnsi="Arial" w:cs="Arial" w:eastAsia="Arial"/>
      <w:b/>
      <w:bCs/>
      <w:sz w:val="24"/>
      <w:szCs w:val="24"/>
    </w:rPr>
  </w:style>
  <w:style w:type="character" w:styleId="739" w:customStyle="1">
    <w:name w:val="Título 6 Char"/>
    <w:basedOn w:val="714"/>
    <w:link w:val="710"/>
    <w:uiPriority w:val="9"/>
    <w:rPr>
      <w:rFonts w:ascii="Arial" w:hAnsi="Arial" w:cs="Arial" w:eastAsia="Arial"/>
      <w:b/>
      <w:bCs/>
      <w:sz w:val="22"/>
      <w:szCs w:val="22"/>
    </w:rPr>
  </w:style>
  <w:style w:type="character" w:styleId="740" w:customStyle="1">
    <w:name w:val="Título 7 Char"/>
    <w:basedOn w:val="714"/>
    <w:link w:val="7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741" w:customStyle="1">
    <w:name w:val="Título 8 Char"/>
    <w:basedOn w:val="714"/>
    <w:link w:val="712"/>
    <w:uiPriority w:val="9"/>
    <w:rPr>
      <w:rFonts w:ascii="Arial" w:hAnsi="Arial" w:cs="Arial" w:eastAsia="Arial"/>
      <w:i/>
      <w:iCs/>
      <w:sz w:val="22"/>
      <w:szCs w:val="22"/>
    </w:rPr>
  </w:style>
  <w:style w:type="character" w:styleId="742" w:customStyle="1">
    <w:name w:val="Título 9 Char"/>
    <w:basedOn w:val="714"/>
    <w:link w:val="713"/>
    <w:uiPriority w:val="9"/>
    <w:rPr>
      <w:rFonts w:ascii="Arial" w:hAnsi="Arial" w:cs="Arial" w:eastAsia="Arial"/>
      <w:i/>
      <w:iCs/>
      <w:sz w:val="21"/>
      <w:szCs w:val="21"/>
    </w:rPr>
  </w:style>
  <w:style w:type="paragraph" w:styleId="743">
    <w:name w:val="List Paragraph"/>
    <w:basedOn w:val="704"/>
    <w:uiPriority w:val="34"/>
    <w:qFormat/>
    <w:pPr>
      <w:contextualSpacing/>
      <w:ind w:left="720"/>
    </w:pPr>
  </w:style>
  <w:style w:type="paragraph" w:styleId="744">
    <w:name w:val="No Spacing"/>
    <w:uiPriority w:val="1"/>
    <w:qFormat/>
  </w:style>
  <w:style w:type="paragraph" w:styleId="745">
    <w:name w:val="Title"/>
    <w:basedOn w:val="704"/>
    <w:next w:val="704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 w:customStyle="1">
    <w:name w:val="Título Char"/>
    <w:basedOn w:val="714"/>
    <w:link w:val="745"/>
    <w:uiPriority w:val="10"/>
    <w:rPr>
      <w:sz w:val="48"/>
      <w:szCs w:val="48"/>
    </w:rPr>
  </w:style>
  <w:style w:type="paragraph" w:styleId="747">
    <w:name w:val="Subtitle"/>
    <w:basedOn w:val="704"/>
    <w:next w:val="704"/>
    <w:link w:val="748"/>
    <w:uiPriority w:val="11"/>
    <w:qFormat/>
    <w:pPr>
      <w:spacing w:before="200" w:after="200"/>
    </w:pPr>
  </w:style>
  <w:style w:type="character" w:styleId="748" w:customStyle="1">
    <w:name w:val="Subtítulo Char"/>
    <w:basedOn w:val="714"/>
    <w:link w:val="747"/>
    <w:uiPriority w:val="11"/>
    <w:rPr>
      <w:sz w:val="24"/>
      <w:szCs w:val="24"/>
    </w:rPr>
  </w:style>
  <w:style w:type="paragraph" w:styleId="749">
    <w:name w:val="Quote"/>
    <w:basedOn w:val="704"/>
    <w:next w:val="704"/>
    <w:link w:val="750"/>
    <w:uiPriority w:val="29"/>
    <w:qFormat/>
    <w:pPr>
      <w:ind w:left="720" w:right="720"/>
    </w:pPr>
    <w:rPr>
      <w:i/>
    </w:rPr>
  </w:style>
  <w:style w:type="character" w:styleId="750" w:customStyle="1">
    <w:name w:val="Citação Char"/>
    <w:link w:val="749"/>
    <w:uiPriority w:val="29"/>
    <w:rPr>
      <w:i/>
    </w:rPr>
  </w:style>
  <w:style w:type="paragraph" w:styleId="751">
    <w:name w:val="Intense Quote"/>
    <w:basedOn w:val="704"/>
    <w:next w:val="704"/>
    <w:link w:val="75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 w:customStyle="1">
    <w:name w:val="Citação Intensa Char"/>
    <w:link w:val="751"/>
    <w:uiPriority w:val="30"/>
    <w:rPr>
      <w:i/>
    </w:rPr>
  </w:style>
  <w:style w:type="character" w:styleId="753" w:customStyle="1">
    <w:name w:val="Cabeçalho Char1"/>
    <w:basedOn w:val="714"/>
    <w:link w:val="925"/>
    <w:uiPriority w:val="99"/>
  </w:style>
  <w:style w:type="character" w:styleId="754" w:customStyle="1">
    <w:name w:val="Footer Char"/>
    <w:basedOn w:val="714"/>
    <w:uiPriority w:val="99"/>
  </w:style>
  <w:style w:type="character" w:styleId="755" w:customStyle="1">
    <w:name w:val="Rodapé Char1"/>
    <w:link w:val="926"/>
    <w:uiPriority w:val="99"/>
  </w:style>
  <w:style w:type="table" w:styleId="756" w:customStyle="1">
    <w:name w:val="Table Grid Light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7">
    <w:name w:val="Plain Table 1"/>
    <w:basedOn w:val="71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2"/>
    <w:basedOn w:val="71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3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0">
    <w:name w:val="Plain Table 4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Plain Table 5"/>
    <w:basedOn w:val="71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2">
    <w:name w:val="Grid Table 1 Light"/>
    <w:basedOn w:val="71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1 Light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Grid Table 1 Light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Grid Table 1 Light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Grid Table 1 Light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2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2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2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2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2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"/>
    <w:basedOn w:val="71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1"/>
    <w:basedOn w:val="71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3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3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3 - Accent 5"/>
    <w:basedOn w:val="71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3 - Accent 6"/>
    <w:basedOn w:val="71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4"/>
    <w:basedOn w:val="71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4" w:customStyle="1">
    <w:name w:val="Grid Table 4 - Accent 1"/>
    <w:basedOn w:val="71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5" w:customStyle="1">
    <w:name w:val="Grid Table 4 - Accent 2"/>
    <w:basedOn w:val="71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6" w:customStyle="1">
    <w:name w:val="Grid Table 4 - Accent 3"/>
    <w:basedOn w:val="71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7" w:customStyle="1">
    <w:name w:val="Grid Table 4 - Accent 4"/>
    <w:basedOn w:val="71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8" w:customStyle="1">
    <w:name w:val="Grid Table 4 - Accent 5"/>
    <w:basedOn w:val="71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9" w:customStyle="1">
    <w:name w:val="Grid Table 4 - Accent 6"/>
    <w:basedOn w:val="71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0">
    <w:name w:val="Grid Table 5 Dark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- Accent 1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2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5 Dark - Accent 3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94" w:customStyle="1">
    <w:name w:val="Grid Table 5 Dark- Accent 4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5" w:customStyle="1">
    <w:name w:val="Grid Table 5 Dark - Accent 5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6" w:customStyle="1">
    <w:name w:val="Grid Table 5 Dark - Accent 6"/>
    <w:basedOn w:val="71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7">
    <w:name w:val="Grid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8" w:customStyle="1">
    <w:name w:val="Grid Table 6 Colorful - Accent 1"/>
    <w:basedOn w:val="71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9" w:customStyle="1">
    <w:name w:val="Grid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0" w:customStyle="1">
    <w:name w:val="Grid Table 6 Colorful - Accent 3"/>
    <w:basedOn w:val="71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1" w:customStyle="1">
    <w:name w:val="Grid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02" w:customStyle="1">
    <w:name w:val="Grid Table 6 Colorful - Accent 5"/>
    <w:basedOn w:val="71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3" w:customStyle="1">
    <w:name w:val="Grid Table 6 Colorful - Accent 6"/>
    <w:basedOn w:val="71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4">
    <w:name w:val="Grid Table 7 Colorful"/>
    <w:basedOn w:val="71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5" w:customStyle="1">
    <w:name w:val="Grid Table 7 Colorful - Accent 1"/>
    <w:basedOn w:val="71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6" w:customStyle="1">
    <w:name w:val="Grid Table 7 Colorful - Accent 2"/>
    <w:basedOn w:val="71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7" w:customStyle="1">
    <w:name w:val="Grid Table 7 Colorful - Accent 3"/>
    <w:basedOn w:val="71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8" w:customStyle="1">
    <w:name w:val="Grid Table 7 Colorful - Accent 4"/>
    <w:basedOn w:val="71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09" w:customStyle="1">
    <w:name w:val="Grid Table 7 Colorful - Accent 5"/>
    <w:basedOn w:val="71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0" w:customStyle="1">
    <w:name w:val="Grid Table 7 Colorful - Accent 6"/>
    <w:basedOn w:val="71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1">
    <w:name w:val="List Table 1 Light"/>
    <w:basedOn w:val="71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1"/>
    <w:basedOn w:val="715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2"/>
    <w:basedOn w:val="715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1 Light - Accent 3"/>
    <w:basedOn w:val="715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1 Light - Accent 4"/>
    <w:basedOn w:val="715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1 Light - Accent 5"/>
    <w:basedOn w:val="715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1 Light - Accent 6"/>
    <w:basedOn w:val="715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2"/>
    <w:basedOn w:val="71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1" w:customStyle="1">
    <w:name w:val="List Table 2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22" w:customStyle="1">
    <w:name w:val="List Table 2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23" w:customStyle="1">
    <w:name w:val="List Table 2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4" w:customStyle="1">
    <w:name w:val="List Table 2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5">
    <w:name w:val="List Table 3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3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3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3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3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"/>
    <w:basedOn w:val="71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1"/>
    <w:basedOn w:val="71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2"/>
    <w:basedOn w:val="71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4 - Accent 3"/>
    <w:basedOn w:val="71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4 - Accent 4"/>
    <w:basedOn w:val="71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4 - Accent 5"/>
    <w:basedOn w:val="71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4 - Accent 6"/>
    <w:basedOn w:val="71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5 Dark"/>
    <w:basedOn w:val="71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1"/>
    <w:basedOn w:val="71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5 Dark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3" w:customStyle="1">
    <w:name w:val="List Table 5 Dark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4" w:customStyle="1">
    <w:name w:val="List Table 5 Dark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5" w:customStyle="1">
    <w:name w:val="List Table 5 Dark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6">
    <w:name w:val="List Table 6 Colorful"/>
    <w:basedOn w:val="71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7" w:customStyle="1">
    <w:name w:val="List Table 6 Colorful - Accent 1"/>
    <w:basedOn w:val="71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8" w:customStyle="1">
    <w:name w:val="List Table 6 Colorful - Accent 2"/>
    <w:basedOn w:val="71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9" w:customStyle="1">
    <w:name w:val="List Table 6 Colorful - Accent 3"/>
    <w:basedOn w:val="71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0" w:customStyle="1">
    <w:name w:val="List Table 6 Colorful - Accent 4"/>
    <w:basedOn w:val="71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1" w:customStyle="1">
    <w:name w:val="List Table 6 Colorful - Accent 5"/>
    <w:basedOn w:val="71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52" w:customStyle="1">
    <w:name w:val="List Table 6 Colorful - Accent 6"/>
    <w:basedOn w:val="71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53">
    <w:name w:val="List Table 7 Colorful"/>
    <w:basedOn w:val="71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 w:customStyle="1">
    <w:name w:val="List Table 7 Colorful - Accent 1"/>
    <w:basedOn w:val="71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5" w:customStyle="1">
    <w:name w:val="List Table 7 Colorful - Accent 2"/>
    <w:basedOn w:val="71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6" w:customStyle="1">
    <w:name w:val="List Table 7 Colorful - Accent 3"/>
    <w:basedOn w:val="71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7" w:customStyle="1">
    <w:name w:val="List Table 7 Colorful - Accent 4"/>
    <w:basedOn w:val="71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8" w:customStyle="1">
    <w:name w:val="List Table 7 Colorful - Accent 5"/>
    <w:basedOn w:val="71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9" w:customStyle="1">
    <w:name w:val="List Table 7 Colorful - Accent 6"/>
    <w:basedOn w:val="71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0" w:customStyle="1">
    <w:name w:val="Lined - Accent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1" w:customStyle="1">
    <w:name w:val="Lined - Accent 1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2" w:customStyle="1">
    <w:name w:val="Lined - Accent 2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3" w:customStyle="1">
    <w:name w:val="Lined - Accent 3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4" w:customStyle="1">
    <w:name w:val="Lined - Accent 4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5" w:customStyle="1">
    <w:name w:val="Lined - Accent 5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6" w:customStyle="1">
    <w:name w:val="Lined - Accent 6"/>
    <w:basedOn w:val="71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7" w:customStyle="1">
    <w:name w:val="Bordered &amp; Lined - Accent"/>
    <w:basedOn w:val="71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Bordered &amp; Lined - Accent 1"/>
    <w:basedOn w:val="715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9" w:customStyle="1">
    <w:name w:val="Bordered &amp; Lined - Accent 2"/>
    <w:basedOn w:val="715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0" w:customStyle="1">
    <w:name w:val="Bordered &amp; Lined - Accent 3"/>
    <w:basedOn w:val="715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1" w:customStyle="1">
    <w:name w:val="Bordered &amp; Lined - Accent 4"/>
    <w:basedOn w:val="715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2" w:customStyle="1">
    <w:name w:val="Bordered &amp; Lined - Accent 5"/>
    <w:basedOn w:val="715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3" w:customStyle="1">
    <w:name w:val="Bordered &amp; Lined - Accent 6"/>
    <w:basedOn w:val="715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4" w:customStyle="1">
    <w:name w:val="Bordered"/>
    <w:basedOn w:val="71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5" w:customStyle="1">
    <w:name w:val="Bordered - Accent 1"/>
    <w:basedOn w:val="71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6" w:customStyle="1">
    <w:name w:val="Bordered - Accent 2"/>
    <w:basedOn w:val="71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7" w:customStyle="1">
    <w:name w:val="Bordered - Accent 3"/>
    <w:basedOn w:val="71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8" w:customStyle="1">
    <w:name w:val="Bordered - Accent 4"/>
    <w:basedOn w:val="71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9" w:customStyle="1">
    <w:name w:val="Bordered - Accent 5"/>
    <w:basedOn w:val="71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0" w:customStyle="1">
    <w:name w:val="Bordered - Accent 6"/>
    <w:basedOn w:val="71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1">
    <w:name w:val="Hyperlink"/>
    <w:uiPriority w:val="99"/>
    <w:unhideWhenUsed/>
    <w:rPr>
      <w:color w:val="0000FF" w:themeColor="hyperlink"/>
      <w:u w:val="single"/>
    </w:rPr>
  </w:style>
  <w:style w:type="paragraph" w:styleId="882">
    <w:name w:val="footnote text"/>
    <w:basedOn w:val="704"/>
    <w:link w:val="883"/>
    <w:uiPriority w:val="99"/>
    <w:semiHidden/>
    <w:unhideWhenUsed/>
    <w:pPr>
      <w:spacing w:after="40"/>
    </w:pPr>
    <w:rPr>
      <w:sz w:val="18"/>
    </w:rPr>
  </w:style>
  <w:style w:type="character" w:styleId="883" w:customStyle="1">
    <w:name w:val="Texto de nota de rodapé Char"/>
    <w:link w:val="882"/>
    <w:uiPriority w:val="99"/>
    <w:rPr>
      <w:sz w:val="18"/>
    </w:rPr>
  </w:style>
  <w:style w:type="character" w:styleId="884">
    <w:name w:val="footnote reference"/>
    <w:basedOn w:val="714"/>
    <w:uiPriority w:val="99"/>
    <w:unhideWhenUsed/>
    <w:rPr>
      <w:vertAlign w:val="superscript"/>
    </w:rPr>
  </w:style>
  <w:style w:type="paragraph" w:styleId="885">
    <w:name w:val="endnote text"/>
    <w:basedOn w:val="704"/>
    <w:link w:val="886"/>
    <w:uiPriority w:val="99"/>
    <w:semiHidden/>
    <w:unhideWhenUsed/>
    <w:rPr>
      <w:sz w:val="20"/>
    </w:rPr>
  </w:style>
  <w:style w:type="character" w:styleId="886" w:customStyle="1">
    <w:name w:val="Texto de nota de fim Char"/>
    <w:link w:val="885"/>
    <w:uiPriority w:val="99"/>
    <w:rPr>
      <w:sz w:val="20"/>
    </w:rPr>
  </w:style>
  <w:style w:type="character" w:styleId="887">
    <w:name w:val="endnote reference"/>
    <w:basedOn w:val="714"/>
    <w:uiPriority w:val="99"/>
    <w:semiHidden/>
    <w:unhideWhenUsed/>
    <w:rPr>
      <w:vertAlign w:val="superscript"/>
    </w:rPr>
  </w:style>
  <w:style w:type="paragraph" w:styleId="888">
    <w:name w:val="toc 1"/>
    <w:basedOn w:val="704"/>
    <w:next w:val="704"/>
    <w:uiPriority w:val="39"/>
    <w:unhideWhenUsed/>
    <w:pPr>
      <w:spacing w:after="57"/>
    </w:pPr>
  </w:style>
  <w:style w:type="paragraph" w:styleId="889">
    <w:name w:val="toc 2"/>
    <w:basedOn w:val="704"/>
    <w:next w:val="704"/>
    <w:uiPriority w:val="39"/>
    <w:unhideWhenUsed/>
    <w:pPr>
      <w:ind w:left="283"/>
      <w:spacing w:after="57"/>
    </w:pPr>
  </w:style>
  <w:style w:type="paragraph" w:styleId="890">
    <w:name w:val="toc 3"/>
    <w:basedOn w:val="704"/>
    <w:next w:val="704"/>
    <w:uiPriority w:val="39"/>
    <w:unhideWhenUsed/>
    <w:pPr>
      <w:ind w:left="567"/>
      <w:spacing w:after="57"/>
    </w:pPr>
  </w:style>
  <w:style w:type="paragraph" w:styleId="891">
    <w:name w:val="toc 4"/>
    <w:basedOn w:val="704"/>
    <w:next w:val="704"/>
    <w:uiPriority w:val="39"/>
    <w:unhideWhenUsed/>
    <w:pPr>
      <w:ind w:left="850"/>
      <w:spacing w:after="57"/>
    </w:pPr>
  </w:style>
  <w:style w:type="paragraph" w:styleId="892">
    <w:name w:val="toc 5"/>
    <w:basedOn w:val="704"/>
    <w:next w:val="704"/>
    <w:uiPriority w:val="39"/>
    <w:unhideWhenUsed/>
    <w:pPr>
      <w:ind w:left="1134"/>
      <w:spacing w:after="57"/>
    </w:pPr>
  </w:style>
  <w:style w:type="paragraph" w:styleId="893">
    <w:name w:val="toc 6"/>
    <w:basedOn w:val="704"/>
    <w:next w:val="704"/>
    <w:uiPriority w:val="39"/>
    <w:unhideWhenUsed/>
    <w:pPr>
      <w:ind w:left="1417"/>
      <w:spacing w:after="57"/>
    </w:pPr>
  </w:style>
  <w:style w:type="paragraph" w:styleId="894">
    <w:name w:val="toc 7"/>
    <w:basedOn w:val="704"/>
    <w:next w:val="704"/>
    <w:uiPriority w:val="39"/>
    <w:unhideWhenUsed/>
    <w:pPr>
      <w:ind w:left="1701"/>
      <w:spacing w:after="57"/>
    </w:pPr>
  </w:style>
  <w:style w:type="paragraph" w:styleId="895">
    <w:name w:val="toc 8"/>
    <w:basedOn w:val="704"/>
    <w:next w:val="704"/>
    <w:uiPriority w:val="39"/>
    <w:unhideWhenUsed/>
    <w:pPr>
      <w:ind w:left="1984"/>
      <w:spacing w:after="57"/>
    </w:pPr>
  </w:style>
  <w:style w:type="paragraph" w:styleId="896">
    <w:name w:val="toc 9"/>
    <w:basedOn w:val="704"/>
    <w:next w:val="704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</w:style>
  <w:style w:type="paragraph" w:styleId="898">
    <w:name w:val="table of figures"/>
    <w:basedOn w:val="704"/>
    <w:next w:val="704"/>
    <w:uiPriority w:val="99"/>
    <w:unhideWhenUsed/>
  </w:style>
  <w:style w:type="character" w:styleId="899" w:customStyle="1">
    <w:name w:val="WW8Num1z0"/>
    <w:rPr>
      <w:rFonts w:ascii="Symbol" w:hAnsi="Symbol"/>
    </w:rPr>
  </w:style>
  <w:style w:type="character" w:styleId="900" w:customStyle="1">
    <w:name w:val="Fonte parág. padrão4"/>
  </w:style>
  <w:style w:type="character" w:styleId="901">
    <w:name w:val="Strong"/>
    <w:rPr>
      <w:b/>
      <w:bCs/>
    </w:rPr>
  </w:style>
  <w:style w:type="character" w:styleId="902" w:customStyle="1">
    <w:name w:val="WW8Num2z0"/>
  </w:style>
  <w:style w:type="character" w:styleId="903" w:customStyle="1">
    <w:name w:val="WW8Num2z1"/>
  </w:style>
  <w:style w:type="character" w:styleId="904" w:customStyle="1">
    <w:name w:val="WW8Num2z2"/>
  </w:style>
  <w:style w:type="character" w:styleId="905" w:customStyle="1">
    <w:name w:val="WW8Num2z3"/>
  </w:style>
  <w:style w:type="character" w:styleId="906" w:customStyle="1">
    <w:name w:val="WW8Num2z4"/>
  </w:style>
  <w:style w:type="character" w:styleId="907" w:customStyle="1">
    <w:name w:val="WW8Num2z5"/>
  </w:style>
  <w:style w:type="character" w:styleId="908" w:customStyle="1">
    <w:name w:val="WW8Num2z6"/>
  </w:style>
  <w:style w:type="character" w:styleId="909" w:customStyle="1">
    <w:name w:val="WW8Num2z7"/>
  </w:style>
  <w:style w:type="character" w:styleId="910" w:customStyle="1">
    <w:name w:val="WW8Num2z8"/>
  </w:style>
  <w:style w:type="character" w:styleId="911" w:customStyle="1">
    <w:name w:val="Fonte parág. padrão3"/>
  </w:style>
  <w:style w:type="character" w:styleId="912" w:customStyle="1">
    <w:name w:val="Fonte parág. padrão2"/>
  </w:style>
  <w:style w:type="character" w:styleId="913" w:customStyle="1">
    <w:name w:val="Fonte parág. padrão1"/>
  </w:style>
  <w:style w:type="character" w:styleId="914" w:customStyle="1">
    <w:name w:val="Recuo de corpo de texto Char"/>
    <w:rPr>
      <w:sz w:val="24"/>
      <w:lang w:val="pt-BR" w:bidi="ar-SA"/>
    </w:rPr>
  </w:style>
  <w:style w:type="character" w:styleId="915" w:customStyle="1">
    <w:name w:val="Corpo de texto Char"/>
    <w:rPr>
      <w:rFonts w:ascii="Arial" w:hAnsi="Arial"/>
      <w:sz w:val="24"/>
      <w:lang w:val="pt-BR" w:bidi="ar-SA"/>
    </w:rPr>
  </w:style>
  <w:style w:type="character" w:styleId="916" w:customStyle="1">
    <w:name w:val="Cabeçalho Char"/>
    <w:rPr>
      <w:sz w:val="24"/>
      <w:szCs w:val="24"/>
    </w:rPr>
  </w:style>
  <w:style w:type="character" w:styleId="917" w:customStyle="1">
    <w:name w:val="Rodapé Char"/>
    <w:rPr>
      <w:rFonts w:ascii="Arial" w:hAnsi="Arial"/>
      <w:sz w:val="24"/>
      <w:szCs w:val="24"/>
    </w:rPr>
  </w:style>
  <w:style w:type="character" w:styleId="918" w:customStyle="1">
    <w:name w:val="Recuo de corpo de texto 2 Char"/>
    <w:rPr>
      <w:color w:val="000000"/>
    </w:rPr>
  </w:style>
  <w:style w:type="paragraph" w:styleId="919" w:customStyle="1">
    <w:name w:val="Título4"/>
    <w:basedOn w:val="704"/>
    <w:next w:val="92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20">
    <w:name w:val="Body Text"/>
    <w:basedOn w:val="704"/>
    <w:pPr>
      <w:jc w:val="both"/>
    </w:pPr>
    <w:rPr>
      <w:szCs w:val="20"/>
    </w:rPr>
  </w:style>
  <w:style w:type="paragraph" w:styleId="921">
    <w:name w:val="List"/>
    <w:basedOn w:val="920"/>
  </w:style>
  <w:style w:type="paragraph" w:styleId="922">
    <w:name w:val="Caption"/>
    <w:basedOn w:val="704"/>
    <w:pPr>
      <w:spacing w:before="120" w:after="120"/>
      <w:suppressLineNumbers/>
    </w:pPr>
    <w:rPr>
      <w:i/>
      <w:iCs/>
    </w:rPr>
  </w:style>
  <w:style w:type="paragraph" w:styleId="923" w:customStyle="1">
    <w:name w:val="Índice"/>
    <w:basedOn w:val="704"/>
    <w:pPr>
      <w:suppressLineNumbers/>
    </w:pPr>
  </w:style>
  <w:style w:type="paragraph" w:styleId="924" w:customStyle="1">
    <w:name w:val="Cabeçalho e Rodapé"/>
    <w:basedOn w:val="704"/>
    <w:pPr>
      <w:tabs>
        <w:tab w:val="center" w:pos="4819" w:leader="none"/>
        <w:tab w:val="right" w:pos="9638" w:leader="none"/>
      </w:tabs>
      <w:suppressLineNumbers/>
    </w:pPr>
  </w:style>
  <w:style w:type="paragraph" w:styleId="925">
    <w:name w:val="Header"/>
    <w:basedOn w:val="704"/>
    <w:link w:val="753"/>
    <w:pPr>
      <w:tabs>
        <w:tab w:val="center" w:pos="4419" w:leader="none"/>
        <w:tab w:val="right" w:pos="8838" w:leader="none"/>
      </w:tabs>
    </w:pPr>
    <w:rPr>
      <w:rFonts w:ascii="Times New Roman" w:hAnsi="Times New Roman"/>
    </w:rPr>
  </w:style>
  <w:style w:type="paragraph" w:styleId="926">
    <w:name w:val="Footer"/>
    <w:basedOn w:val="704"/>
    <w:link w:val="755"/>
    <w:pPr>
      <w:tabs>
        <w:tab w:val="center" w:pos="4252" w:leader="none"/>
        <w:tab w:val="right" w:pos="8504" w:leader="none"/>
      </w:tabs>
    </w:pPr>
  </w:style>
  <w:style w:type="paragraph" w:styleId="927">
    <w:name w:val="Balloon Text"/>
    <w:basedOn w:val="704"/>
    <w:rPr>
      <w:rFonts w:ascii="Tahoma" w:hAnsi="Tahoma"/>
      <w:sz w:val="16"/>
      <w:szCs w:val="16"/>
    </w:rPr>
  </w:style>
  <w:style w:type="paragraph" w:styleId="928">
    <w:name w:val="Body Text Indent"/>
    <w:basedOn w:val="704"/>
    <w:pPr>
      <w:ind w:left="4248"/>
      <w:jc w:val="both"/>
    </w:pPr>
    <w:rPr>
      <w:rFonts w:ascii="Times New Roman" w:hAnsi="Times New Roman"/>
      <w:szCs w:val="20"/>
    </w:rPr>
  </w:style>
  <w:style w:type="paragraph" w:styleId="929" w:customStyle="1">
    <w:name w:val="Título3"/>
    <w:basedOn w:val="704"/>
    <w:next w:val="92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30" w:customStyle="1">
    <w:name w:val="Título2"/>
    <w:basedOn w:val="704"/>
    <w:next w:val="92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31" w:customStyle="1">
    <w:name w:val="Título1"/>
    <w:basedOn w:val="704"/>
    <w:next w:val="920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932" w:customStyle="1">
    <w:name w:val="Mapa do Documento1"/>
    <w:basedOn w:val="704"/>
    <w:pPr>
      <w:shd w:val="clear" w:color="auto" w:fill="000080"/>
    </w:pPr>
    <w:rPr>
      <w:rFonts w:ascii="Tahoma" w:hAnsi="Tahoma"/>
      <w:sz w:val="20"/>
      <w:szCs w:val="20"/>
    </w:rPr>
  </w:style>
  <w:style w:type="paragraph" w:styleId="933" w:customStyle="1">
    <w:name w:val="Recuo de corpo de texto 21"/>
    <w:basedOn w:val="704"/>
    <w:pPr>
      <w:ind w:left="283"/>
      <w:spacing w:after="120" w:line="480" w:lineRule="auto"/>
    </w:pPr>
    <w:rPr>
      <w:rFonts w:ascii="Times New Roman" w:hAnsi="Times New Roman"/>
      <w:color w:val="000000"/>
      <w:sz w:val="20"/>
      <w:szCs w:val="20"/>
    </w:rPr>
  </w:style>
  <w:style w:type="paragraph" w:styleId="934" w:customStyle="1">
    <w:name w:val="Com marcadores1"/>
    <w:basedOn w:val="704"/>
    <w:pPr>
      <w:numPr>
        <w:numId w:val="1"/>
      </w:numPr>
      <w:contextualSpacing/>
      <w:tabs>
        <w:tab w:val="left" w:pos="360" w:leader="none"/>
      </w:tabs>
    </w:pPr>
  </w:style>
  <w:style w:type="paragraph" w:styleId="935" w:customStyle="1">
    <w:name w:val="Conteúdo da tabela"/>
    <w:basedOn w:val="704"/>
    <w:pPr>
      <w:suppressLineNumbers/>
    </w:pPr>
  </w:style>
  <w:style w:type="paragraph" w:styleId="936" w:customStyle="1">
    <w:name w:val="Título de tabela"/>
    <w:basedOn w:val="935"/>
    <w:pPr>
      <w:jc w:val="center"/>
    </w:pPr>
    <w:rPr>
      <w:b/>
      <w:bCs/>
    </w:rPr>
  </w:style>
  <w:style w:type="table" w:styleId="937">
    <w:name w:val="Table Grid"/>
    <w:rPr>
      <w:rFonts w:ascii="Calibri" w:hAnsi="Calibri"/>
      <w:sz w:val="22"/>
      <w:szCs w:val="22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Tabela com grade1"/>
    <w:next w:val="937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39" w:customStyle="1">
    <w:name w:val="Tabela com grade2"/>
    <w:next w:val="937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0" w:customStyle="1">
    <w:name w:val="Tabela com grade3"/>
    <w:next w:val="937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1" w:customStyle="1">
    <w:name w:val="Tabela com grade4"/>
    <w:next w:val="937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2" w:customStyle="1">
    <w:name w:val="Tabela com grade5"/>
    <w:next w:val="937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3" w:customStyle="1">
    <w:name w:val="Tabela com grade6"/>
    <w:next w:val="937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4" w:customStyle="1">
    <w:name w:val="Tabela com grade7"/>
    <w:next w:val="937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5" w:customStyle="1">
    <w:name w:val="Tabela com grade8"/>
    <w:next w:val="937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6" w:customStyle="1">
    <w:name w:val="Tabela com grade9"/>
    <w:next w:val="937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7" w:customStyle="1">
    <w:name w:val="Tabela com grade10"/>
    <w:next w:val="937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8" w:customStyle="1">
    <w:name w:val="Tabela com grade11"/>
    <w:next w:val="937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9" w:customStyle="1">
    <w:name w:val="Tabela com grade12"/>
    <w:next w:val="937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50" w:customStyle="1">
    <w:name w:val="Tabela com grade13"/>
    <w:next w:val="937"/>
    <w:rPr>
      <w:rFonts w:ascii="Calibri" w:hAnsi="Calibri"/>
      <w:sz w:val="22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 Scheid</dc:creator>
  <cp:revision>5</cp:revision>
  <dcterms:created xsi:type="dcterms:W3CDTF">2024-09-27T11:30:00Z</dcterms:created>
  <dcterms:modified xsi:type="dcterms:W3CDTF">2024-10-04T12:59:16Z</dcterms:modified>
</cp:coreProperties>
</file>