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3A" w:rsidRPr="002D2266" w:rsidRDefault="004F4919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2D2266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>
        <w:rPr>
          <w:rFonts w:asciiTheme="minorHAnsi" w:eastAsiaTheme="minorHAnsi" w:hAnsiTheme="minorHAnsi" w:cstheme="minorHAnsi"/>
          <w:b/>
          <w:bCs/>
          <w:szCs w:val="22"/>
        </w:rPr>
        <w:t>0</w:t>
      </w:r>
      <w:r w:rsidR="00195D1A">
        <w:rPr>
          <w:rFonts w:asciiTheme="minorHAnsi" w:eastAsiaTheme="minorHAnsi" w:hAnsiTheme="minorHAnsi" w:cstheme="minorHAnsi"/>
          <w:b/>
          <w:bCs/>
          <w:szCs w:val="22"/>
        </w:rPr>
        <w:t>33</w:t>
      </w:r>
      <w:r w:rsidR="0030588D" w:rsidRPr="002D2266">
        <w:rPr>
          <w:rFonts w:asciiTheme="minorHAnsi" w:eastAsiaTheme="minorHAnsi" w:hAnsiTheme="minorHAnsi" w:cstheme="minorHAnsi"/>
          <w:b/>
          <w:bCs/>
          <w:szCs w:val="22"/>
        </w:rPr>
        <w:t>/202</w:t>
      </w:r>
      <w:r>
        <w:rPr>
          <w:rFonts w:asciiTheme="minorHAnsi" w:eastAsiaTheme="minorHAnsi" w:hAnsiTheme="minorHAnsi" w:cstheme="minorHAnsi"/>
          <w:b/>
          <w:bCs/>
          <w:szCs w:val="22"/>
        </w:rPr>
        <w:t>4</w:t>
      </w:r>
    </w:p>
    <w:p w:rsidR="0030588D" w:rsidRPr="002D2266" w:rsidRDefault="0030588D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2D2266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30588D" w:rsidRPr="002D2266" w:rsidRDefault="0030588D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D2266" w:rsidRDefault="0030588D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D2266" w:rsidRDefault="0030588D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2D2266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30588D" w:rsidRPr="002D2266" w:rsidRDefault="0030588D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AC3C3A" w:rsidRPr="002D2266" w:rsidRDefault="00AC3C3A" w:rsidP="00323AA9">
      <w:pPr>
        <w:jc w:val="both"/>
        <w:rPr>
          <w:rFonts w:asciiTheme="minorHAnsi" w:hAnsiTheme="minorHAnsi" w:cstheme="minorHAnsi"/>
          <w:szCs w:val="22"/>
        </w:rPr>
      </w:pPr>
      <w:r w:rsidRPr="002D2266">
        <w:rPr>
          <w:rFonts w:asciiTheme="minorHAnsi" w:hAnsiTheme="minorHAnsi" w:cstheme="minorHAnsi"/>
          <w:szCs w:val="22"/>
        </w:rPr>
        <w:t>Pelo presente instrumento particular de contrato, as partes de um lado o MUNICÍPIO DE SANTO ANTÔNIO DAS MISSÕES/RS, pessoa jurídica de direito público interno, com sede administrativa na Av. Prefeito José Nunes de Abreu, 6000, inscrito no CNPJ sob nº. 87.612.974.0001-04, fone (55) 3367- 1</w:t>
      </w:r>
      <w:r w:rsidR="005252F8">
        <w:rPr>
          <w:rFonts w:asciiTheme="minorHAnsi" w:hAnsiTheme="minorHAnsi" w:cstheme="minorHAnsi"/>
          <w:szCs w:val="22"/>
        </w:rPr>
        <w:t>450, neste ato representado pelo</w:t>
      </w:r>
      <w:r w:rsidRPr="002D2266">
        <w:rPr>
          <w:rFonts w:asciiTheme="minorHAnsi" w:hAnsiTheme="minorHAnsi" w:cstheme="minorHAnsi"/>
          <w:szCs w:val="22"/>
        </w:rPr>
        <w:t xml:space="preserve"> Prefeit</w:t>
      </w:r>
      <w:r w:rsidR="005252F8">
        <w:rPr>
          <w:rFonts w:asciiTheme="minorHAnsi" w:hAnsiTheme="minorHAnsi" w:cstheme="minorHAnsi"/>
          <w:szCs w:val="22"/>
        </w:rPr>
        <w:t>o</w:t>
      </w:r>
      <w:r w:rsidRPr="002D2266">
        <w:rPr>
          <w:rFonts w:asciiTheme="minorHAnsi" w:hAnsiTheme="minorHAnsi" w:cstheme="minorHAnsi"/>
          <w:szCs w:val="22"/>
        </w:rPr>
        <w:t xml:space="preserve"> Municipal </w:t>
      </w:r>
      <w:r w:rsidR="005252F8" w:rsidRPr="00A22EBE">
        <w:rPr>
          <w:rFonts w:asciiTheme="minorHAnsi" w:eastAsia="TimesNewRomanPSMT" w:hAnsiTheme="minorHAnsi" w:cstheme="minorHAnsi"/>
          <w:szCs w:val="22"/>
        </w:rPr>
        <w:t>Sr. FELISBERTO DOS SANTOS FERREIRA, brasileiro, casado, residente e domiciliado nesta cidade</w:t>
      </w:r>
      <w:r w:rsidRPr="002D2266">
        <w:rPr>
          <w:rFonts w:asciiTheme="minorHAnsi" w:hAnsiTheme="minorHAnsi" w:cstheme="minorHAnsi"/>
          <w:szCs w:val="22"/>
        </w:rPr>
        <w:t>,</w:t>
      </w:r>
      <w:r w:rsidR="005252F8">
        <w:rPr>
          <w:rFonts w:asciiTheme="minorHAnsi" w:hAnsiTheme="minorHAnsi" w:cstheme="minorHAnsi"/>
          <w:szCs w:val="22"/>
        </w:rPr>
        <w:t xml:space="preserve"> </w:t>
      </w:r>
      <w:r w:rsidRPr="002D2266">
        <w:rPr>
          <w:rFonts w:asciiTheme="minorHAnsi" w:hAnsiTheme="minorHAnsi" w:cstheme="minorHAnsi"/>
          <w:szCs w:val="22"/>
        </w:rPr>
        <w:t xml:space="preserve">denominado </w:t>
      </w:r>
      <w:r w:rsidRPr="002D2266">
        <w:rPr>
          <w:rFonts w:asciiTheme="minorHAnsi" w:hAnsiTheme="minorHAnsi" w:cstheme="minorHAnsi"/>
          <w:b/>
          <w:szCs w:val="22"/>
        </w:rPr>
        <w:t>CONTRATANTE</w:t>
      </w:r>
      <w:r w:rsidRPr="002D2266">
        <w:rPr>
          <w:rFonts w:asciiTheme="minorHAnsi" w:hAnsiTheme="minorHAnsi" w:cstheme="minorHAnsi"/>
          <w:szCs w:val="22"/>
        </w:rPr>
        <w:t xml:space="preserve">, e de outro, a Empresa: </w:t>
      </w:r>
      <w:r w:rsidR="005252F8">
        <w:rPr>
          <w:rFonts w:asciiTheme="minorHAnsi" w:hAnsiTheme="minorHAnsi" w:cstheme="minorHAnsi"/>
          <w:b/>
          <w:szCs w:val="22"/>
        </w:rPr>
        <w:t>M</w:t>
      </w:r>
      <w:r w:rsidRPr="002D2266">
        <w:rPr>
          <w:rFonts w:asciiTheme="minorHAnsi" w:hAnsiTheme="minorHAnsi" w:cstheme="minorHAnsi"/>
          <w:b/>
          <w:szCs w:val="22"/>
        </w:rPr>
        <w:t>A</w:t>
      </w:r>
      <w:r w:rsidR="005252F8">
        <w:rPr>
          <w:rFonts w:asciiTheme="minorHAnsi" w:hAnsiTheme="minorHAnsi" w:cstheme="minorHAnsi"/>
          <w:b/>
          <w:szCs w:val="22"/>
        </w:rPr>
        <w:t>RCIELE WOHLFAHRT ROSIN</w:t>
      </w:r>
      <w:r w:rsidRPr="002D2266">
        <w:rPr>
          <w:rFonts w:asciiTheme="minorHAnsi" w:hAnsiTheme="minorHAnsi" w:cstheme="minorHAnsi"/>
          <w:szCs w:val="22"/>
        </w:rPr>
        <w:t xml:space="preserve">, </w:t>
      </w:r>
      <w:r w:rsidRPr="005252F8">
        <w:rPr>
          <w:rFonts w:asciiTheme="minorHAnsi" w:hAnsiTheme="minorHAnsi" w:cstheme="minorHAnsi"/>
          <w:b/>
          <w:szCs w:val="22"/>
        </w:rPr>
        <w:t>CNPJ –</w:t>
      </w:r>
      <w:r w:rsidR="005252F8" w:rsidRPr="005252F8">
        <w:rPr>
          <w:rFonts w:asciiTheme="minorHAnsi" w:hAnsiTheme="minorHAnsi" w:cstheme="minorHAnsi"/>
          <w:b/>
          <w:szCs w:val="22"/>
        </w:rPr>
        <w:t>50.001.018/0001-86</w:t>
      </w:r>
      <w:r w:rsidRPr="002D2266">
        <w:rPr>
          <w:rFonts w:asciiTheme="minorHAnsi" w:hAnsiTheme="minorHAnsi" w:cstheme="minorHAnsi"/>
          <w:szCs w:val="22"/>
        </w:rPr>
        <w:t xml:space="preserve">, Vila </w:t>
      </w:r>
      <w:r w:rsidR="005252F8">
        <w:rPr>
          <w:rFonts w:asciiTheme="minorHAnsi" w:hAnsiTheme="minorHAnsi" w:cstheme="minorHAnsi"/>
          <w:szCs w:val="22"/>
        </w:rPr>
        <w:t>Dona Otília</w:t>
      </w:r>
      <w:r w:rsidRPr="002D2266">
        <w:rPr>
          <w:rFonts w:asciiTheme="minorHAnsi" w:hAnsiTheme="minorHAnsi" w:cstheme="minorHAnsi"/>
          <w:szCs w:val="22"/>
        </w:rPr>
        <w:t xml:space="preserve"> nº</w:t>
      </w:r>
      <w:r w:rsidR="005252F8">
        <w:rPr>
          <w:rFonts w:asciiTheme="minorHAnsi" w:hAnsiTheme="minorHAnsi" w:cstheme="minorHAnsi"/>
          <w:szCs w:val="22"/>
        </w:rPr>
        <w:t xml:space="preserve"> 3652</w:t>
      </w:r>
      <w:r w:rsidRPr="002D2266">
        <w:rPr>
          <w:rFonts w:asciiTheme="minorHAnsi" w:hAnsiTheme="minorHAnsi" w:cstheme="minorHAnsi"/>
          <w:szCs w:val="22"/>
        </w:rPr>
        <w:t xml:space="preserve">, </w:t>
      </w:r>
      <w:r w:rsidR="005252F8">
        <w:rPr>
          <w:rFonts w:asciiTheme="minorHAnsi" w:hAnsiTheme="minorHAnsi" w:cstheme="minorHAnsi"/>
          <w:szCs w:val="22"/>
        </w:rPr>
        <w:t>Roque Gonzalez</w:t>
      </w:r>
      <w:r w:rsidRPr="002D2266">
        <w:rPr>
          <w:rFonts w:asciiTheme="minorHAnsi" w:hAnsiTheme="minorHAnsi" w:cstheme="minorHAnsi"/>
          <w:szCs w:val="22"/>
        </w:rPr>
        <w:t xml:space="preserve">/RS, denominada simplesmente </w:t>
      </w:r>
      <w:r w:rsidRPr="002D2266">
        <w:rPr>
          <w:rFonts w:asciiTheme="minorHAnsi" w:hAnsiTheme="minorHAnsi" w:cstheme="minorHAnsi"/>
          <w:b/>
          <w:szCs w:val="22"/>
        </w:rPr>
        <w:t>CONTRATADA</w:t>
      </w:r>
      <w:r w:rsidRPr="002D2266">
        <w:rPr>
          <w:rFonts w:asciiTheme="minorHAnsi" w:hAnsiTheme="minorHAnsi" w:cstheme="minorHAnsi"/>
          <w:szCs w:val="22"/>
        </w:rPr>
        <w:t>, têm entre si, certo e ajustado as cláusulas e condições a seguir estipuladas:</w:t>
      </w:r>
    </w:p>
    <w:p w:rsidR="0030588D" w:rsidRPr="002D2266" w:rsidRDefault="0030588D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D2266" w:rsidRDefault="0030588D" w:rsidP="00323A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2D2266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2D2266">
        <w:rPr>
          <w:rFonts w:asciiTheme="minorHAnsi" w:hAnsiTheme="minorHAnsi" w:cstheme="minorHAnsi"/>
          <w:b/>
          <w:szCs w:val="22"/>
        </w:rPr>
        <w:t xml:space="preserve"> </w:t>
      </w:r>
      <w:r w:rsidR="005252F8">
        <w:rPr>
          <w:rFonts w:asciiTheme="minorHAnsi" w:hAnsiTheme="minorHAnsi" w:cstheme="minorHAnsi"/>
          <w:b/>
          <w:szCs w:val="22"/>
        </w:rPr>
        <w:t>M</w:t>
      </w:r>
      <w:r w:rsidR="005252F8" w:rsidRPr="002D2266">
        <w:rPr>
          <w:rFonts w:asciiTheme="minorHAnsi" w:hAnsiTheme="minorHAnsi" w:cstheme="minorHAnsi"/>
          <w:b/>
          <w:szCs w:val="22"/>
        </w:rPr>
        <w:t>A</w:t>
      </w:r>
      <w:r w:rsidR="005252F8">
        <w:rPr>
          <w:rFonts w:asciiTheme="minorHAnsi" w:hAnsiTheme="minorHAnsi" w:cstheme="minorHAnsi"/>
          <w:b/>
          <w:szCs w:val="22"/>
        </w:rPr>
        <w:t>RCIELE WOHLFAHRT ROSIN</w:t>
      </w:r>
      <w:r w:rsidR="005252F8" w:rsidRPr="002D2266">
        <w:rPr>
          <w:rFonts w:asciiTheme="minorHAnsi" w:hAnsiTheme="minorHAnsi" w:cstheme="minorHAnsi"/>
          <w:szCs w:val="22"/>
        </w:rPr>
        <w:t xml:space="preserve">, </w:t>
      </w:r>
      <w:r w:rsidR="005252F8" w:rsidRPr="005252F8">
        <w:rPr>
          <w:rFonts w:asciiTheme="minorHAnsi" w:hAnsiTheme="minorHAnsi" w:cstheme="minorHAnsi"/>
          <w:b/>
          <w:szCs w:val="22"/>
        </w:rPr>
        <w:t>CNPJ –50.001.018/0001-86</w:t>
      </w:r>
      <w:r w:rsidR="005252F8" w:rsidRPr="002D2266">
        <w:rPr>
          <w:rFonts w:asciiTheme="minorHAnsi" w:hAnsiTheme="minorHAnsi" w:cstheme="minorHAnsi"/>
          <w:szCs w:val="22"/>
        </w:rPr>
        <w:t xml:space="preserve">, Vila </w:t>
      </w:r>
      <w:r w:rsidR="005252F8">
        <w:rPr>
          <w:rFonts w:asciiTheme="minorHAnsi" w:hAnsiTheme="minorHAnsi" w:cstheme="minorHAnsi"/>
          <w:szCs w:val="22"/>
        </w:rPr>
        <w:t>Dona Otília</w:t>
      </w:r>
      <w:r w:rsidR="005252F8" w:rsidRPr="002D2266">
        <w:rPr>
          <w:rFonts w:asciiTheme="minorHAnsi" w:hAnsiTheme="minorHAnsi" w:cstheme="minorHAnsi"/>
          <w:szCs w:val="22"/>
        </w:rPr>
        <w:t xml:space="preserve"> nº</w:t>
      </w:r>
      <w:r w:rsidR="005252F8">
        <w:rPr>
          <w:rFonts w:asciiTheme="minorHAnsi" w:hAnsiTheme="minorHAnsi" w:cstheme="minorHAnsi"/>
          <w:szCs w:val="22"/>
        </w:rPr>
        <w:t xml:space="preserve"> 3652</w:t>
      </w:r>
      <w:r w:rsidR="005252F8" w:rsidRPr="002D2266">
        <w:rPr>
          <w:rFonts w:asciiTheme="minorHAnsi" w:hAnsiTheme="minorHAnsi" w:cstheme="minorHAnsi"/>
          <w:szCs w:val="22"/>
        </w:rPr>
        <w:t xml:space="preserve">, </w:t>
      </w:r>
      <w:r w:rsidR="005252F8">
        <w:rPr>
          <w:rFonts w:asciiTheme="minorHAnsi" w:hAnsiTheme="minorHAnsi" w:cstheme="minorHAnsi"/>
          <w:szCs w:val="22"/>
        </w:rPr>
        <w:t xml:space="preserve">Roque </w:t>
      </w:r>
      <w:r w:rsidR="005252F8">
        <w:rPr>
          <w:rFonts w:asciiTheme="minorHAnsi" w:hAnsiTheme="minorHAnsi" w:cstheme="minorHAnsi"/>
          <w:szCs w:val="22"/>
        </w:rPr>
        <w:t>Gonzalez</w:t>
      </w:r>
      <w:r w:rsidR="005252F8" w:rsidRPr="002D2266">
        <w:rPr>
          <w:rFonts w:asciiTheme="minorHAnsi" w:hAnsiTheme="minorHAnsi" w:cstheme="minorHAnsi"/>
          <w:szCs w:val="22"/>
        </w:rPr>
        <w:t>/RS</w:t>
      </w:r>
      <w:r w:rsidR="005252F8">
        <w:rPr>
          <w:rFonts w:asciiTheme="minorHAnsi" w:hAnsiTheme="minorHAnsi" w:cstheme="minorHAnsi"/>
          <w:szCs w:val="22"/>
        </w:rPr>
        <w:t>, e-mail</w:t>
      </w:r>
      <w:proofErr w:type="gramStart"/>
      <w:r w:rsidR="005252F8">
        <w:rPr>
          <w:rFonts w:asciiTheme="minorHAnsi" w:hAnsiTheme="minorHAnsi" w:cstheme="minorHAnsi"/>
          <w:szCs w:val="22"/>
        </w:rPr>
        <w:t xml:space="preserve">: </w:t>
      </w:r>
      <w:bookmarkStart w:id="0" w:name="_GoBack"/>
      <w:bookmarkEnd w:id="0"/>
      <w:r w:rsidR="002D772A" w:rsidRPr="002D2266">
        <w:rPr>
          <w:rFonts w:asciiTheme="minorHAnsi" w:hAnsiTheme="minorHAnsi" w:cstheme="minorHAnsi"/>
          <w:szCs w:val="22"/>
        </w:rPr>
        <w:t>.</w:t>
      </w:r>
      <w:proofErr w:type="gramEnd"/>
    </w:p>
    <w:p w:rsidR="002D772A" w:rsidRPr="002D2266" w:rsidRDefault="002D772A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D2266" w:rsidRDefault="0030588D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2D2266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2D772A" w:rsidRPr="002D2266" w:rsidRDefault="002D772A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2D772A" w:rsidRPr="002D2266" w:rsidRDefault="002D772A" w:rsidP="00323AA9">
      <w:pPr>
        <w:jc w:val="both"/>
        <w:rPr>
          <w:rFonts w:asciiTheme="minorHAnsi" w:hAnsiTheme="minorHAnsi" w:cstheme="minorHAnsi"/>
          <w:szCs w:val="22"/>
        </w:rPr>
      </w:pPr>
      <w:proofErr w:type="gramStart"/>
      <w:r w:rsidRPr="002D2266">
        <w:rPr>
          <w:rFonts w:asciiTheme="minorHAnsi" w:hAnsiTheme="minorHAnsi" w:cstheme="minorHAnsi"/>
          <w:szCs w:val="22"/>
        </w:rPr>
        <w:t>a) Constitui</w:t>
      </w:r>
      <w:proofErr w:type="gramEnd"/>
      <w:r w:rsidRPr="002D2266">
        <w:rPr>
          <w:rFonts w:asciiTheme="minorHAnsi" w:hAnsiTheme="minorHAnsi" w:cstheme="minorHAnsi"/>
          <w:szCs w:val="22"/>
        </w:rPr>
        <w:t xml:space="preserve"> objeto desta licitação a contratação de empresa para a prestação de serviços de 200 horas de </w:t>
      </w:r>
      <w:proofErr w:type="spellStart"/>
      <w:r w:rsidRPr="002D2266">
        <w:rPr>
          <w:rFonts w:asciiTheme="minorHAnsi" w:hAnsiTheme="minorHAnsi" w:cstheme="minorHAnsi"/>
          <w:szCs w:val="22"/>
        </w:rPr>
        <w:t>patrolamento</w:t>
      </w:r>
      <w:proofErr w:type="spellEnd"/>
      <w:r w:rsidRPr="002D2266">
        <w:rPr>
          <w:rFonts w:asciiTheme="minorHAnsi" w:hAnsiTheme="minorHAnsi" w:cstheme="minorHAnsi"/>
          <w:szCs w:val="22"/>
        </w:rPr>
        <w:t xml:space="preserve"> de estradas gerais e vicinais deste município, com </w:t>
      </w:r>
      <w:proofErr w:type="spellStart"/>
      <w:r w:rsidRPr="002D2266">
        <w:rPr>
          <w:rFonts w:asciiTheme="minorHAnsi" w:hAnsiTheme="minorHAnsi" w:cstheme="minorHAnsi"/>
          <w:szCs w:val="22"/>
        </w:rPr>
        <w:t>motoniveladora</w:t>
      </w:r>
      <w:proofErr w:type="spellEnd"/>
      <w:r w:rsidRPr="002D2266">
        <w:rPr>
          <w:rFonts w:asciiTheme="minorHAnsi" w:hAnsiTheme="minorHAnsi" w:cstheme="minorHAnsi"/>
          <w:szCs w:val="22"/>
        </w:rPr>
        <w:t xml:space="preserve"> descrita no edital do </w:t>
      </w:r>
      <w:r w:rsidR="002D2266" w:rsidRPr="002D2266">
        <w:rPr>
          <w:rFonts w:asciiTheme="minorHAnsi" w:hAnsiTheme="minorHAnsi" w:cstheme="minorHAnsi"/>
          <w:b/>
          <w:szCs w:val="22"/>
        </w:rPr>
        <w:t>PREGÃO PRESENCIAL Nº 45/2023</w:t>
      </w:r>
      <w:r w:rsidRPr="002D2266">
        <w:rPr>
          <w:rFonts w:asciiTheme="minorHAnsi" w:hAnsiTheme="minorHAnsi" w:cstheme="minorHAnsi"/>
          <w:szCs w:val="22"/>
        </w:rPr>
        <w:t xml:space="preserve">, com motorista e tudo que se fizer necessário a realização dos serviços de </w:t>
      </w:r>
      <w:proofErr w:type="spellStart"/>
      <w:r w:rsidRPr="002D2266">
        <w:rPr>
          <w:rFonts w:asciiTheme="minorHAnsi" w:hAnsiTheme="minorHAnsi" w:cstheme="minorHAnsi"/>
          <w:szCs w:val="22"/>
        </w:rPr>
        <w:t>patrolamento</w:t>
      </w:r>
      <w:proofErr w:type="spellEnd"/>
      <w:r w:rsidRPr="002D2266">
        <w:rPr>
          <w:rFonts w:asciiTheme="minorHAnsi" w:hAnsiTheme="minorHAnsi" w:cstheme="minorHAnsi"/>
          <w:szCs w:val="22"/>
        </w:rPr>
        <w:t xml:space="preserve">, de acordo com o Termo de Referência e Preço Máximo Admitido nos anexos do referido edital. </w:t>
      </w:r>
    </w:p>
    <w:p w:rsidR="002D772A" w:rsidRPr="002D2266" w:rsidRDefault="002D772A" w:rsidP="00323AA9">
      <w:pPr>
        <w:jc w:val="both"/>
        <w:rPr>
          <w:rFonts w:asciiTheme="minorHAnsi" w:hAnsiTheme="minorHAnsi" w:cstheme="minorHAnsi"/>
          <w:szCs w:val="22"/>
        </w:rPr>
      </w:pPr>
      <w:r w:rsidRPr="002D2266">
        <w:rPr>
          <w:rFonts w:asciiTheme="minorHAnsi" w:hAnsiTheme="minorHAnsi" w:cstheme="minorHAnsi"/>
          <w:szCs w:val="22"/>
        </w:rPr>
        <w:t xml:space="preserve">b) A prestação de serviços das 200 horas de </w:t>
      </w:r>
      <w:proofErr w:type="spellStart"/>
      <w:r w:rsidRPr="002D2266">
        <w:rPr>
          <w:rFonts w:asciiTheme="minorHAnsi" w:hAnsiTheme="minorHAnsi" w:cstheme="minorHAnsi"/>
          <w:szCs w:val="22"/>
        </w:rPr>
        <w:t>patrolamento</w:t>
      </w:r>
      <w:proofErr w:type="spellEnd"/>
      <w:r w:rsidRPr="002D2266">
        <w:rPr>
          <w:rFonts w:asciiTheme="minorHAnsi" w:hAnsiTheme="minorHAnsi" w:cstheme="minorHAnsi"/>
          <w:szCs w:val="22"/>
        </w:rPr>
        <w:t xml:space="preserve"> nas estradas gerais e vicinais deste município deverá ser em dias contínuos, exceto, os dias que não haver a possibilidade da prestação dos serviços tais como: dias de chuva ou dias de descanso. </w:t>
      </w:r>
    </w:p>
    <w:p w:rsidR="002D772A" w:rsidRPr="002D2266" w:rsidRDefault="002D772A" w:rsidP="00323AA9">
      <w:pPr>
        <w:pStyle w:val="Default"/>
        <w:tabs>
          <w:tab w:val="left" w:pos="76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D2266">
        <w:rPr>
          <w:rFonts w:asciiTheme="minorHAnsi" w:hAnsiTheme="minorHAnsi" w:cstheme="minorHAnsi"/>
          <w:sz w:val="22"/>
          <w:szCs w:val="22"/>
        </w:rPr>
        <w:tab/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sz w:val="22"/>
          <w:szCs w:val="22"/>
        </w:rPr>
        <w:t xml:space="preserve">CLÁUSULA SEGUNDA - DO PREÇO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D2266">
        <w:rPr>
          <w:rFonts w:asciiTheme="minorHAnsi" w:hAnsiTheme="minorHAnsi" w:cstheme="minorHAnsi"/>
          <w:sz w:val="22"/>
          <w:szCs w:val="22"/>
        </w:rPr>
        <w:t xml:space="preserve">A CONTRATADA se obriga a executar os serviços, objeto deste contrato, pelo preço certo e ajustado de </w:t>
      </w:r>
      <w:r w:rsidR="005252F8">
        <w:rPr>
          <w:rFonts w:asciiTheme="minorHAnsi" w:hAnsiTheme="minorHAnsi" w:cstheme="minorHAnsi"/>
          <w:b/>
          <w:bCs/>
          <w:sz w:val="22"/>
          <w:szCs w:val="22"/>
        </w:rPr>
        <w:t>R$ 425</w:t>
      </w:r>
      <w:r w:rsidRPr="002D2266">
        <w:rPr>
          <w:rFonts w:asciiTheme="minorHAnsi" w:hAnsiTheme="minorHAnsi" w:cstheme="minorHAnsi"/>
          <w:b/>
          <w:bCs/>
          <w:sz w:val="22"/>
          <w:szCs w:val="22"/>
        </w:rPr>
        <w:t>,00 (</w:t>
      </w:r>
      <w:r w:rsidR="005252F8">
        <w:rPr>
          <w:rFonts w:asciiTheme="minorHAnsi" w:hAnsiTheme="minorHAnsi" w:cstheme="minorHAnsi"/>
          <w:b/>
          <w:bCs/>
          <w:sz w:val="22"/>
          <w:szCs w:val="22"/>
        </w:rPr>
        <w:t>quatrocentos e vinte e cinco</w:t>
      </w:r>
      <w:r w:rsidRPr="002D2266">
        <w:rPr>
          <w:rFonts w:asciiTheme="minorHAnsi" w:hAnsiTheme="minorHAnsi" w:cstheme="minorHAnsi"/>
          <w:b/>
          <w:bCs/>
          <w:sz w:val="22"/>
          <w:szCs w:val="22"/>
        </w:rPr>
        <w:t xml:space="preserve"> reais) por hora, total</w:t>
      </w:r>
      <w:r w:rsidR="005252F8">
        <w:rPr>
          <w:rFonts w:asciiTheme="minorHAnsi" w:hAnsiTheme="minorHAnsi" w:cstheme="minorHAnsi"/>
          <w:b/>
          <w:bCs/>
          <w:sz w:val="22"/>
          <w:szCs w:val="22"/>
        </w:rPr>
        <w:t>izando as 200 horas em R$ 85.000</w:t>
      </w:r>
      <w:r w:rsidRPr="002D2266">
        <w:rPr>
          <w:rFonts w:asciiTheme="minorHAnsi" w:hAnsiTheme="minorHAnsi" w:cstheme="minorHAnsi"/>
          <w:b/>
          <w:bCs/>
          <w:sz w:val="22"/>
          <w:szCs w:val="22"/>
        </w:rPr>
        <w:t>,00 (</w:t>
      </w:r>
      <w:r w:rsidR="005252F8">
        <w:rPr>
          <w:rFonts w:asciiTheme="minorHAnsi" w:hAnsiTheme="minorHAnsi" w:cstheme="minorHAnsi"/>
          <w:b/>
          <w:bCs/>
          <w:sz w:val="22"/>
          <w:szCs w:val="22"/>
        </w:rPr>
        <w:t>oitenta e cinco</w:t>
      </w:r>
      <w:r w:rsidRPr="002D2266">
        <w:rPr>
          <w:rFonts w:asciiTheme="minorHAnsi" w:hAnsiTheme="minorHAnsi" w:cstheme="minorHAnsi"/>
          <w:b/>
          <w:bCs/>
          <w:sz w:val="22"/>
          <w:szCs w:val="22"/>
        </w:rPr>
        <w:t xml:space="preserve"> mil reais).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sz w:val="22"/>
          <w:szCs w:val="22"/>
        </w:rPr>
        <w:t>CLÁUSULA TERCEIRA - DO LOCAL DE REALIZAÇÃO DOS SERVIÇOS</w:t>
      </w:r>
      <w:r w:rsidRPr="002D226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Os serviços deverão ser realizados no interior do município, em locais a serem indicados pela Secretaria de Infraestrutura.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A empresa que for vencedora desta licitação será a única responsável pelos seus condutores, máquina, e, ainda, deverá levar em conta a segurança no local com relação aos usuários que ali transitam, sinalizando e orientando os motoristas, com relação ao trânsito naquele local.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CLÁUSULA QUARTA - DO PRAZO PARA REALIZAÇÃO DOS SERVIÇOS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A empresa deverá iniciar os serviços no prazo de até 24 (vinte e quatro) horas, a contar da ordem de início dos serviços emitido pelo Secretário Obras, sendo o prazo final do contrato se dará ao final da prestação de serviços das 200 horas de </w:t>
      </w:r>
      <w:proofErr w:type="spellStart"/>
      <w:r w:rsidRPr="002D2266">
        <w:rPr>
          <w:rFonts w:asciiTheme="minorHAnsi" w:hAnsiTheme="minorHAnsi" w:cstheme="minorHAnsi"/>
          <w:color w:val="auto"/>
          <w:sz w:val="22"/>
          <w:szCs w:val="22"/>
        </w:rPr>
        <w:t>patrolamento</w:t>
      </w:r>
      <w:proofErr w:type="spellEnd"/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 das estradas gerias e vicinais.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CLÁUSULA QUINTA - DAS OBRIGAÇÕES DA CONTRATADA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2D2266">
        <w:rPr>
          <w:rFonts w:asciiTheme="minorHAnsi" w:hAnsiTheme="minorHAnsi" w:cstheme="minorHAnsi"/>
          <w:color w:val="auto"/>
          <w:sz w:val="22"/>
          <w:szCs w:val="22"/>
        </w:rPr>
        <w:t>Fornecer</w:t>
      </w:r>
      <w:proofErr w:type="spellEnd"/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 os serviços especificados no objeto deste edital. Todos os encargos trabalhistas, previdenciários, fiscais e comerciais resultantes da execução do serviço serão de exclusiva responsabilidade da Contratada, excetuando-se as peças e materiais a serem utilizados na prestação dos serviços, que serão fornecidos pela Contratante. Despesas de transporte e deslocamento serão de responsabilidade da empresa contratada. A Contratada fica obrigada a aceitar nas mesmas condições contratuais os acréscimos ou supressões, até 25% do valor inicial atualizado do contrato. A Contratada terá o prazo de até 24 (vinte e quatro) horas para iniciar a prestação do serviço, a contar da ordem de serviço que será emitido pela Secretaria de Obras. A Contratada assumirá integral responsabilidade pela boa execução dos serviços, assim como pelo cumprimento das obrigações constantes deste processo de licitação. Não será permitida a subcontratação do todo, nem de parte do objeto do presente Contrato. Obedecer rigorosamente à programação de entrega dos serviços nos prazos estipulados.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empresa deverá disponibilizar no mínimo uma </w:t>
      </w:r>
      <w:proofErr w:type="spellStart"/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>motoniveladora</w:t>
      </w:r>
      <w:proofErr w:type="spellEnd"/>
      <w:r w:rsidRPr="002D2266">
        <w:rPr>
          <w:rFonts w:asciiTheme="minorHAnsi" w:hAnsiTheme="minorHAnsi" w:cstheme="minorHAnsi"/>
          <w:b/>
          <w:bCs/>
          <w:sz w:val="22"/>
          <w:szCs w:val="22"/>
        </w:rPr>
        <w:t xml:space="preserve"> em ótimo estado de conservação, com no mínimo de 18.000kg, ano superior a 2018, potência mínima de 200 </w:t>
      </w:r>
      <w:proofErr w:type="spellStart"/>
      <w:r w:rsidRPr="002D2266">
        <w:rPr>
          <w:rFonts w:asciiTheme="minorHAnsi" w:hAnsiTheme="minorHAnsi" w:cstheme="minorHAnsi"/>
          <w:b/>
          <w:bCs/>
          <w:sz w:val="22"/>
          <w:szCs w:val="22"/>
        </w:rPr>
        <w:t>hp</w:t>
      </w:r>
      <w:proofErr w:type="spellEnd"/>
      <w:r w:rsidRPr="002D2266">
        <w:rPr>
          <w:rFonts w:asciiTheme="minorHAnsi" w:hAnsiTheme="minorHAnsi" w:cstheme="minorHAnsi"/>
          <w:b/>
          <w:bCs/>
          <w:sz w:val="22"/>
          <w:szCs w:val="22"/>
        </w:rPr>
        <w:t xml:space="preserve">, largura da lâmina no mínimo 4.20m, chassi articulado lamina com deslocamento lateral equipado com </w:t>
      </w:r>
      <w:proofErr w:type="spellStart"/>
      <w:r w:rsidRPr="002D2266">
        <w:rPr>
          <w:rFonts w:asciiTheme="minorHAnsi" w:hAnsiTheme="minorHAnsi" w:cstheme="minorHAnsi"/>
          <w:b/>
          <w:bCs/>
          <w:sz w:val="22"/>
          <w:szCs w:val="22"/>
        </w:rPr>
        <w:t>escarificador</w:t>
      </w:r>
      <w:proofErr w:type="spellEnd"/>
      <w:r w:rsidRPr="002D2266">
        <w:rPr>
          <w:rFonts w:asciiTheme="minorHAnsi" w:hAnsiTheme="minorHAnsi" w:cstheme="minorHAnsi"/>
          <w:b/>
          <w:bCs/>
          <w:sz w:val="22"/>
          <w:szCs w:val="22"/>
        </w:rPr>
        <w:t xml:space="preserve"> traseiro com pessoal habilitado para a prestação dos serviços de </w:t>
      </w:r>
      <w:proofErr w:type="spellStart"/>
      <w:r w:rsidRPr="002D2266">
        <w:rPr>
          <w:rFonts w:asciiTheme="minorHAnsi" w:hAnsiTheme="minorHAnsi" w:cstheme="minorHAnsi"/>
          <w:b/>
          <w:bCs/>
          <w:sz w:val="22"/>
          <w:szCs w:val="22"/>
        </w:rPr>
        <w:t>patrolamento</w:t>
      </w:r>
      <w:proofErr w:type="spellEnd"/>
      <w:r w:rsidRPr="002D2266">
        <w:rPr>
          <w:rFonts w:asciiTheme="minorHAnsi" w:hAnsiTheme="minorHAnsi" w:cstheme="minorHAnsi"/>
          <w:b/>
          <w:bCs/>
          <w:sz w:val="22"/>
          <w:szCs w:val="22"/>
        </w:rPr>
        <w:t xml:space="preserve"> em estradas gerais e vicinais</w:t>
      </w: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A contratada será responsável pelos seus condutores, máquina, e ainda deverá levar em conta a segurança no local com relação aos usuários que por ali transitam, sinalizando e orientando os motoristas para maior segurança no trânsito do local.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Caso haja a necessidade de substituição da máquina a empresa deverá comunicar a Secretaria de Obras no prazo de até 24 (vinte e quatro) horas, após a substituição.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CLÁUSULA SEXTA – DAS OBRIGAÇÕES DA CONTRATANTE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Efetuar o pagamento à CONTRATADA no valor, forma e prazos ajustados.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CLÁUSULA SÉTIMA – DA FORMA E CONDIÇÕES DE PAGAMENTO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Os pagamentos serão efetuados até o dia </w:t>
      </w: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>20º (</w:t>
      </w:r>
      <w:r w:rsidR="002D2266"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>vigésimo</w:t>
      </w: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dia do mês </w:t>
      </w:r>
      <w:r w:rsidR="002D2266"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>subsequente</w:t>
      </w: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à prestação dos serviços, mediante depósito em conta corrente em nome da empresa, sendo vedado o pagamento para terceiros.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 nota fiscal/fatura emitida pelo fornecedor deverá conter, em local de fácil visualização, a indicação do número do processo e </w:t>
      </w: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número do pregão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a fim de se acelerar o trâmite de recebimento do material e posterior liberação do documento fiscal para pagamento.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Os serviços objeto desta licitação serão recebidos, após vistoria e verificação da qualidade que comprove a adequação do objeto aos termos do Edital, observado o disposto no Art. 69 da Lei nº 8.666/93.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Os serviços fornecidos pela firma vencedora estarão sujeitos à aceitação pela Contratante, ao qual caberá o direito de recusar, caso o mesmo não esteja de acordo com o especificado no Edital.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Os serviços deverão ser entregues em conformidade com as características definidas na Ordem de Serviço.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>CLÁUSULA OITAVA – DA VIGÊNCIA DO CONTRATO</w:t>
      </w:r>
      <w:r w:rsidRPr="002D226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:rsidR="002D2266" w:rsidRPr="002D2266" w:rsidRDefault="002D2266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O contrato terá início da vigência com a ordem de início fornecida pela Secretaria de </w:t>
      </w:r>
      <w:r w:rsidR="004F4919">
        <w:rPr>
          <w:rFonts w:asciiTheme="minorHAnsi" w:hAnsiTheme="minorHAnsi" w:cstheme="minorHAnsi"/>
          <w:color w:val="auto"/>
          <w:sz w:val="22"/>
          <w:szCs w:val="22"/>
        </w:rPr>
        <w:t>Infraestrutura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 e se encerra quando do término da prestação de serviços das </w:t>
      </w:r>
      <w:r w:rsidR="004F491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00 horas de </w:t>
      </w:r>
      <w:proofErr w:type="spellStart"/>
      <w:r w:rsidRPr="002D2266">
        <w:rPr>
          <w:rFonts w:asciiTheme="minorHAnsi" w:hAnsiTheme="minorHAnsi" w:cstheme="minorHAnsi"/>
          <w:color w:val="auto"/>
          <w:sz w:val="22"/>
          <w:szCs w:val="22"/>
        </w:rPr>
        <w:t>patrolamento</w:t>
      </w:r>
      <w:proofErr w:type="spellEnd"/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 das estradas gerias e vicinais.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CLÁUSULA NONA - DAS PENALIDADES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Sem prejuízo das demais sanções previstas na Lei Federal nº 10.520//2002, suas alterações posteriores e Decreto Municipal nº 1.424/2006, o CONTRATADO ficará sujeito as seguintes penalidades: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a)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deixar de apresentar a documentação exigida no certame ou apresentação de documentação falsa: </w:t>
      </w:r>
      <w:r w:rsidRPr="002D226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suspensão do direito de licitar e contratar com a Administração pelo prazo de 2 (dois) anos e multa de 10% sobre o valor do último lance ofertado;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b)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manter comportamento inadequado durante a execução do contrato: </w:t>
      </w:r>
      <w:r w:rsidRPr="002D226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exclusão do cadastro de fornecedores e suspensão do direito de licitar e contratar com a Administração pelo prazo de 2 (cinco) anos;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c)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deixar de manter a proposta (recusa injustificada para contratar): </w:t>
      </w:r>
      <w:r w:rsidRPr="002D226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suspensão do direito de licitar e contratar com a Administração pelo prazo de até 2 anos e multa de 10% sobre o valor do último lance ofertado;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d)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executar o contrato com irregularidades, passíveis de correção durante a execução e sem prejuízo ao resultado: </w:t>
      </w:r>
      <w:r w:rsidRPr="002D226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advertência;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e)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executar o contrato com atraso injustificado, até o limite de 10 (dez) dias, após os quais será considerado inexecução contratual: </w:t>
      </w:r>
      <w:r w:rsidRPr="002D226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multa diária de 0,5% sobre o valor atualizado do contrato;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f)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inexecução parcial do contrato: </w:t>
      </w:r>
      <w:r w:rsidRPr="002D226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suspensão do direito de licitar e contratar com a Administração pelo prazo de até 3 (três) anos e multa de 8% sobre o valor correspondente ao montante não adimplido do contrato;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g)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inexecução total do contrato: </w:t>
      </w:r>
      <w:r w:rsidRPr="002D226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suspensão do direito de licitar e contratar com a Administração pelo prazo de até 5 (cinco) anos e multa de 10% sobre o valor atualizado do contrato;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h)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>causar prejuízo material resultante diretamente de execução contratual: d</w:t>
      </w:r>
      <w:r w:rsidRPr="002D2266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eclaração de inidoneidade cumulada com a suspensão do direito de licitar e contratar com a Administração Pública pelo prazo de até 5 anos e multa de 10 % sobre o valor atualizado do contrato.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2D2266">
        <w:rPr>
          <w:rFonts w:asciiTheme="minorHAnsi" w:hAnsiTheme="minorHAnsi" w:cstheme="minorHAnsi"/>
          <w:b/>
          <w:bCs/>
          <w:szCs w:val="22"/>
        </w:rPr>
        <w:t xml:space="preserve">CLÁUSULA DÉCIMA - DA DOTAÇÃO ORÇAMENTARIA </w:t>
      </w:r>
    </w:p>
    <w:p w:rsidR="002D2266" w:rsidRPr="002D2266" w:rsidRDefault="002D2266" w:rsidP="00323AA9">
      <w:pPr>
        <w:jc w:val="both"/>
        <w:rPr>
          <w:rFonts w:asciiTheme="minorHAnsi" w:hAnsiTheme="minorHAnsi" w:cstheme="minorHAnsi"/>
          <w:szCs w:val="22"/>
        </w:rPr>
      </w:pPr>
    </w:p>
    <w:p w:rsidR="002D772A" w:rsidRPr="002D2266" w:rsidRDefault="002D772A" w:rsidP="00323AA9">
      <w:pPr>
        <w:jc w:val="both"/>
        <w:rPr>
          <w:rFonts w:asciiTheme="minorHAnsi" w:hAnsiTheme="minorHAnsi" w:cstheme="minorHAnsi"/>
          <w:szCs w:val="22"/>
        </w:rPr>
      </w:pPr>
      <w:r w:rsidRPr="002D2266">
        <w:rPr>
          <w:rFonts w:asciiTheme="minorHAnsi" w:hAnsiTheme="minorHAnsi" w:cstheme="minorHAnsi"/>
          <w:szCs w:val="22"/>
        </w:rPr>
        <w:t xml:space="preserve"> As despesas decorrentes da execução do presente contrato correrão por conta das dotações orçamentárias: </w:t>
      </w:r>
    </w:p>
    <w:p w:rsidR="002D772A" w:rsidRPr="002D2266" w:rsidRDefault="002D772A" w:rsidP="00323AA9">
      <w:pPr>
        <w:jc w:val="both"/>
        <w:rPr>
          <w:rFonts w:asciiTheme="minorHAnsi" w:hAnsiTheme="minorHAnsi" w:cstheme="minorHAnsi"/>
          <w:szCs w:val="22"/>
        </w:rPr>
      </w:pPr>
    </w:p>
    <w:p w:rsidR="002D772A" w:rsidRPr="002D2266" w:rsidRDefault="002D2266" w:rsidP="00323AA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color w:val="auto"/>
          <w:sz w:val="22"/>
          <w:szCs w:val="22"/>
        </w:rPr>
        <w:t>12 - SECRETARIA</w:t>
      </w:r>
      <w:r w:rsidR="002D772A" w:rsidRPr="002D226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MUNICIPAL DE INFRAESTRUTURA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color w:val="auto"/>
          <w:sz w:val="22"/>
          <w:szCs w:val="22"/>
        </w:rPr>
        <w:t>12.01 26 0782 0250 2,030 – Manutenção, abertura e ampliação de estradas;</w:t>
      </w:r>
    </w:p>
    <w:p w:rsidR="002D772A" w:rsidRPr="002D2266" w:rsidRDefault="002D2266" w:rsidP="00323AA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color w:val="auto"/>
          <w:sz w:val="22"/>
          <w:szCs w:val="22"/>
        </w:rPr>
        <w:t>0450 0500</w:t>
      </w:r>
      <w:r w:rsidR="002D772A" w:rsidRPr="002D226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3390 39 00 00 00 - Outros serviços de terceiros pessoa jurídica.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>CLÁUSULA DÉCIMA PRIMEIRA- DA FISCALIZAÇÃO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Fica expresso que a coordenação e a fiscalização da execução dos serviços, objeto deste contrato, será exercida pela CONTRATANTE de acordo com as normas técnicas atinentes aos serviços contratados, através da Secretaria de Obras deste município. </w:t>
      </w:r>
    </w:p>
    <w:p w:rsidR="002D2266" w:rsidRPr="002D2266" w:rsidRDefault="002D2266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PARÁGRAFO ÚNICO </w:t>
      </w: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- Sem prejuízo de plena responsabilidade do CONTRATADO, perante a CONTRATANTE, todos os serviços contratados estarão sujeitos a qualquer momento a mais ampla e irrestrita fiscalização por pessoas devidamente credenciadas da CONTRATANTE.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CLÁUSULA DÉCIMA SEGUNDA - DA RESCISÃO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A CONTRATANTE poderá rescindir o presente contrato na ocorrência de quaisquer hipóteses previstas nos Artigos 77, 78 e 79 e seus incisos, e, neste caso, aplicar também, as sanções previstas na Lei Federal nº 8.666/93 e suas alterações.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CLÁUSULA DÉCIMA TERCEIRA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>Responderá a CONTRATADA, em relação a terceiros pelos danos que resultam de sua imperícia ou negligencia e pela culpa de seus empregados, de acordo com os princípios gerais de responsabilidade, bem como é responsável pelos pagamentos de encargos trabalhistas, previdenciários, fiscais e comerciais da execução deste contrato.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CLÁUSULA DÉCIMA QUARTA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A legislação aplicável ao presente contrato e aos casos omissos, será a Lei Federal nº 8.666 de 21 de junho de 1993 e suas alterações.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D772A" w:rsidRPr="002D2266" w:rsidRDefault="002D772A" w:rsidP="00323AA9">
      <w:pPr>
        <w:jc w:val="both"/>
        <w:rPr>
          <w:rFonts w:asciiTheme="minorHAnsi" w:hAnsiTheme="minorHAnsi" w:cstheme="minorHAnsi"/>
          <w:b/>
          <w:szCs w:val="22"/>
        </w:rPr>
      </w:pPr>
      <w:r w:rsidRPr="002D2266">
        <w:rPr>
          <w:rFonts w:asciiTheme="minorHAnsi" w:hAnsiTheme="minorHAnsi" w:cstheme="minorHAnsi"/>
          <w:b/>
          <w:szCs w:val="22"/>
        </w:rPr>
        <w:t xml:space="preserve">CLÁUSULA DÉCIMA QUINTA - DA SUCESSÃO E FORO </w:t>
      </w:r>
    </w:p>
    <w:p w:rsidR="002D2266" w:rsidRPr="002D2266" w:rsidRDefault="002D2266" w:rsidP="00323AA9">
      <w:pPr>
        <w:jc w:val="both"/>
        <w:rPr>
          <w:rFonts w:asciiTheme="minorHAnsi" w:hAnsiTheme="minorHAnsi" w:cstheme="minorHAnsi"/>
          <w:szCs w:val="22"/>
        </w:rPr>
      </w:pPr>
    </w:p>
    <w:p w:rsidR="002D772A" w:rsidRPr="002D2266" w:rsidRDefault="002D772A" w:rsidP="00323AA9">
      <w:pPr>
        <w:jc w:val="both"/>
        <w:rPr>
          <w:rFonts w:asciiTheme="minorHAnsi" w:hAnsiTheme="minorHAnsi" w:cstheme="minorHAnsi"/>
          <w:szCs w:val="22"/>
        </w:rPr>
      </w:pPr>
      <w:r w:rsidRPr="002D2266">
        <w:rPr>
          <w:rFonts w:asciiTheme="minorHAnsi" w:hAnsiTheme="minorHAnsi" w:cstheme="minorHAnsi"/>
          <w:szCs w:val="22"/>
        </w:rPr>
        <w:t xml:space="preserve">As partes firmam o presente instrumento em 03 (três) vias, na presença de duas testemunhas, obrigando-se por si e seus sucessores, ao fiel cumprimento do que ora ficou ajustado, elegendo </w:t>
      </w:r>
      <w:r w:rsidRPr="002D2266">
        <w:rPr>
          <w:rFonts w:asciiTheme="minorHAnsi" w:hAnsiTheme="minorHAnsi" w:cstheme="minorHAnsi"/>
          <w:szCs w:val="22"/>
        </w:rPr>
        <w:lastRenderedPageBreak/>
        <w:t xml:space="preserve">o Foro da Comarca de Santo Ângelo, com renuncia expressa de qualquer outro, para dirimir as dúvidas do presente contrato. </w:t>
      </w:r>
    </w:p>
    <w:p w:rsidR="002D772A" w:rsidRPr="002D2266" w:rsidRDefault="002D772A" w:rsidP="00323A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D2266">
        <w:rPr>
          <w:rFonts w:asciiTheme="minorHAnsi" w:hAnsiTheme="minorHAnsi" w:cstheme="minorHAnsi"/>
          <w:color w:val="auto"/>
          <w:sz w:val="22"/>
          <w:szCs w:val="22"/>
        </w:rPr>
        <w:t xml:space="preserve">E, por estarem justos e acertados, assinam o presente instrumento em 03 (três) vias de igual teor e forma para que surta seus jurídicos e legais efeitos. </w:t>
      </w:r>
    </w:p>
    <w:p w:rsidR="002D772A" w:rsidRPr="002D2266" w:rsidRDefault="002D772A" w:rsidP="00323AA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D2266" w:rsidRDefault="00012B67" w:rsidP="00323AA9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2D2266">
        <w:rPr>
          <w:rFonts w:asciiTheme="minorHAnsi" w:hAnsiTheme="minorHAnsi" w:cstheme="minorHAnsi"/>
          <w:szCs w:val="22"/>
        </w:rPr>
        <w:t xml:space="preserve">Santo Antônio das Missões-RS, </w:t>
      </w:r>
      <w:r w:rsidR="005252F8">
        <w:rPr>
          <w:rFonts w:asciiTheme="minorHAnsi" w:hAnsiTheme="minorHAnsi" w:cstheme="minorHAnsi"/>
          <w:szCs w:val="22"/>
        </w:rPr>
        <w:t>16</w:t>
      </w:r>
      <w:r w:rsidR="0030588D" w:rsidRPr="002D2266">
        <w:rPr>
          <w:rFonts w:asciiTheme="minorHAnsi" w:hAnsiTheme="minorHAnsi" w:cstheme="minorHAnsi"/>
          <w:szCs w:val="22"/>
        </w:rPr>
        <w:t xml:space="preserve"> de </w:t>
      </w:r>
      <w:r w:rsidR="00323AA9">
        <w:rPr>
          <w:rFonts w:asciiTheme="minorHAnsi" w:hAnsiTheme="minorHAnsi" w:cstheme="minorHAnsi"/>
          <w:szCs w:val="22"/>
        </w:rPr>
        <w:t>janeiro</w:t>
      </w:r>
      <w:r w:rsidRPr="002D2266">
        <w:rPr>
          <w:rFonts w:asciiTheme="minorHAnsi" w:hAnsiTheme="minorHAnsi" w:cstheme="minorHAnsi"/>
          <w:szCs w:val="22"/>
        </w:rPr>
        <w:t xml:space="preserve"> de 202</w:t>
      </w:r>
      <w:r w:rsidR="00323AA9">
        <w:rPr>
          <w:rFonts w:asciiTheme="minorHAnsi" w:hAnsiTheme="minorHAnsi" w:cstheme="minorHAnsi"/>
          <w:szCs w:val="22"/>
        </w:rPr>
        <w:t>4</w:t>
      </w:r>
      <w:r w:rsidR="0030588D" w:rsidRPr="002D2266">
        <w:rPr>
          <w:rFonts w:asciiTheme="minorHAnsi" w:hAnsiTheme="minorHAnsi" w:cstheme="minorHAnsi"/>
          <w:szCs w:val="22"/>
        </w:rPr>
        <w:t>.</w:t>
      </w:r>
    </w:p>
    <w:p w:rsidR="0030588D" w:rsidRPr="002D2266" w:rsidRDefault="0030588D" w:rsidP="00323AA9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</w:p>
    <w:p w:rsidR="0030588D" w:rsidRPr="002D2266" w:rsidRDefault="0030588D" w:rsidP="00323AA9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</w:p>
    <w:p w:rsidR="0030588D" w:rsidRPr="002D2266" w:rsidRDefault="0030588D" w:rsidP="00323AA9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2D2266">
        <w:rPr>
          <w:rFonts w:asciiTheme="minorHAnsi" w:hAnsiTheme="minorHAnsi" w:cstheme="minorHAnsi"/>
          <w:szCs w:val="22"/>
        </w:rPr>
        <w:t>______________________                                     _____________________</w:t>
      </w:r>
    </w:p>
    <w:p w:rsidR="0030588D" w:rsidRPr="002D2266" w:rsidRDefault="0030588D" w:rsidP="00323AA9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2D2266">
        <w:rPr>
          <w:rFonts w:asciiTheme="minorHAnsi" w:hAnsiTheme="minorHAnsi" w:cstheme="minorHAnsi"/>
          <w:szCs w:val="22"/>
        </w:rPr>
        <w:t>CONTRATANTE                                                                  CONTRATADO</w:t>
      </w:r>
    </w:p>
    <w:p w:rsidR="0030588D" w:rsidRPr="002D2266" w:rsidRDefault="0030588D" w:rsidP="00323AA9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</w:p>
    <w:p w:rsidR="0030588D" w:rsidRPr="002D2266" w:rsidRDefault="0030588D" w:rsidP="00323AA9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2D2266">
        <w:rPr>
          <w:rFonts w:asciiTheme="minorHAnsi" w:hAnsiTheme="minorHAnsi" w:cstheme="minorHAnsi"/>
          <w:szCs w:val="22"/>
        </w:rPr>
        <w:t>TESTEMUNHAS:</w:t>
      </w:r>
    </w:p>
    <w:p w:rsidR="0030588D" w:rsidRPr="002D2266" w:rsidRDefault="0030588D" w:rsidP="00323AA9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</w:p>
    <w:p w:rsidR="0030588D" w:rsidRPr="002D2266" w:rsidRDefault="0030588D" w:rsidP="00323AA9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2D2266">
        <w:rPr>
          <w:rFonts w:asciiTheme="minorHAnsi" w:hAnsiTheme="minorHAnsi" w:cstheme="minorHAnsi"/>
          <w:szCs w:val="22"/>
        </w:rPr>
        <w:t xml:space="preserve">____________________________;              ____________________________.    </w:t>
      </w:r>
    </w:p>
    <w:p w:rsidR="0030588D" w:rsidRPr="002D2266" w:rsidRDefault="0030588D" w:rsidP="00323AA9">
      <w:pPr>
        <w:jc w:val="both"/>
        <w:rPr>
          <w:rFonts w:asciiTheme="minorHAnsi" w:hAnsiTheme="minorHAnsi" w:cstheme="minorHAnsi"/>
          <w:szCs w:val="22"/>
        </w:rPr>
      </w:pPr>
    </w:p>
    <w:p w:rsidR="0030588D" w:rsidRPr="002D2266" w:rsidRDefault="0030588D" w:rsidP="00323AA9">
      <w:pPr>
        <w:jc w:val="both"/>
        <w:rPr>
          <w:rFonts w:asciiTheme="minorHAnsi" w:hAnsiTheme="minorHAnsi" w:cstheme="minorHAnsi"/>
          <w:szCs w:val="22"/>
        </w:rPr>
      </w:pPr>
    </w:p>
    <w:p w:rsidR="000B7B25" w:rsidRPr="002D2266" w:rsidRDefault="000B7B25" w:rsidP="00323AA9">
      <w:pPr>
        <w:jc w:val="both"/>
        <w:rPr>
          <w:rFonts w:asciiTheme="minorHAnsi" w:hAnsiTheme="minorHAnsi" w:cstheme="minorHAnsi"/>
          <w:szCs w:val="22"/>
        </w:rPr>
      </w:pPr>
    </w:p>
    <w:sectPr w:rsidR="000B7B25" w:rsidRPr="002D2266" w:rsidSect="0061683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37" w:rsidRDefault="005B3237">
      <w:r>
        <w:separator/>
      </w:r>
    </w:p>
  </w:endnote>
  <w:endnote w:type="continuationSeparator" w:id="0">
    <w:p w:rsidR="005B3237" w:rsidRDefault="005B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37" w:rsidRDefault="005B3237">
      <w:r>
        <w:separator/>
      </w:r>
    </w:p>
  </w:footnote>
  <w:footnote w:type="continuationSeparator" w:id="0">
    <w:p w:rsidR="005B3237" w:rsidRDefault="005B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5B3237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A94E8C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9pt;height:99.6pt">
          <v:imagedata r:id="rId1" o:title=""/>
        </v:shape>
        <o:OLEObject Type="Embed" ProgID="PBrush" ShapeID="_x0000_i1025" DrawAspect="Content" ObjectID="_1766911333" r:id="rId2"/>
      </w:object>
    </w:r>
  </w:p>
  <w:p w:rsidR="00616839" w:rsidRDefault="005B3237">
    <w:pPr>
      <w:pStyle w:val="Cabealho"/>
    </w:pPr>
  </w:p>
  <w:p w:rsidR="00616839" w:rsidRDefault="005B32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B7B25"/>
    <w:rsid w:val="000C314A"/>
    <w:rsid w:val="00195D1A"/>
    <w:rsid w:val="001E4B31"/>
    <w:rsid w:val="00266317"/>
    <w:rsid w:val="002D2266"/>
    <w:rsid w:val="002D772A"/>
    <w:rsid w:val="0030588D"/>
    <w:rsid w:val="00323AA9"/>
    <w:rsid w:val="003A004D"/>
    <w:rsid w:val="004F4919"/>
    <w:rsid w:val="005252F8"/>
    <w:rsid w:val="005B3237"/>
    <w:rsid w:val="007D66B5"/>
    <w:rsid w:val="00A94E8C"/>
    <w:rsid w:val="00AC3C3A"/>
    <w:rsid w:val="00B376DC"/>
    <w:rsid w:val="00C969BB"/>
    <w:rsid w:val="00E2216B"/>
    <w:rsid w:val="00E3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8D845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2D7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1629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user136</cp:lastModifiedBy>
  <cp:revision>2</cp:revision>
  <dcterms:created xsi:type="dcterms:W3CDTF">2024-01-16T14:56:00Z</dcterms:created>
  <dcterms:modified xsi:type="dcterms:W3CDTF">2024-01-16T14:56:00Z</dcterms:modified>
</cp:coreProperties>
</file>