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44" w:rsidRPr="001F3140" w:rsidRDefault="00E77444" w:rsidP="00A37A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F3140">
        <w:rPr>
          <w:rFonts w:ascii="Arial" w:hAnsi="Arial" w:cs="Arial"/>
          <w:b/>
          <w:sz w:val="28"/>
          <w:szCs w:val="28"/>
          <w:u w:val="single"/>
        </w:rPr>
        <w:t>MUNICÍPIO DE CERRO LARGO</w:t>
      </w:r>
    </w:p>
    <w:p w:rsidR="00E77444" w:rsidRPr="001F3140" w:rsidRDefault="00E77444" w:rsidP="00A37A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F3140">
        <w:rPr>
          <w:rFonts w:ascii="Arial" w:hAnsi="Arial" w:cs="Arial"/>
          <w:b/>
          <w:sz w:val="28"/>
          <w:szCs w:val="28"/>
          <w:u w:val="single"/>
        </w:rPr>
        <w:t>LICITAÇÃO MODALIDADE CONVITE nº 0</w:t>
      </w:r>
      <w:r w:rsidR="002523B2" w:rsidRPr="001F3140">
        <w:rPr>
          <w:rFonts w:ascii="Arial" w:hAnsi="Arial" w:cs="Arial"/>
          <w:b/>
          <w:sz w:val="28"/>
          <w:szCs w:val="28"/>
          <w:u w:val="single"/>
        </w:rPr>
        <w:t>0</w:t>
      </w:r>
      <w:r w:rsidR="00F6083A" w:rsidRPr="001F3140">
        <w:rPr>
          <w:rFonts w:ascii="Arial" w:hAnsi="Arial" w:cs="Arial"/>
          <w:b/>
          <w:sz w:val="28"/>
          <w:szCs w:val="28"/>
          <w:u w:val="single"/>
        </w:rPr>
        <w:t>6</w:t>
      </w:r>
      <w:r w:rsidR="00A37A66" w:rsidRPr="001F3140">
        <w:rPr>
          <w:rFonts w:ascii="Arial" w:hAnsi="Arial" w:cs="Arial"/>
          <w:b/>
          <w:sz w:val="28"/>
          <w:szCs w:val="28"/>
          <w:u w:val="single"/>
        </w:rPr>
        <w:t>/</w:t>
      </w:r>
      <w:r w:rsidRPr="001F3140">
        <w:rPr>
          <w:rFonts w:ascii="Arial" w:hAnsi="Arial" w:cs="Arial"/>
          <w:b/>
          <w:sz w:val="28"/>
          <w:szCs w:val="28"/>
          <w:u w:val="single"/>
        </w:rPr>
        <w:t>201</w:t>
      </w:r>
      <w:r w:rsidR="00A37A66" w:rsidRPr="001F3140">
        <w:rPr>
          <w:rFonts w:ascii="Arial" w:hAnsi="Arial" w:cs="Arial"/>
          <w:b/>
          <w:sz w:val="28"/>
          <w:szCs w:val="28"/>
          <w:u w:val="single"/>
        </w:rPr>
        <w:t>3</w:t>
      </w:r>
    </w:p>
    <w:p w:rsidR="00A37A66" w:rsidRPr="001F3140" w:rsidRDefault="00A37A66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37A66" w:rsidRPr="001F3140" w:rsidRDefault="00A37A66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7444" w:rsidRPr="001F3140" w:rsidRDefault="00E77444" w:rsidP="00A37A6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 xml:space="preserve">O </w:t>
      </w:r>
      <w:r w:rsidRPr="001F3140">
        <w:rPr>
          <w:rFonts w:ascii="Arial" w:hAnsi="Arial" w:cs="Arial"/>
          <w:b/>
          <w:sz w:val="24"/>
          <w:szCs w:val="24"/>
        </w:rPr>
        <w:t>MUNICÍPIO DE CERRO LARGO</w:t>
      </w:r>
      <w:r w:rsidRPr="001F3140">
        <w:rPr>
          <w:rFonts w:ascii="Arial" w:hAnsi="Arial" w:cs="Arial"/>
          <w:sz w:val="24"/>
          <w:szCs w:val="24"/>
        </w:rPr>
        <w:t>, de conformidade com a Lei Federal nº.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8</w:t>
      </w:r>
      <w:r w:rsidR="00A37A66" w:rsidRPr="001F3140">
        <w:rPr>
          <w:rFonts w:ascii="Arial" w:hAnsi="Arial" w:cs="Arial"/>
          <w:sz w:val="24"/>
          <w:szCs w:val="24"/>
        </w:rPr>
        <w:t>,</w:t>
      </w:r>
      <w:r w:rsidRPr="001F3140">
        <w:rPr>
          <w:rFonts w:ascii="Arial" w:hAnsi="Arial" w:cs="Arial"/>
          <w:sz w:val="24"/>
          <w:szCs w:val="24"/>
        </w:rPr>
        <w:t xml:space="preserve">666/93, </w:t>
      </w:r>
      <w:r w:rsidR="00DC02C9" w:rsidRPr="001F3140">
        <w:rPr>
          <w:rFonts w:ascii="Arial" w:hAnsi="Arial" w:cs="Arial"/>
          <w:sz w:val="24"/>
          <w:szCs w:val="24"/>
        </w:rPr>
        <w:t>de 21 de julho de 1993, TORNA PÚ</w:t>
      </w:r>
      <w:r w:rsidRPr="001F3140">
        <w:rPr>
          <w:rFonts w:ascii="Arial" w:hAnsi="Arial" w:cs="Arial"/>
          <w:sz w:val="24"/>
          <w:szCs w:val="24"/>
        </w:rPr>
        <w:t>BLICO pelo presente Edital de Licitação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modalidade CONVITE do tipo MENOR PREÇO POR ITEM, para conhecimento dos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 xml:space="preserve">interessados, que às </w:t>
      </w:r>
      <w:r w:rsidRPr="001F3140">
        <w:rPr>
          <w:rFonts w:ascii="Arial" w:hAnsi="Arial" w:cs="Arial"/>
          <w:b/>
          <w:sz w:val="24"/>
          <w:szCs w:val="24"/>
        </w:rPr>
        <w:t>09</w:t>
      </w:r>
      <w:r w:rsidR="00C927D7" w:rsidRPr="001F3140">
        <w:rPr>
          <w:rFonts w:ascii="Arial" w:hAnsi="Arial" w:cs="Arial"/>
          <w:b/>
          <w:sz w:val="24"/>
          <w:szCs w:val="24"/>
        </w:rPr>
        <w:t>:00</w:t>
      </w:r>
      <w:r w:rsidRPr="001F3140">
        <w:rPr>
          <w:rFonts w:ascii="Arial" w:hAnsi="Arial" w:cs="Arial"/>
          <w:b/>
          <w:sz w:val="24"/>
          <w:szCs w:val="24"/>
        </w:rPr>
        <w:t>h (nove horas)</w:t>
      </w:r>
      <w:r w:rsidRPr="001F3140">
        <w:rPr>
          <w:rFonts w:ascii="Arial" w:hAnsi="Arial" w:cs="Arial"/>
          <w:sz w:val="24"/>
          <w:szCs w:val="24"/>
        </w:rPr>
        <w:t xml:space="preserve"> do dia </w:t>
      </w:r>
      <w:r w:rsidR="00D75954" w:rsidRPr="001F3140">
        <w:rPr>
          <w:rFonts w:ascii="Arial" w:hAnsi="Arial" w:cs="Arial"/>
          <w:b/>
          <w:sz w:val="24"/>
          <w:szCs w:val="24"/>
        </w:rPr>
        <w:t>2</w:t>
      </w:r>
      <w:r w:rsidR="00F6083A" w:rsidRPr="001F3140">
        <w:rPr>
          <w:rFonts w:ascii="Arial" w:hAnsi="Arial" w:cs="Arial"/>
          <w:b/>
          <w:sz w:val="24"/>
          <w:szCs w:val="24"/>
        </w:rPr>
        <w:t>6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="00A37A66" w:rsidRPr="001F3140">
        <w:rPr>
          <w:rFonts w:ascii="Arial" w:hAnsi="Arial" w:cs="Arial"/>
          <w:b/>
          <w:sz w:val="24"/>
          <w:szCs w:val="24"/>
        </w:rPr>
        <w:t xml:space="preserve">de </w:t>
      </w:r>
      <w:r w:rsidR="00D75954" w:rsidRPr="001F3140">
        <w:rPr>
          <w:rFonts w:ascii="Arial" w:hAnsi="Arial" w:cs="Arial"/>
          <w:b/>
          <w:sz w:val="24"/>
          <w:szCs w:val="24"/>
        </w:rPr>
        <w:t xml:space="preserve">abril </w:t>
      </w:r>
      <w:r w:rsidRPr="001F3140">
        <w:rPr>
          <w:rFonts w:ascii="Arial" w:hAnsi="Arial" w:cs="Arial"/>
          <w:b/>
          <w:sz w:val="24"/>
          <w:szCs w:val="24"/>
        </w:rPr>
        <w:t>de 201</w:t>
      </w:r>
      <w:r w:rsidR="00A37A66" w:rsidRPr="001F3140">
        <w:rPr>
          <w:rFonts w:ascii="Arial" w:hAnsi="Arial" w:cs="Arial"/>
          <w:b/>
          <w:sz w:val="24"/>
          <w:szCs w:val="24"/>
        </w:rPr>
        <w:t>3</w:t>
      </w:r>
      <w:r w:rsidRPr="001F3140">
        <w:rPr>
          <w:rFonts w:ascii="Arial" w:hAnsi="Arial" w:cs="Arial"/>
          <w:sz w:val="24"/>
          <w:szCs w:val="24"/>
        </w:rPr>
        <w:t>, na Prefeitura Municipal de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Cerro Largo</w:t>
      </w:r>
      <w:r w:rsidR="00DC02C9" w:rsidRPr="001F3140">
        <w:rPr>
          <w:rFonts w:ascii="Arial" w:hAnsi="Arial" w:cs="Arial"/>
          <w:sz w:val="24"/>
          <w:szCs w:val="24"/>
        </w:rPr>
        <w:t>,</w:t>
      </w:r>
      <w:r w:rsidRPr="001F3140">
        <w:rPr>
          <w:rFonts w:ascii="Arial" w:hAnsi="Arial" w:cs="Arial"/>
          <w:sz w:val="24"/>
          <w:szCs w:val="24"/>
        </w:rPr>
        <w:t xml:space="preserve"> estará reunida a Comissão de Licitação para abertura da presente Licitação.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1. DO OBJETO DA LICITAÇÃO.</w:t>
      </w:r>
    </w:p>
    <w:p w:rsidR="00E77444" w:rsidRPr="001F3140" w:rsidRDefault="00E77444" w:rsidP="00A37A6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É objeto desta licitação a aquisição de gêneros alimentícios conforme descrito no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anexo I a este Edital, para utilização pela Secretaria Municipal de Educação na confecção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da merenda escolar aos alunos da rede pública de ensino do Município, dentro das normas e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especificações técnicas de qualidade e fornecimento dos gêneros alimentícios ora adquiridos.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2. DAS CONDIÇÕES DAS PROPOSTAS.</w:t>
      </w:r>
    </w:p>
    <w:p w:rsidR="00E77444" w:rsidRPr="001F3140" w:rsidRDefault="00E77444" w:rsidP="00DF491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As propostas serão recebidas pela Comissão de Licitação, em uma via assinada em sua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última folha e rubricada nas demais eventualmente existentes, sem rasuras ou emendas, contendo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na sua parte externa e fronteira a seguinte inscrição:</w:t>
      </w:r>
    </w:p>
    <w:p w:rsidR="00E77444" w:rsidRPr="001F3140" w:rsidRDefault="00E77444" w:rsidP="00A37A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AO MUNICÍPIO DE CERRO LARGO</w:t>
      </w:r>
    </w:p>
    <w:p w:rsidR="00E77444" w:rsidRPr="001F3140" w:rsidRDefault="00E77444" w:rsidP="00A37A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 xml:space="preserve">LICITAÇÃO CONVITE nº </w:t>
      </w:r>
      <w:r w:rsidR="00C927D7" w:rsidRPr="001F3140">
        <w:rPr>
          <w:rFonts w:ascii="Arial" w:hAnsi="Arial" w:cs="Arial"/>
          <w:b/>
          <w:sz w:val="24"/>
          <w:szCs w:val="24"/>
        </w:rPr>
        <w:t>00</w:t>
      </w:r>
      <w:r w:rsidR="00F6083A" w:rsidRPr="001F3140">
        <w:rPr>
          <w:rFonts w:ascii="Arial" w:hAnsi="Arial" w:cs="Arial"/>
          <w:b/>
          <w:sz w:val="24"/>
          <w:szCs w:val="24"/>
        </w:rPr>
        <w:t>6</w:t>
      </w:r>
      <w:r w:rsidRPr="001F3140">
        <w:rPr>
          <w:rFonts w:ascii="Arial" w:hAnsi="Arial" w:cs="Arial"/>
          <w:b/>
          <w:sz w:val="24"/>
          <w:szCs w:val="24"/>
        </w:rPr>
        <w:t>/201</w:t>
      </w:r>
      <w:r w:rsidR="00A37A66" w:rsidRPr="001F3140">
        <w:rPr>
          <w:rFonts w:ascii="Arial" w:hAnsi="Arial" w:cs="Arial"/>
          <w:b/>
          <w:sz w:val="24"/>
          <w:szCs w:val="24"/>
        </w:rPr>
        <w:t>3</w:t>
      </w:r>
    </w:p>
    <w:p w:rsidR="00E77444" w:rsidRPr="001F3140" w:rsidRDefault="00E77444" w:rsidP="00A37A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ENVELOPE nº 01</w:t>
      </w:r>
    </w:p>
    <w:p w:rsidR="00E77444" w:rsidRPr="001F3140" w:rsidRDefault="00E77444" w:rsidP="00A37A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PROPONENTE – NOME DA EMPRESA</w:t>
      </w:r>
    </w:p>
    <w:p w:rsidR="00A37A66" w:rsidRPr="001F3140" w:rsidRDefault="00A37A66" w:rsidP="00A37A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E77444" w:rsidRPr="001F3140" w:rsidRDefault="00E77444" w:rsidP="00A37A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AO MUNICÍPIO DE CERRO LARGO</w:t>
      </w:r>
    </w:p>
    <w:p w:rsidR="00E77444" w:rsidRPr="001F3140" w:rsidRDefault="00E77444" w:rsidP="00A37A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LICITAÇÃO CONVITE nº 0</w:t>
      </w:r>
      <w:r w:rsidR="00F6083A" w:rsidRPr="001F3140">
        <w:rPr>
          <w:rFonts w:ascii="Arial" w:hAnsi="Arial" w:cs="Arial"/>
          <w:b/>
          <w:sz w:val="24"/>
          <w:szCs w:val="24"/>
        </w:rPr>
        <w:t>06</w:t>
      </w:r>
      <w:r w:rsidRPr="001F3140">
        <w:rPr>
          <w:rFonts w:ascii="Arial" w:hAnsi="Arial" w:cs="Arial"/>
          <w:b/>
          <w:sz w:val="24"/>
          <w:szCs w:val="24"/>
        </w:rPr>
        <w:t>/201</w:t>
      </w:r>
      <w:r w:rsidR="00A37A66" w:rsidRPr="001F3140">
        <w:rPr>
          <w:rFonts w:ascii="Arial" w:hAnsi="Arial" w:cs="Arial"/>
          <w:b/>
          <w:sz w:val="24"/>
          <w:szCs w:val="24"/>
        </w:rPr>
        <w:t>3</w:t>
      </w:r>
    </w:p>
    <w:p w:rsidR="00E77444" w:rsidRPr="001F3140" w:rsidRDefault="00E77444" w:rsidP="00A37A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ENVELOPE nº 02</w:t>
      </w:r>
    </w:p>
    <w:p w:rsidR="00E77444" w:rsidRPr="001F3140" w:rsidRDefault="00E77444" w:rsidP="00A37A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PROPONENTE – NOME DA EMPRESA</w:t>
      </w:r>
    </w:p>
    <w:p w:rsidR="00A37A66" w:rsidRPr="001F3140" w:rsidRDefault="00A37A66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2.1. DAS CONDIÇÕES PARA PARTICIPAÇÃO NA LICITAÇÃO E DA</w:t>
      </w:r>
      <w:r w:rsidR="00C927D7" w:rsidRPr="001F3140">
        <w:rPr>
          <w:rFonts w:ascii="Arial" w:hAnsi="Arial" w:cs="Arial"/>
          <w:b/>
          <w:sz w:val="24"/>
          <w:szCs w:val="24"/>
        </w:rPr>
        <w:t xml:space="preserve"> </w:t>
      </w:r>
      <w:r w:rsidRPr="001F3140">
        <w:rPr>
          <w:rFonts w:ascii="Arial" w:hAnsi="Arial" w:cs="Arial"/>
          <w:b/>
          <w:sz w:val="24"/>
          <w:szCs w:val="24"/>
        </w:rPr>
        <w:t>FORMA DE APRESENTAÇÃO DAS PROPOSTAS.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2.</w:t>
      </w:r>
      <w:r w:rsidR="00A37A66" w:rsidRPr="001F3140">
        <w:rPr>
          <w:rFonts w:ascii="Arial" w:hAnsi="Arial" w:cs="Arial"/>
          <w:b/>
          <w:sz w:val="24"/>
          <w:szCs w:val="24"/>
        </w:rPr>
        <w:t>1</w:t>
      </w:r>
      <w:r w:rsidRPr="001F3140">
        <w:rPr>
          <w:rFonts w:ascii="Arial" w:hAnsi="Arial" w:cs="Arial"/>
          <w:b/>
          <w:sz w:val="24"/>
          <w:szCs w:val="24"/>
        </w:rPr>
        <w:t>.1</w:t>
      </w:r>
      <w:r w:rsidRPr="001F3140">
        <w:rPr>
          <w:rFonts w:ascii="Arial" w:hAnsi="Arial" w:cs="Arial"/>
          <w:sz w:val="24"/>
          <w:szCs w:val="24"/>
        </w:rPr>
        <w:t xml:space="preserve"> O envelope n° 01 deverá conter: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a) contrato social e posteriores alterações, em caso de licitante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sociedade comercial; ou declaração de empresário/comerciante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individual;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b) comprovante de cadastramento junto ao CNPJ;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c) certificado de regularidade junto ao FGTS;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d) certidão negativa de débito (CND) junto ao INSS;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e) certidão negativa de débito (CND) junto à Fazenda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Municipal do licitante;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f) certidão negativa de débito (CND) junto à Fazenda Estadual;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g) certidão negativa de débito (CND) junto à Fazenda Federal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(Receita Federa</w:t>
      </w:r>
      <w:r w:rsidR="00C927D7" w:rsidRPr="001F3140">
        <w:rPr>
          <w:rFonts w:ascii="Arial" w:hAnsi="Arial" w:cs="Arial"/>
          <w:sz w:val="24"/>
          <w:szCs w:val="24"/>
        </w:rPr>
        <w:t>l</w:t>
      </w:r>
      <w:r w:rsidRPr="001F3140">
        <w:rPr>
          <w:rFonts w:ascii="Arial" w:hAnsi="Arial" w:cs="Arial"/>
          <w:sz w:val="24"/>
          <w:szCs w:val="24"/>
        </w:rPr>
        <w:t xml:space="preserve"> e Procuradoria-Geral da Fazenda Nacional);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h) Certidão Negativa de Débitos Trabalhistas (CNDT),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instituída pela Lei Federal nº. 12.440/2011 e emitida pela Justiça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do Trabalho.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OBSERVAÇÃO:</w:t>
      </w:r>
      <w:r w:rsidRPr="001F3140">
        <w:rPr>
          <w:rFonts w:ascii="Arial" w:hAnsi="Arial" w:cs="Arial"/>
          <w:sz w:val="24"/>
          <w:szCs w:val="24"/>
        </w:rPr>
        <w:t xml:space="preserve"> Os documentos poderão ser apresentados por cópias autenticadas ou simples,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desde que acompanhadas dos originais.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lastRenderedPageBreak/>
        <w:t>2.</w:t>
      </w:r>
      <w:r w:rsidR="00A37A66" w:rsidRPr="001F3140">
        <w:rPr>
          <w:rFonts w:ascii="Arial" w:hAnsi="Arial" w:cs="Arial"/>
          <w:b/>
          <w:sz w:val="24"/>
          <w:szCs w:val="24"/>
        </w:rPr>
        <w:t>1.</w:t>
      </w:r>
      <w:r w:rsidRPr="001F3140">
        <w:rPr>
          <w:rFonts w:ascii="Arial" w:hAnsi="Arial" w:cs="Arial"/>
          <w:b/>
          <w:sz w:val="24"/>
          <w:szCs w:val="24"/>
        </w:rPr>
        <w:t>2.</w:t>
      </w:r>
      <w:r w:rsidRPr="001F3140">
        <w:rPr>
          <w:rFonts w:ascii="Arial" w:hAnsi="Arial" w:cs="Arial"/>
          <w:sz w:val="24"/>
          <w:szCs w:val="24"/>
        </w:rPr>
        <w:t xml:space="preserve"> O envelope nº 02 deverá conter: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a) proposta financeira, menor preço por item e menor preço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global, redigida em português e de forma clara, não podendo ser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manuscrita nem tampouco conter rasuras ou entrelinhas e incluirão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orçamento discriminado em preços unitário e global para os objetos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cuja aquisição é licitada, expressos em moeda corrente nacional,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devendo o preço englobar todas as despesas com encargos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fiscais/tributários, comerciais, sociais e trabalhistas e transporte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para entrega do material adquirido em Cerro Largo;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b) validade da prop</w:t>
      </w:r>
      <w:r w:rsidR="00A37A66" w:rsidRPr="001F3140">
        <w:rPr>
          <w:rFonts w:ascii="Arial" w:hAnsi="Arial" w:cs="Arial"/>
          <w:sz w:val="24"/>
          <w:szCs w:val="24"/>
        </w:rPr>
        <w:t>osta não inferior a 6</w:t>
      </w:r>
      <w:r w:rsidRPr="001F3140">
        <w:rPr>
          <w:rFonts w:ascii="Arial" w:hAnsi="Arial" w:cs="Arial"/>
          <w:sz w:val="24"/>
          <w:szCs w:val="24"/>
        </w:rPr>
        <w:t>0 (</w:t>
      </w:r>
      <w:r w:rsidR="00A37A66" w:rsidRPr="001F3140">
        <w:rPr>
          <w:rFonts w:ascii="Arial" w:hAnsi="Arial" w:cs="Arial"/>
          <w:sz w:val="24"/>
          <w:szCs w:val="24"/>
        </w:rPr>
        <w:t>sessenta</w:t>
      </w:r>
      <w:r w:rsidRPr="001F3140">
        <w:rPr>
          <w:rFonts w:ascii="Arial" w:hAnsi="Arial" w:cs="Arial"/>
          <w:sz w:val="24"/>
          <w:szCs w:val="24"/>
        </w:rPr>
        <w:t>) dias.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OBSERVAÇÃO:</w:t>
      </w:r>
      <w:r w:rsidRPr="001F3140">
        <w:rPr>
          <w:rFonts w:ascii="Arial" w:hAnsi="Arial" w:cs="Arial"/>
          <w:sz w:val="24"/>
          <w:szCs w:val="24"/>
        </w:rPr>
        <w:t xml:space="preserve"> Para decidir sobre questões pertinentes ao processo licitatório a proponente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deverá apresentar preposto com credencial ou procuração específica para esta licitação com</w:t>
      </w:r>
      <w:r w:rsidR="00A37A66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poderes especiais, sob pena de não lhe ser permitido acesso aos atos da Comissão de Licitação.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3. CRITÉRIO DE JULGAMENTO.</w:t>
      </w:r>
    </w:p>
    <w:p w:rsidR="00E77444" w:rsidRPr="001F3140" w:rsidRDefault="00E77444" w:rsidP="00DF491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As propostas das licitantes habilitadas, apresentadas de acordo com as especificações e</w:t>
      </w:r>
      <w:r w:rsidR="003156A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exigências deste edital, serão julgadas pelo MENOR PREÇO POR ITEM e classificadas pela</w:t>
      </w:r>
      <w:r w:rsidR="003156A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ordem crescente dos preços propostos, respeitado o critério de aceitabilidade dos preços.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Não serão consideradas:</w:t>
      </w:r>
    </w:p>
    <w:p w:rsidR="00E77444" w:rsidRPr="001F3140" w:rsidRDefault="00E77444" w:rsidP="00F37801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Qualquer oferta de vantagem não prevista no edital, nem preço ou vantagem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baseada nas ofertas das demais licitantes;</w:t>
      </w:r>
    </w:p>
    <w:p w:rsidR="00E77444" w:rsidRPr="001F3140" w:rsidRDefault="00E77444" w:rsidP="00F37801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Proposta que apresente preços unitários simbólicos, irrisórios ou de valor zero,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ainda que o ato convocatório da licitação não tenha estabelecido limites mínimos.</w:t>
      </w:r>
    </w:p>
    <w:p w:rsidR="00E77444" w:rsidRPr="001F3140" w:rsidRDefault="00E77444" w:rsidP="00F37801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Proposta de valor inexeq</w:t>
      </w:r>
      <w:r w:rsidR="00F37801" w:rsidRPr="001F3140">
        <w:rPr>
          <w:rFonts w:ascii="Arial" w:hAnsi="Arial" w:cs="Arial"/>
          <w:sz w:val="24"/>
          <w:szCs w:val="24"/>
        </w:rPr>
        <w:t>u</w:t>
      </w:r>
      <w:r w:rsidRPr="001F3140">
        <w:rPr>
          <w:rFonts w:ascii="Arial" w:hAnsi="Arial" w:cs="Arial"/>
          <w:sz w:val="24"/>
          <w:szCs w:val="24"/>
        </w:rPr>
        <w:t>ível ou que, flagrantemente, não considere ao menos as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obrigações (fiscais/tributários, comerciais, sociais e trabalhistas) exigíveis.</w:t>
      </w:r>
    </w:p>
    <w:p w:rsidR="00E77444" w:rsidRPr="001F3140" w:rsidRDefault="00E77444" w:rsidP="00DF491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No caso de empate entre duas ou mais propostas, será realizado sorteio público para o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qual os interessados serão previamente notificados.</w:t>
      </w:r>
    </w:p>
    <w:p w:rsidR="00E77444" w:rsidRPr="001F3140" w:rsidRDefault="00E77444" w:rsidP="00C927D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Aprovado e homologado o julgamento da licitação, conhecido o licitante vencedor, a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Comissão o convocará para assinar o contrato, dentro do prazo fixado 5 (cinco) dias, através de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seu representante legal credenciado.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5. DO RECURSO FINANCEIRO</w:t>
      </w:r>
      <w:r w:rsidR="00812B5A" w:rsidRPr="001F3140">
        <w:rPr>
          <w:rFonts w:ascii="Arial" w:hAnsi="Arial" w:cs="Arial"/>
          <w:b/>
          <w:sz w:val="24"/>
          <w:szCs w:val="24"/>
        </w:rPr>
        <w:t>, DA ENTREGA E</w:t>
      </w:r>
      <w:r w:rsidRPr="001F3140">
        <w:rPr>
          <w:rFonts w:ascii="Arial" w:hAnsi="Arial" w:cs="Arial"/>
          <w:b/>
          <w:sz w:val="24"/>
          <w:szCs w:val="24"/>
        </w:rPr>
        <w:t xml:space="preserve"> DO PAGAMENTO.</w:t>
      </w:r>
    </w:p>
    <w:p w:rsidR="00E77444" w:rsidRPr="001F3140" w:rsidRDefault="00E77444" w:rsidP="00DF491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As despesas decorrentes da presente licitação correrão à conta da(s) seguinte(s)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rubrica(s):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2020 – MERENDA ESCOLAR (UNIÃO)</w:t>
      </w:r>
    </w:p>
    <w:p w:rsidR="00F6083A" w:rsidRPr="001F3140" w:rsidRDefault="00F6083A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2021 - MANUTENÇÃO ATIVIDADES MERENDA ESCOLAR</w:t>
      </w:r>
    </w:p>
    <w:p w:rsidR="00E77444" w:rsidRPr="001F3140" w:rsidRDefault="00E77444" w:rsidP="00DF491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A entrega dos gêneros alimentícios licitados se dará da seguinte forma: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 xml:space="preserve">- </w:t>
      </w:r>
      <w:r w:rsidRPr="001F3140">
        <w:rPr>
          <w:rFonts w:ascii="Arial" w:hAnsi="Arial" w:cs="Arial"/>
          <w:b/>
          <w:sz w:val="24"/>
          <w:szCs w:val="24"/>
        </w:rPr>
        <w:t>quanto aos produtos não perecíveis</w:t>
      </w:r>
      <w:r w:rsidRPr="001F3140">
        <w:rPr>
          <w:rFonts w:ascii="Arial" w:hAnsi="Arial" w:cs="Arial"/>
          <w:sz w:val="24"/>
          <w:szCs w:val="24"/>
        </w:rPr>
        <w:t>, deverão ser entregues pelo licitante vencedor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em uma única oportunidade, no prazo máximo de 10 (dez) dias após a assinatura do contrato, na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Prefeitura Municipal de Cerro Largo, sem custos adicionais;</w:t>
      </w:r>
    </w:p>
    <w:p w:rsidR="00F37801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 xml:space="preserve">- </w:t>
      </w:r>
      <w:r w:rsidRPr="001F3140">
        <w:rPr>
          <w:rFonts w:ascii="Arial" w:hAnsi="Arial" w:cs="Arial"/>
          <w:b/>
          <w:sz w:val="24"/>
          <w:szCs w:val="24"/>
        </w:rPr>
        <w:t>quanto ao pão</w:t>
      </w:r>
      <w:r w:rsidRPr="001F3140">
        <w:rPr>
          <w:rFonts w:ascii="Arial" w:hAnsi="Arial" w:cs="Arial"/>
          <w:sz w:val="24"/>
          <w:szCs w:val="24"/>
        </w:rPr>
        <w:t>, deverá ser ENTREGUE PELO CONTRATADO na quantidade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necessária mediante solicitação do Município, sem custos adicionais, nas Escolas indicadas</w:t>
      </w:r>
      <w:r w:rsidR="00C843F3" w:rsidRPr="001F3140">
        <w:rPr>
          <w:rFonts w:ascii="Arial" w:hAnsi="Arial" w:cs="Arial"/>
          <w:sz w:val="24"/>
          <w:szCs w:val="24"/>
        </w:rPr>
        <w:t xml:space="preserve"> e nos dias definidos pelo Município</w:t>
      </w:r>
      <w:r w:rsidRPr="001F3140">
        <w:rPr>
          <w:rFonts w:ascii="Arial" w:hAnsi="Arial" w:cs="Arial"/>
          <w:sz w:val="24"/>
          <w:szCs w:val="24"/>
        </w:rPr>
        <w:t>;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lastRenderedPageBreak/>
        <w:t xml:space="preserve">- </w:t>
      </w:r>
      <w:r w:rsidRPr="001F3140">
        <w:rPr>
          <w:rFonts w:ascii="Arial" w:hAnsi="Arial" w:cs="Arial"/>
          <w:b/>
          <w:sz w:val="24"/>
          <w:szCs w:val="24"/>
        </w:rPr>
        <w:t>quanto aos produtos perecíveis</w:t>
      </w:r>
      <w:r w:rsidRPr="001F3140">
        <w:rPr>
          <w:rFonts w:ascii="Arial" w:hAnsi="Arial" w:cs="Arial"/>
          <w:sz w:val="24"/>
          <w:szCs w:val="24"/>
        </w:rPr>
        <w:t>, o vencedor os entregará diretamente e sem custo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adicional na Escola Municipal Pe. José Schardong (Avenida Jaboc Reinaldo Haupenthal) e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="00795E31" w:rsidRPr="001F3140">
        <w:rPr>
          <w:rFonts w:ascii="Arial" w:hAnsi="Arial" w:cs="Arial"/>
          <w:sz w:val="24"/>
          <w:szCs w:val="24"/>
        </w:rPr>
        <w:t xml:space="preserve">na </w:t>
      </w:r>
      <w:r w:rsidRPr="001F3140">
        <w:rPr>
          <w:rFonts w:ascii="Arial" w:hAnsi="Arial" w:cs="Arial"/>
          <w:sz w:val="24"/>
          <w:szCs w:val="24"/>
        </w:rPr>
        <w:t>Escola Jacob Reinaldo Haupenthal (Vila santa Maria), quando solicitado; sendo que o licitante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 xml:space="preserve">vencedor deverá sempre disponibilizar </w:t>
      </w:r>
      <w:r w:rsidR="00795E31" w:rsidRPr="001F3140">
        <w:rPr>
          <w:rFonts w:ascii="Arial" w:hAnsi="Arial" w:cs="Arial"/>
          <w:sz w:val="24"/>
          <w:szCs w:val="24"/>
        </w:rPr>
        <w:t>a</w:t>
      </w:r>
      <w:r w:rsidRPr="001F3140">
        <w:rPr>
          <w:rFonts w:ascii="Arial" w:hAnsi="Arial" w:cs="Arial"/>
          <w:sz w:val="24"/>
          <w:szCs w:val="24"/>
        </w:rPr>
        <w:t>s Escolas Municipais os produtos para pronta entrega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conforme solicitação das escolas, mediante o preenchimento de Fichas de Controle de retiradas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de material.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 xml:space="preserve">- </w:t>
      </w:r>
      <w:r w:rsidRPr="001F3140">
        <w:rPr>
          <w:rFonts w:ascii="Arial" w:hAnsi="Arial" w:cs="Arial"/>
          <w:b/>
          <w:sz w:val="24"/>
          <w:szCs w:val="24"/>
        </w:rPr>
        <w:t>quanto às frutas</w:t>
      </w:r>
      <w:r w:rsidRPr="001F3140">
        <w:rPr>
          <w:rFonts w:ascii="Arial" w:hAnsi="Arial" w:cs="Arial"/>
          <w:sz w:val="24"/>
          <w:szCs w:val="24"/>
        </w:rPr>
        <w:t>, deverão ser disponibilizadas pelo licitante vencedor em seu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 xml:space="preserve">estabelecimento comercial na quantidade necessária </w:t>
      </w:r>
      <w:r w:rsidR="00C843F3" w:rsidRPr="001F3140">
        <w:rPr>
          <w:rFonts w:ascii="Arial" w:hAnsi="Arial" w:cs="Arial"/>
          <w:sz w:val="24"/>
          <w:szCs w:val="24"/>
        </w:rPr>
        <w:t>as</w:t>
      </w:r>
      <w:r w:rsidRPr="001F3140">
        <w:rPr>
          <w:rFonts w:ascii="Arial" w:hAnsi="Arial" w:cs="Arial"/>
          <w:sz w:val="24"/>
          <w:szCs w:val="24"/>
        </w:rPr>
        <w:t xml:space="preserve"> segundas e quintas-feiras, para retirada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pelo Diretor ou Responsável legal pela Escola Municipal, mediante o preenchimento de Fichas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de Controle de retiradas de material, sem custos adicionais.</w:t>
      </w:r>
    </w:p>
    <w:p w:rsidR="00E77444" w:rsidRPr="001F3140" w:rsidRDefault="00E77444" w:rsidP="00DF491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Os gêneros alimentícios licitados deverão ser fornecidos na forma acima estabelecida,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sempre em perfeitas condições de higiene e conservação, sob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pena de ser caracterizado como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descumprimento contratual o comportamento diverso ou a entrega de produtos fora destas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especificações.</w:t>
      </w:r>
    </w:p>
    <w:p w:rsidR="00E77444" w:rsidRPr="001F3140" w:rsidRDefault="00E77444" w:rsidP="00DF491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O pagamento será efetuado em</w:t>
      </w:r>
      <w:r w:rsidR="00F37801" w:rsidRPr="001F3140">
        <w:rPr>
          <w:rFonts w:ascii="Arial" w:hAnsi="Arial" w:cs="Arial"/>
          <w:sz w:val="24"/>
          <w:szCs w:val="24"/>
        </w:rPr>
        <w:t xml:space="preserve"> duas parcelas, sendo 50% (cinqu</w:t>
      </w:r>
      <w:r w:rsidRPr="001F3140">
        <w:rPr>
          <w:rFonts w:ascii="Arial" w:hAnsi="Arial" w:cs="Arial"/>
          <w:sz w:val="24"/>
          <w:szCs w:val="24"/>
        </w:rPr>
        <w:t>enta por cento) do preço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à vista, de entrada</w:t>
      </w:r>
      <w:r w:rsidR="00C843F3" w:rsidRPr="001F3140">
        <w:rPr>
          <w:rFonts w:ascii="Arial" w:hAnsi="Arial" w:cs="Arial"/>
          <w:sz w:val="24"/>
          <w:szCs w:val="24"/>
        </w:rPr>
        <w:t xml:space="preserve"> na data da entrega</w:t>
      </w:r>
      <w:r w:rsidRPr="001F3140">
        <w:rPr>
          <w:rFonts w:ascii="Arial" w:hAnsi="Arial" w:cs="Arial"/>
          <w:sz w:val="24"/>
          <w:szCs w:val="24"/>
        </w:rPr>
        <w:t>, e o restante em 30 (trinta) dias após o recebimento dos gêneros alimentícios,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 xml:space="preserve">na Tesouraria da Prefeitura Municipal de Cerro Largo, mediante a </w:t>
      </w:r>
      <w:r w:rsidR="00F37801" w:rsidRPr="001F3140">
        <w:rPr>
          <w:rFonts w:ascii="Arial" w:hAnsi="Arial" w:cs="Arial"/>
          <w:sz w:val="24"/>
          <w:szCs w:val="24"/>
        </w:rPr>
        <w:t>apresentação da Nota Fiscal/</w:t>
      </w:r>
      <w:r w:rsidRPr="001F3140">
        <w:rPr>
          <w:rFonts w:ascii="Arial" w:hAnsi="Arial" w:cs="Arial"/>
          <w:sz w:val="24"/>
          <w:szCs w:val="24"/>
        </w:rPr>
        <w:t>Fatura pelo licitante vencedor e prévia conferência das Fichas de Controle de retirada de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material, além da exibição de comprovantes de que a contratada adimpliu as obrigações legais,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trabalhistas, fiscais e previdenciárias próprias; sendo que o Setor de Tesouraria da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Municipalidade reterá os valores correspondentes aos descontos obrigatórios de tributos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municipais ou tributos/contribuições sociais incidentes a serem recolhidos na fonte e retidos pelo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órgão público pagador.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6. DOS RECURSOS.</w:t>
      </w:r>
    </w:p>
    <w:p w:rsidR="00E77444" w:rsidRPr="001F3140" w:rsidRDefault="00E77444" w:rsidP="00DF491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Dos atos praticados pela Administração no curso do procedimento licitatório caberá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recurso nos termos do que dispõe o art. 109 da Lei Federal nº 8.666, de 21 de junho de 1993.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7. DO CONTRATO.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7.1.</w:t>
      </w:r>
      <w:r w:rsidRPr="001F3140">
        <w:rPr>
          <w:rFonts w:ascii="Arial" w:hAnsi="Arial" w:cs="Arial"/>
          <w:sz w:val="24"/>
          <w:szCs w:val="24"/>
        </w:rPr>
        <w:t xml:space="preserve"> Esgotados todos os prazos recursais, a Administração no prazo de 05 (cinco) dias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convocará o vencedor para assinar o contrato, sob pena de decair do direito à contratação, sem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prejuízo das sanções previstas nos art. 81 e 87 da Lei Federal nº. 8.666/93.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7.2.</w:t>
      </w:r>
      <w:r w:rsidRPr="001F3140">
        <w:rPr>
          <w:rFonts w:ascii="Arial" w:hAnsi="Arial" w:cs="Arial"/>
          <w:sz w:val="24"/>
          <w:szCs w:val="24"/>
        </w:rPr>
        <w:t xml:space="preserve"> Se, dentro do prazo, o convocado não assinar o contrato, a Administração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convocará os licitantes remanescentes, na ordem de classificação, para sua assinatura, em igual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prazo e nas mesmas condições propostas pelo primeiro classificado, inclusive quanto aos preços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 xml:space="preserve">praticados, ou então, revogará a licitação, sem prejuízo da aplicação da pena de multa </w:t>
      </w:r>
      <w:r w:rsidR="00795E31" w:rsidRPr="001F3140">
        <w:rPr>
          <w:rFonts w:ascii="Arial" w:hAnsi="Arial" w:cs="Arial"/>
          <w:sz w:val="24"/>
          <w:szCs w:val="24"/>
        </w:rPr>
        <w:t xml:space="preserve">de </w:t>
      </w:r>
      <w:r w:rsidRPr="001F3140">
        <w:rPr>
          <w:rFonts w:ascii="Arial" w:hAnsi="Arial" w:cs="Arial"/>
          <w:sz w:val="24"/>
          <w:szCs w:val="24"/>
        </w:rPr>
        <w:t>10%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(dez por cento) do valor do contrato para o licitante desistente.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 xml:space="preserve">7.3. </w:t>
      </w:r>
      <w:r w:rsidRPr="001F3140">
        <w:rPr>
          <w:rFonts w:ascii="Arial" w:hAnsi="Arial" w:cs="Arial"/>
          <w:sz w:val="24"/>
          <w:szCs w:val="24"/>
        </w:rPr>
        <w:t>Havendo necessidade e recurso orçamentário, o Município poderá aditar o contrato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oriundo do presente procedimento licitatório, obedecendo a Lei Federal nº. 8.666/93, e mantidas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as condições da proposta inicial, até o limite de 25% (vinte e cinco por cento) para mais ou para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 xml:space="preserve">menos, ao que estão obrigados a </w:t>
      </w:r>
      <w:r w:rsidRPr="001F3140">
        <w:rPr>
          <w:rFonts w:ascii="Arial" w:hAnsi="Arial" w:cs="Arial"/>
          <w:sz w:val="24"/>
          <w:szCs w:val="24"/>
        </w:rPr>
        <w:lastRenderedPageBreak/>
        <w:t>aceitar os licitantes vencedores sob pena de ser considerado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descumprimento contratual o</w:t>
      </w:r>
      <w:r w:rsidR="00F37801" w:rsidRPr="001F3140">
        <w:rPr>
          <w:rFonts w:ascii="Arial" w:hAnsi="Arial" w:cs="Arial"/>
          <w:sz w:val="24"/>
          <w:szCs w:val="24"/>
        </w:rPr>
        <w:t>u</w:t>
      </w:r>
      <w:r w:rsidRPr="001F3140">
        <w:rPr>
          <w:rFonts w:ascii="Arial" w:hAnsi="Arial" w:cs="Arial"/>
          <w:sz w:val="24"/>
          <w:szCs w:val="24"/>
        </w:rPr>
        <w:t xml:space="preserve"> </w:t>
      </w:r>
      <w:r w:rsidR="00812B5A" w:rsidRPr="001F3140">
        <w:rPr>
          <w:rFonts w:ascii="Arial" w:hAnsi="Arial" w:cs="Arial"/>
          <w:sz w:val="24"/>
          <w:szCs w:val="24"/>
        </w:rPr>
        <w:t>não atendimento</w:t>
      </w:r>
      <w:r w:rsidRPr="001F3140">
        <w:rPr>
          <w:rFonts w:ascii="Arial" w:hAnsi="Arial" w:cs="Arial"/>
          <w:sz w:val="24"/>
          <w:szCs w:val="24"/>
        </w:rPr>
        <w:t xml:space="preserve"> ao aditivo.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7.4.</w:t>
      </w:r>
      <w:r w:rsidRPr="001F3140">
        <w:rPr>
          <w:rFonts w:ascii="Arial" w:hAnsi="Arial" w:cs="Arial"/>
          <w:sz w:val="24"/>
          <w:szCs w:val="24"/>
        </w:rPr>
        <w:t xml:space="preserve"> O descumprimento de cláusula contratual ou norma de legislação pertinente,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implicará multa de 2% sobre o valor do contrato.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7.5.</w:t>
      </w:r>
      <w:r w:rsidRPr="001F3140">
        <w:rPr>
          <w:rFonts w:ascii="Arial" w:hAnsi="Arial" w:cs="Arial"/>
          <w:sz w:val="24"/>
          <w:szCs w:val="24"/>
        </w:rPr>
        <w:t xml:space="preserve"> Do contrato a ser assinado com o vencedor desta licitação, cuja minuta segue em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anexo, constarão as cláusulas necessárias previstas no art. 55 e a possibilidade de rescisão do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contrato, na forma determinada nos arts. 77 a 79, todos da Lei Federal nº. 8.666/93.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8. DAS INFORMAÇÕES E ESCLARECIMENTOS.</w:t>
      </w:r>
    </w:p>
    <w:p w:rsidR="00E77444" w:rsidRPr="001F3140" w:rsidRDefault="00E77444" w:rsidP="00DF491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Os interessados poderão obter informações complementares e esclarecimentos sobre a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licitação, na Prefeitura Municipal, com a Comissão Permanente de Licitações, na rua Cel. Jorge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Frantz, 675, Cerro Largo, RS, ou pelo fone (55)3359.</w:t>
      </w:r>
      <w:r w:rsidR="00D75954" w:rsidRPr="001F3140">
        <w:rPr>
          <w:rFonts w:ascii="Arial" w:hAnsi="Arial" w:cs="Arial"/>
          <w:sz w:val="24"/>
          <w:szCs w:val="24"/>
        </w:rPr>
        <w:t>4</w:t>
      </w:r>
      <w:r w:rsidRPr="001F3140">
        <w:rPr>
          <w:rFonts w:ascii="Arial" w:hAnsi="Arial" w:cs="Arial"/>
          <w:sz w:val="24"/>
          <w:szCs w:val="24"/>
        </w:rPr>
        <w:t>90</w:t>
      </w:r>
      <w:r w:rsidR="00D75954" w:rsidRPr="001F3140">
        <w:rPr>
          <w:rFonts w:ascii="Arial" w:hAnsi="Arial" w:cs="Arial"/>
          <w:sz w:val="24"/>
          <w:szCs w:val="24"/>
        </w:rPr>
        <w:t>0</w:t>
      </w:r>
      <w:r w:rsidRPr="001F3140">
        <w:rPr>
          <w:rFonts w:ascii="Arial" w:hAnsi="Arial" w:cs="Arial"/>
          <w:sz w:val="24"/>
          <w:szCs w:val="24"/>
        </w:rPr>
        <w:t>, Setor de Compras.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9. DOS ANEXOS.</w:t>
      </w:r>
    </w:p>
    <w:p w:rsidR="00E77444" w:rsidRPr="001F3140" w:rsidRDefault="00E77444" w:rsidP="00DF491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Faz parte deste edital, como anexo e independente de transcrição ou traslado, a listagem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de gêneros alimentícios e as respectivas quantidades a serem fornecidas e a minuta do contrato.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10. OUTRAS DISPOSIÇÕES.</w:t>
      </w:r>
    </w:p>
    <w:p w:rsidR="00E77444" w:rsidRPr="001F3140" w:rsidRDefault="00E77444" w:rsidP="00DF491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A apresentação do envelope por parte da licitante interessada implica total concordância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com as condições do edital de licitação, da listagem d</w:t>
      </w:r>
      <w:r w:rsidR="00F37801" w:rsidRPr="001F3140">
        <w:rPr>
          <w:rFonts w:ascii="Arial" w:hAnsi="Arial" w:cs="Arial"/>
          <w:sz w:val="24"/>
          <w:szCs w:val="24"/>
        </w:rPr>
        <w:t>e gêneros alimentícios adquiridos</w:t>
      </w:r>
      <w:r w:rsidRPr="001F3140">
        <w:rPr>
          <w:rFonts w:ascii="Arial" w:hAnsi="Arial" w:cs="Arial"/>
          <w:sz w:val="24"/>
          <w:szCs w:val="24"/>
        </w:rPr>
        <w:t xml:space="preserve"> e da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minuta do termo de contrato.</w:t>
      </w:r>
    </w:p>
    <w:p w:rsidR="00E77444" w:rsidRPr="001F3140" w:rsidRDefault="00E77444" w:rsidP="00C843F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As cláusulas da minuta do Termo de Contrato em anexo a este Edital são parte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integrante do edital de licitação.</w:t>
      </w:r>
    </w:p>
    <w:p w:rsidR="00E77444" w:rsidRPr="001F3140" w:rsidRDefault="00E77444" w:rsidP="00DF491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É facultado à Comissão Permanente de Licitações, em qualquer fase da licitação, a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promoção de diligências destinadas a esclarecer ou completar a instrução do procedimento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licitatório, ou solicitar esclarecimentos adicionais aos licitantes, que deverão ser satisfeitos no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prazo máximo de 24h (vinte e quatro horas).</w:t>
      </w:r>
    </w:p>
    <w:p w:rsidR="00E77444" w:rsidRPr="001F3140" w:rsidRDefault="00E77444" w:rsidP="00DF491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Fica eleito o Foro da Comarca de Cerro Largo</w:t>
      </w:r>
      <w:r w:rsidR="00D75954" w:rsidRPr="001F3140">
        <w:rPr>
          <w:rFonts w:ascii="Arial" w:hAnsi="Arial" w:cs="Arial"/>
          <w:sz w:val="24"/>
          <w:szCs w:val="24"/>
        </w:rPr>
        <w:t xml:space="preserve">, </w:t>
      </w:r>
      <w:r w:rsidRPr="001F3140">
        <w:rPr>
          <w:rFonts w:ascii="Arial" w:hAnsi="Arial" w:cs="Arial"/>
          <w:sz w:val="24"/>
          <w:szCs w:val="24"/>
        </w:rPr>
        <w:t>RS</w:t>
      </w:r>
      <w:r w:rsidR="00D75954" w:rsidRPr="001F3140">
        <w:rPr>
          <w:rFonts w:ascii="Arial" w:hAnsi="Arial" w:cs="Arial"/>
          <w:sz w:val="24"/>
          <w:szCs w:val="24"/>
        </w:rPr>
        <w:t>,</w:t>
      </w:r>
      <w:r w:rsidRPr="001F3140">
        <w:rPr>
          <w:rFonts w:ascii="Arial" w:hAnsi="Arial" w:cs="Arial"/>
          <w:sz w:val="24"/>
          <w:szCs w:val="24"/>
        </w:rPr>
        <w:t xml:space="preserve"> para dirimir controvérsias resultantes</w:t>
      </w:r>
      <w:r w:rsidR="00F37801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do presente edital.</w:t>
      </w:r>
    </w:p>
    <w:p w:rsidR="00F37801" w:rsidRPr="001F3140" w:rsidRDefault="00F37801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7444" w:rsidRPr="001F3140" w:rsidRDefault="00E77444" w:rsidP="00795E3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 xml:space="preserve">Cerro Largo (RS), </w:t>
      </w:r>
      <w:r w:rsidR="00C843F3" w:rsidRPr="001F3140">
        <w:rPr>
          <w:rFonts w:ascii="Arial" w:hAnsi="Arial" w:cs="Arial"/>
          <w:sz w:val="24"/>
          <w:szCs w:val="24"/>
        </w:rPr>
        <w:t>1</w:t>
      </w:r>
      <w:r w:rsidR="001F3140">
        <w:rPr>
          <w:rFonts w:ascii="Arial" w:hAnsi="Arial" w:cs="Arial"/>
          <w:sz w:val="24"/>
          <w:szCs w:val="24"/>
        </w:rPr>
        <w:t>8</w:t>
      </w:r>
      <w:r w:rsidR="00C843F3" w:rsidRPr="001F3140">
        <w:rPr>
          <w:rFonts w:ascii="Arial" w:hAnsi="Arial" w:cs="Arial"/>
          <w:sz w:val="24"/>
          <w:szCs w:val="24"/>
        </w:rPr>
        <w:t xml:space="preserve"> de </w:t>
      </w:r>
      <w:r w:rsidR="00D75954" w:rsidRPr="001F3140">
        <w:rPr>
          <w:rFonts w:ascii="Arial" w:hAnsi="Arial" w:cs="Arial"/>
          <w:sz w:val="24"/>
          <w:szCs w:val="24"/>
        </w:rPr>
        <w:t>abril</w:t>
      </w:r>
      <w:r w:rsidR="00C843F3" w:rsidRPr="001F3140">
        <w:rPr>
          <w:rFonts w:ascii="Arial" w:hAnsi="Arial" w:cs="Arial"/>
          <w:sz w:val="24"/>
          <w:szCs w:val="24"/>
        </w:rPr>
        <w:t xml:space="preserve"> de 2013</w:t>
      </w:r>
      <w:r w:rsidRPr="001F3140">
        <w:rPr>
          <w:rFonts w:ascii="Arial" w:hAnsi="Arial" w:cs="Arial"/>
          <w:sz w:val="24"/>
          <w:szCs w:val="24"/>
        </w:rPr>
        <w:t>.</w:t>
      </w:r>
    </w:p>
    <w:p w:rsidR="00F37801" w:rsidRPr="001F3140" w:rsidRDefault="00F37801" w:rsidP="00795E3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F37801" w:rsidRPr="001F3140" w:rsidRDefault="00F37801" w:rsidP="00795E3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77444" w:rsidRPr="001F3140" w:rsidRDefault="00F37801" w:rsidP="00795E3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RENÉ JOSÉ NEDEL</w:t>
      </w:r>
    </w:p>
    <w:p w:rsidR="00E77444" w:rsidRPr="001F3140" w:rsidRDefault="00795E31" w:rsidP="00795E31">
      <w:pPr>
        <w:tabs>
          <w:tab w:val="center" w:pos="4323"/>
          <w:tab w:val="left" w:pos="5287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ab/>
      </w:r>
      <w:r w:rsidR="00E77444" w:rsidRPr="001F3140">
        <w:rPr>
          <w:rFonts w:ascii="Arial" w:hAnsi="Arial" w:cs="Arial"/>
          <w:b/>
          <w:sz w:val="24"/>
          <w:szCs w:val="24"/>
        </w:rPr>
        <w:t>Prefeito</w:t>
      </w:r>
      <w:r w:rsidRPr="001F3140">
        <w:rPr>
          <w:rFonts w:ascii="Arial" w:hAnsi="Arial" w:cs="Arial"/>
          <w:b/>
          <w:sz w:val="24"/>
          <w:szCs w:val="24"/>
        </w:rPr>
        <w:t xml:space="preserve"> Municipal</w:t>
      </w:r>
      <w:r w:rsidRPr="001F3140">
        <w:rPr>
          <w:rFonts w:ascii="Arial" w:hAnsi="Arial" w:cs="Arial"/>
          <w:b/>
          <w:sz w:val="24"/>
          <w:szCs w:val="24"/>
        </w:rPr>
        <w:tab/>
      </w:r>
    </w:p>
    <w:p w:rsidR="00F37801" w:rsidRPr="001F3140" w:rsidRDefault="00F37801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7801" w:rsidRPr="001F3140" w:rsidRDefault="00F37801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7801" w:rsidRPr="001F3140" w:rsidRDefault="00F37801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12B5A" w:rsidRPr="001F3140" w:rsidRDefault="00812B5A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12B5A" w:rsidRPr="001F3140" w:rsidRDefault="00812B5A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12B5A" w:rsidRPr="001F3140" w:rsidRDefault="00812B5A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12B5A" w:rsidRPr="001F3140" w:rsidRDefault="00812B5A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12B5A" w:rsidRPr="001F3140" w:rsidRDefault="00812B5A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12B5A" w:rsidRPr="001F3140" w:rsidRDefault="00812B5A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12B5A" w:rsidRPr="001F3140" w:rsidRDefault="00812B5A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12B5A" w:rsidRPr="001F3140" w:rsidRDefault="00812B5A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75954" w:rsidRPr="001F3140" w:rsidRDefault="00D7595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75954" w:rsidRPr="001F3140" w:rsidRDefault="00D7595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7801" w:rsidRPr="001F3140" w:rsidRDefault="00F37801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7801" w:rsidRPr="001F3140" w:rsidRDefault="00E77444" w:rsidP="00F3780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ANEXO I</w:t>
      </w:r>
    </w:p>
    <w:p w:rsidR="00E77444" w:rsidRPr="001F3140" w:rsidRDefault="00E77444" w:rsidP="00F3780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LISTAGEM E QUANTIFICAÇÃO DOS GÊNEROS ALIMENTÍCIOS</w:t>
      </w:r>
      <w:r w:rsidR="00F37801" w:rsidRPr="001F3140">
        <w:rPr>
          <w:rFonts w:ascii="Arial" w:hAnsi="Arial" w:cs="Arial"/>
          <w:b/>
          <w:sz w:val="24"/>
          <w:szCs w:val="24"/>
        </w:rPr>
        <w:t xml:space="preserve"> </w:t>
      </w:r>
      <w:r w:rsidRPr="001F3140">
        <w:rPr>
          <w:rFonts w:ascii="Arial" w:hAnsi="Arial" w:cs="Arial"/>
          <w:b/>
          <w:sz w:val="24"/>
          <w:szCs w:val="24"/>
        </w:rPr>
        <w:t>LICITADOS</w:t>
      </w: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81"/>
        <w:gridCol w:w="1559"/>
        <w:gridCol w:w="6165"/>
      </w:tblGrid>
      <w:tr w:rsidR="00F6083A" w:rsidRPr="001F3140" w:rsidTr="001F3140">
        <w:trPr>
          <w:trHeight w:val="531"/>
        </w:trPr>
        <w:tc>
          <w:tcPr>
            <w:tcW w:w="781" w:type="dxa"/>
          </w:tcPr>
          <w:p w:rsidR="00F6083A" w:rsidRPr="001F3140" w:rsidRDefault="00F6083A" w:rsidP="00AD59A1">
            <w:pPr>
              <w:jc w:val="center"/>
              <w:rPr>
                <w:b/>
              </w:rPr>
            </w:pPr>
          </w:p>
          <w:p w:rsidR="00F6083A" w:rsidRPr="001F3140" w:rsidRDefault="00F6083A" w:rsidP="00AD59A1">
            <w:pPr>
              <w:rPr>
                <w:b/>
              </w:rPr>
            </w:pPr>
            <w:r w:rsidRPr="001F3140">
              <w:rPr>
                <w:b/>
              </w:rPr>
              <w:t xml:space="preserve"> ITEM N.º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b/>
              </w:rPr>
            </w:pPr>
          </w:p>
          <w:p w:rsidR="00F6083A" w:rsidRPr="001F3140" w:rsidRDefault="00F6083A" w:rsidP="00AD59A1">
            <w:pPr>
              <w:jc w:val="center"/>
              <w:rPr>
                <w:b/>
              </w:rPr>
            </w:pPr>
            <w:r w:rsidRPr="001F3140">
              <w:rPr>
                <w:b/>
              </w:rPr>
              <w:t>QUANTIDADE</w:t>
            </w:r>
          </w:p>
        </w:tc>
        <w:tc>
          <w:tcPr>
            <w:tcW w:w="6165" w:type="dxa"/>
          </w:tcPr>
          <w:p w:rsidR="00F6083A" w:rsidRPr="001F3140" w:rsidRDefault="00F6083A" w:rsidP="00AD59A1">
            <w:pPr>
              <w:jc w:val="center"/>
              <w:rPr>
                <w:b/>
              </w:rPr>
            </w:pPr>
          </w:p>
          <w:p w:rsidR="00F6083A" w:rsidRPr="001F3140" w:rsidRDefault="00F6083A" w:rsidP="00AD59A1">
            <w:pPr>
              <w:jc w:val="center"/>
              <w:rPr>
                <w:b/>
              </w:rPr>
            </w:pPr>
            <w:r w:rsidRPr="001F3140">
              <w:rPr>
                <w:b/>
              </w:rPr>
              <w:t>DESCRIÇÃO DOS GÊNEROS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01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154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Achocolatado em pó, peso líquido500g.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02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590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Açúcar cristal, embalagem plástica, peso líquido de 02 Kg.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03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45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Aipim  descascado.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04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182 unid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Alface íntegra.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05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61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Alho.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06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92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Amido de milho, embalagem caixa de papelão, peso líquido de 500g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07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950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Arroz sub grupo polido , classe longo fino, tipo 1 , embalagem plástica, peso líquido 02 Kg.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08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480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Banana caturra, tamanho médio, grau médio de amadurecimento.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09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724kg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Batata inglesa, graúda, livre de brotos.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10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200 litros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Bebida láctea, embalagem plástica de 1 litro, sabor morango.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11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300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Beterraba tamanho médio, íntegra.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12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597 pacotes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Biscoito cream cracker, pacotes com protetores, dupla embalagem, peso líquido 400g. Os valores deverão estar entre: Valor energético: 125 Kcal e 135 Kcal, carboidrato: 20g à 30g, PTN: 2,0g à 3,0g, gorduras totais: 3,5g à 4,0g, gorduras saturadas: 1,0g à 1,5g, gorduras trans: 1,0g à 1,5g, fibra alimentar:1,0g à 1,5g, e sódio: 110mg à 120mg. O prazo de validade deverá ser de no mínimo 6 meses.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13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547 pacotes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Biscoito doce Maria, pacotes com protetores, dupla embalagem, peso líquido 400gramas. Ingredientes: farinha de trigo, açúcar,  amido, açúcar invertido,  gordura vegetal hidrogenada, fermento químico ( bicarbonato de sódio, bicarbonato de amônia, ácido lático), sal,  aromatizante e estabelizante lecitina de soja, melhorador de farinha e enzima protease.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14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305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Brócolis íntegro.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15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130 refis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Café granulado em pó, refil de 50g.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16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40 caixas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Caldo de galinha, caixa com 12 tabletes, peso líquido 126g.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17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455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Carne de panela bovina sem osso resfriada.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18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600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Carne moída de 2ª resfriada.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19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650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Carne de frango coxa sobrecoxa individual.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20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305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Cebola tamanho médio, íntegro , livre de brotos.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21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305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Cenoura íntegra.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22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305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Couve-flor íntegra.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23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 xml:space="preserve">380 latas 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Extrato de tomate, peso líquido 350 gramas.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24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97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Farinha de milho classe amarela, grupo média, peso líquido de 1 Kg.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25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370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Farinha de trigo especial, com glútem  natural, prazo de validade 120 dias, pacotes de 05 Kg.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26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221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 xml:space="preserve">Feijão preto tipo 1, embalagem plástica, peso líquido de 1 Kg. 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27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 xml:space="preserve">16 Kg 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Fermento em pó químico , embalagem 250 gramas.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28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696 caixas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Gelatina. 174caixas sabor de laranja, 174 caixas sabor de uva, 174 caixas sabor limão, 174 caixas sabor morango.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29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480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Laranja, tamanho médio , íntegra.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30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104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Lentilha, tipo 1, peso líquido, 500g.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31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480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Maçã nacional, variedade Fuji, selecionada.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32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480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Mamão , tamanho médio, íntegro 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33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107Kg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Margarina com sal, embalagem 500 gramas.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34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112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Massa tipo cabelo de anjo, peso líquído 500g.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lastRenderedPageBreak/>
              <w:t>35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146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Massa tipo espaguete, peso líquido 500g.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36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166 Kg</w:t>
            </w:r>
          </w:p>
        </w:tc>
        <w:tc>
          <w:tcPr>
            <w:tcW w:w="6165" w:type="dxa"/>
          </w:tcPr>
          <w:p w:rsidR="00F6083A" w:rsidRPr="001F3140" w:rsidRDefault="00F6083A" w:rsidP="00AD59A1">
            <w:pPr>
              <w:tabs>
                <w:tab w:val="left" w:pos="4554"/>
              </w:tabs>
            </w:pPr>
            <w:r w:rsidRPr="001F3140">
              <w:t>Massa tipo parafuso, peso líquido 500g.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37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212 pacotes</w:t>
            </w:r>
          </w:p>
        </w:tc>
        <w:tc>
          <w:tcPr>
            <w:tcW w:w="6165" w:type="dxa"/>
          </w:tcPr>
          <w:p w:rsidR="00F6083A" w:rsidRPr="001F3140" w:rsidRDefault="00F6083A" w:rsidP="00AD59A1">
            <w:pPr>
              <w:tabs>
                <w:tab w:val="left" w:pos="4554"/>
              </w:tabs>
            </w:pPr>
            <w:r w:rsidRPr="001F3140">
              <w:t>Massa para pastel, disco grande, peso líquido 500g.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38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121 Kg</w:t>
            </w:r>
          </w:p>
        </w:tc>
        <w:tc>
          <w:tcPr>
            <w:tcW w:w="6165" w:type="dxa"/>
          </w:tcPr>
          <w:p w:rsidR="00F6083A" w:rsidRPr="001F3140" w:rsidRDefault="00F6083A" w:rsidP="00AD59A1">
            <w:pPr>
              <w:tabs>
                <w:tab w:val="left" w:pos="4554"/>
              </w:tabs>
            </w:pPr>
            <w:r w:rsidRPr="001F3140">
              <w:t>Melado.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39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45 Kg</w:t>
            </w:r>
          </w:p>
        </w:tc>
        <w:tc>
          <w:tcPr>
            <w:tcW w:w="6165" w:type="dxa"/>
          </w:tcPr>
          <w:p w:rsidR="00F6083A" w:rsidRPr="001F3140" w:rsidRDefault="00F6083A" w:rsidP="00AD59A1">
            <w:pPr>
              <w:tabs>
                <w:tab w:val="left" w:pos="4554"/>
              </w:tabs>
            </w:pPr>
            <w:r w:rsidRPr="001F3140">
              <w:t>Nata pasteurizada, peso líquido 350g.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  <w:rPr>
                <w:lang w:val="es-ES_tradnl"/>
              </w:rPr>
            </w:pPr>
            <w:r w:rsidRPr="001F3140">
              <w:rPr>
                <w:lang w:val="es-ES_tradnl"/>
              </w:rPr>
              <w:t>40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lang w:val="es-ES_tradnl"/>
              </w:rPr>
            </w:pPr>
            <w:r w:rsidRPr="001F3140">
              <w:rPr>
                <w:lang w:val="es-ES_tradnl"/>
              </w:rPr>
              <w:t>665 latas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Óleo de soja, latas de 900ml.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  <w:rPr>
                <w:lang w:val="es-ES_tradnl"/>
              </w:rPr>
            </w:pPr>
            <w:r w:rsidRPr="001F3140">
              <w:rPr>
                <w:lang w:val="es-ES_tradnl"/>
              </w:rPr>
              <w:t>41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lang w:val="es-ES_tradnl"/>
              </w:rPr>
            </w:pPr>
            <w:r w:rsidRPr="001F3140">
              <w:rPr>
                <w:lang w:val="es-ES_tradnl"/>
              </w:rPr>
              <w:t>470 dz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Ovos de galinha vermelho.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  <w:rPr>
                <w:lang w:val="es-ES_tradnl"/>
              </w:rPr>
            </w:pPr>
            <w:r w:rsidRPr="001F3140">
              <w:rPr>
                <w:lang w:val="es-ES_tradnl"/>
              </w:rPr>
              <w:t>42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lang w:val="es-ES_tradnl"/>
              </w:rPr>
            </w:pPr>
            <w:r w:rsidRPr="001F3140">
              <w:rPr>
                <w:lang w:val="es-ES_tradnl"/>
              </w:rPr>
              <w:t>7920 unidades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Pão de cachorro-quente (50g).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  <w:rPr>
                <w:lang w:val="es-ES_tradnl"/>
              </w:rPr>
            </w:pPr>
            <w:r w:rsidRPr="001F3140">
              <w:rPr>
                <w:lang w:val="es-ES_tradnl"/>
              </w:rPr>
              <w:t>43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lang w:val="es-ES_tradnl"/>
              </w:rPr>
            </w:pPr>
            <w:r w:rsidRPr="001F3140">
              <w:rPr>
                <w:lang w:val="es-ES_tradnl"/>
              </w:rPr>
              <w:t>250 unidades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Pão de sanduíche fatiado.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  <w:rPr>
                <w:lang w:val="es-ES_tradnl"/>
              </w:rPr>
            </w:pPr>
            <w:r w:rsidRPr="001F3140">
              <w:rPr>
                <w:lang w:val="es-ES_tradnl"/>
              </w:rPr>
              <w:t>44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lang w:val="es-ES_tradnl"/>
              </w:rPr>
            </w:pPr>
            <w:r w:rsidRPr="001F3140">
              <w:rPr>
                <w:lang w:val="es-ES_tradnl"/>
              </w:rPr>
              <w:t>40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Queijo mussarela fatiado, entre 15 e 20g a fatia.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45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380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Repolho verde podado, sem manchas.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46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50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Sagu, grupo tapioca, tipo 1, classe sagu artificial pérola, embalagem plástica, peso líquido 500g.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47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85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Sal refinado, iodado, embalagem plástica, peso líquido  01 kg.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48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605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Tomate gaúcho/paulista, íntegro, grau médio de amadurecimento.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49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120 maços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Tempero verde, íntegro.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50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437 latas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Sardinha, peso líquido 250g.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51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  <w:rPr>
                <w:lang w:val="en-US"/>
              </w:rPr>
            </w:pPr>
            <w:r w:rsidRPr="001F3140">
              <w:rPr>
                <w:lang w:val="en-US"/>
              </w:rPr>
              <w:t>100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 xml:space="preserve">Vagem íntegra 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52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140 Tb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Vinagre de maçã, 750ml.</w:t>
            </w:r>
          </w:p>
        </w:tc>
      </w:tr>
      <w:tr w:rsidR="00F6083A" w:rsidRPr="001F3140" w:rsidTr="001F3140">
        <w:tc>
          <w:tcPr>
            <w:tcW w:w="781" w:type="dxa"/>
          </w:tcPr>
          <w:p w:rsidR="00F6083A" w:rsidRPr="001F3140" w:rsidRDefault="00F6083A" w:rsidP="00AD59A1">
            <w:pPr>
              <w:jc w:val="center"/>
            </w:pPr>
            <w:r w:rsidRPr="001F3140">
              <w:t>53</w:t>
            </w:r>
          </w:p>
        </w:tc>
        <w:tc>
          <w:tcPr>
            <w:tcW w:w="1559" w:type="dxa"/>
          </w:tcPr>
          <w:p w:rsidR="00F6083A" w:rsidRPr="001F3140" w:rsidRDefault="00F6083A" w:rsidP="00AD59A1">
            <w:pPr>
              <w:jc w:val="center"/>
            </w:pPr>
            <w:r w:rsidRPr="001F3140">
              <w:t>10 Kg</w:t>
            </w:r>
          </w:p>
        </w:tc>
        <w:tc>
          <w:tcPr>
            <w:tcW w:w="6165" w:type="dxa"/>
          </w:tcPr>
          <w:p w:rsidR="00F6083A" w:rsidRPr="001F3140" w:rsidRDefault="00F6083A" w:rsidP="00AD59A1">
            <w:r w:rsidRPr="001F3140">
              <w:t>Polvilho azedo, peso líquido 500g.</w:t>
            </w:r>
          </w:p>
        </w:tc>
      </w:tr>
    </w:tbl>
    <w:p w:rsidR="0014274F" w:rsidRPr="001F3140" w:rsidRDefault="0014274F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4274F" w:rsidRPr="001F3140" w:rsidRDefault="0014274F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4274F" w:rsidRPr="001F3140" w:rsidRDefault="0014274F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4274F" w:rsidRPr="001F3140" w:rsidRDefault="0014274F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4274F" w:rsidRPr="001F3140" w:rsidRDefault="0014274F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4274F" w:rsidRPr="001F3140" w:rsidRDefault="0014274F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4274F" w:rsidRPr="001F3140" w:rsidRDefault="0014274F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4274F" w:rsidRPr="001F3140" w:rsidRDefault="0014274F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4274F" w:rsidRPr="001F3140" w:rsidRDefault="0014274F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4274F" w:rsidRPr="001F3140" w:rsidRDefault="0014274F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4274F" w:rsidRPr="001F3140" w:rsidRDefault="0014274F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33E6A" w:rsidRDefault="00533E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E77444" w:rsidRPr="001F3140" w:rsidRDefault="00E77444" w:rsidP="0014274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lastRenderedPageBreak/>
        <w:t>ANEXO II – MINUTA DE CONTRATO ADMINISTRATIVO</w:t>
      </w:r>
    </w:p>
    <w:p w:rsidR="0014274F" w:rsidRPr="001F3140" w:rsidRDefault="0014274F" w:rsidP="0014274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E77444" w:rsidRPr="001F3140" w:rsidRDefault="00334BDE" w:rsidP="0014274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3140">
        <w:rPr>
          <w:rFonts w:ascii="Arial" w:hAnsi="Arial" w:cs="Arial"/>
          <w:b/>
          <w:sz w:val="24"/>
          <w:szCs w:val="24"/>
          <w:u w:val="single"/>
        </w:rPr>
        <w:t>CONTRATO ADMINISTRATIVO</w:t>
      </w:r>
    </w:p>
    <w:p w:rsidR="00795E31" w:rsidRPr="001F3140" w:rsidRDefault="00795E31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 xml:space="preserve">Aos ........ dias do mês de .............. do ano </w:t>
      </w:r>
      <w:r w:rsidR="00795E31" w:rsidRPr="001F3140">
        <w:rPr>
          <w:rFonts w:ascii="Arial" w:hAnsi="Arial" w:cs="Arial"/>
          <w:sz w:val="24"/>
          <w:szCs w:val="24"/>
        </w:rPr>
        <w:t>de 2013 (</w:t>
      </w:r>
      <w:r w:rsidRPr="001F3140">
        <w:rPr>
          <w:rFonts w:ascii="Arial" w:hAnsi="Arial" w:cs="Arial"/>
          <w:sz w:val="24"/>
          <w:szCs w:val="24"/>
        </w:rPr>
        <w:t xml:space="preserve">dois mil e </w:t>
      </w:r>
      <w:r w:rsidR="00795E31" w:rsidRPr="001F3140">
        <w:rPr>
          <w:rFonts w:ascii="Arial" w:hAnsi="Arial" w:cs="Arial"/>
          <w:sz w:val="24"/>
          <w:szCs w:val="24"/>
        </w:rPr>
        <w:t>treze)</w:t>
      </w:r>
      <w:r w:rsidRPr="001F3140">
        <w:rPr>
          <w:rFonts w:ascii="Arial" w:hAnsi="Arial" w:cs="Arial"/>
          <w:sz w:val="24"/>
          <w:szCs w:val="24"/>
        </w:rPr>
        <w:t>, o MUNICÍPIO DE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CERRO LARGO, RS, pessoa jurídica de direito interno, CNPJ nº 87.612.990/0001-05, com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 xml:space="preserve">sede na </w:t>
      </w:r>
      <w:r w:rsidR="0014274F" w:rsidRPr="001F3140">
        <w:rPr>
          <w:rFonts w:ascii="Arial" w:hAnsi="Arial" w:cs="Arial"/>
          <w:sz w:val="24"/>
          <w:szCs w:val="24"/>
        </w:rPr>
        <w:t>R</w:t>
      </w:r>
      <w:r w:rsidRPr="001F3140">
        <w:rPr>
          <w:rFonts w:ascii="Arial" w:hAnsi="Arial" w:cs="Arial"/>
          <w:sz w:val="24"/>
          <w:szCs w:val="24"/>
        </w:rPr>
        <w:t>ua Coronel Jorge Frantz, 675, Cerro Largo, RS, neste ato representado por seu Prefeito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Municipal, Sr</w:t>
      </w:r>
      <w:r w:rsidR="0014274F" w:rsidRPr="001F3140">
        <w:rPr>
          <w:rFonts w:ascii="Arial" w:hAnsi="Arial" w:cs="Arial"/>
          <w:sz w:val="24"/>
          <w:szCs w:val="24"/>
        </w:rPr>
        <w:t>.</w:t>
      </w:r>
      <w:r w:rsidRPr="001F3140">
        <w:rPr>
          <w:rFonts w:ascii="Arial" w:hAnsi="Arial" w:cs="Arial"/>
          <w:sz w:val="24"/>
          <w:szCs w:val="24"/>
        </w:rPr>
        <w:t xml:space="preserve"> </w:t>
      </w:r>
      <w:r w:rsidR="0014274F" w:rsidRPr="001F3140">
        <w:rPr>
          <w:rFonts w:ascii="Arial" w:hAnsi="Arial" w:cs="Arial"/>
          <w:b/>
          <w:sz w:val="24"/>
          <w:szCs w:val="24"/>
        </w:rPr>
        <w:t>RENÉ JOSÉ NEDEL</w:t>
      </w:r>
      <w:r w:rsidRPr="001F3140">
        <w:rPr>
          <w:rFonts w:ascii="Arial" w:hAnsi="Arial" w:cs="Arial"/>
          <w:sz w:val="24"/>
          <w:szCs w:val="24"/>
        </w:rPr>
        <w:t>, ora denominado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simplesmente CONTRATANTE, e de outro lado, a Empresa,.............., CNPJ Nº ...............,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="00795E31" w:rsidRPr="001F3140">
        <w:rPr>
          <w:rFonts w:ascii="Arial" w:hAnsi="Arial" w:cs="Arial"/>
          <w:sz w:val="24"/>
          <w:szCs w:val="24"/>
        </w:rPr>
        <w:t>simplesmente CONTRATADA</w:t>
      </w:r>
      <w:r w:rsidRPr="001F3140">
        <w:rPr>
          <w:rFonts w:ascii="Arial" w:hAnsi="Arial" w:cs="Arial"/>
          <w:sz w:val="24"/>
          <w:szCs w:val="24"/>
        </w:rPr>
        <w:t>, resolvem firmar o presente CONTRATO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ADMINISTRATIVO DE FORNECIMENTO DE GÊNEROS ALIMENTÍCIOS (nos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permissivos termos da Lei Federal nº. 8666/93 e na conformidade da Licitação modalidade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Convite nº 0</w:t>
      </w:r>
      <w:r w:rsidR="001F3140">
        <w:rPr>
          <w:rFonts w:ascii="Arial" w:hAnsi="Arial" w:cs="Arial"/>
          <w:sz w:val="24"/>
          <w:szCs w:val="24"/>
        </w:rPr>
        <w:t>06</w:t>
      </w:r>
      <w:r w:rsidRPr="001F3140">
        <w:rPr>
          <w:rFonts w:ascii="Arial" w:hAnsi="Arial" w:cs="Arial"/>
          <w:sz w:val="24"/>
          <w:szCs w:val="24"/>
        </w:rPr>
        <w:t>/201</w:t>
      </w:r>
      <w:r w:rsidR="0014274F" w:rsidRPr="001F3140">
        <w:rPr>
          <w:rFonts w:ascii="Arial" w:hAnsi="Arial" w:cs="Arial"/>
          <w:sz w:val="24"/>
          <w:szCs w:val="24"/>
        </w:rPr>
        <w:t>3</w:t>
      </w:r>
      <w:r w:rsidRPr="001F3140">
        <w:rPr>
          <w:rFonts w:ascii="Arial" w:hAnsi="Arial" w:cs="Arial"/>
          <w:sz w:val="24"/>
          <w:szCs w:val="24"/>
        </w:rPr>
        <w:t>, mediante as seguintes cláusulas e condições:</w:t>
      </w:r>
      <w:r w:rsidR="00795E31" w:rsidRPr="001F3140">
        <w:rPr>
          <w:rFonts w:ascii="Arial" w:hAnsi="Arial" w:cs="Arial"/>
          <w:sz w:val="24"/>
          <w:szCs w:val="24"/>
        </w:rPr>
        <w:t xml:space="preserve"> 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CLÁUSULA PRIMEIRA – OBJETO.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Constitui objeto do presente contrato a aquisição, pelo CONTRATANTE, para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utilização pela Secretaria Municipal de Educação na confecção da merenda escolar aos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alunos da rede pública de ensino do Município, dentro das normas e especificações técnicas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de qualidade e fornecimento dos gêneros alimentícios ora adquiridos, abaixo discriminados:</w:t>
      </w:r>
    </w:p>
    <w:p w:rsidR="0014274F" w:rsidRPr="001F3140" w:rsidRDefault="0014274F" w:rsidP="00A37A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3140">
        <w:rPr>
          <w:rFonts w:ascii="Arial" w:hAnsi="Arial" w:cs="Arial"/>
        </w:rPr>
        <w:t>ITEM QUANTIA DESCRIÇÃO DOS GÊNEROS</w:t>
      </w:r>
    </w:p>
    <w:p w:rsidR="00795E31" w:rsidRPr="001F3140" w:rsidRDefault="00795E31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CLÁUSULA SEGUNDA – DO PREÇO.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O preço para a compra do(s) gênero(s) alimentício(s) acima descrito(s) e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identificado(s), considerados globalmente, é de R$ ......... (.................), aceito pelo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CONTRATADO, entendido este como preço justo e suficiente para a aquisição.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CLÁUSULA TERCEIRA – DO RECURSO FINANCEIRO.</w:t>
      </w:r>
    </w:p>
    <w:p w:rsid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As despesas decorrentes do presente contrato correrão a conta das seguintes</w:t>
      </w:r>
      <w:r w:rsidR="0014274F" w:rsidRPr="001F3140">
        <w:rPr>
          <w:rFonts w:ascii="Arial" w:hAnsi="Arial" w:cs="Arial"/>
          <w:sz w:val="24"/>
          <w:szCs w:val="24"/>
        </w:rPr>
        <w:t xml:space="preserve">  d</w:t>
      </w:r>
      <w:r w:rsidRPr="001F3140">
        <w:rPr>
          <w:rFonts w:ascii="Arial" w:hAnsi="Arial" w:cs="Arial"/>
          <w:sz w:val="24"/>
          <w:szCs w:val="24"/>
        </w:rPr>
        <w:t>otaç</w:t>
      </w:r>
      <w:r w:rsidR="0014274F" w:rsidRPr="001F3140">
        <w:rPr>
          <w:rFonts w:ascii="Arial" w:hAnsi="Arial" w:cs="Arial"/>
          <w:sz w:val="24"/>
          <w:szCs w:val="24"/>
        </w:rPr>
        <w:t xml:space="preserve">ão </w:t>
      </w:r>
      <w:r w:rsidRPr="001F3140">
        <w:rPr>
          <w:rFonts w:ascii="Arial" w:hAnsi="Arial" w:cs="Arial"/>
          <w:sz w:val="24"/>
          <w:szCs w:val="24"/>
        </w:rPr>
        <w:t>orçamentária:</w:t>
      </w:r>
      <w:r w:rsidR="00C843F3" w:rsidRPr="001F3140">
        <w:rPr>
          <w:rFonts w:ascii="Arial" w:hAnsi="Arial" w:cs="Arial"/>
          <w:sz w:val="24"/>
          <w:szCs w:val="24"/>
        </w:rPr>
        <w:t xml:space="preserve"> </w:t>
      </w:r>
    </w:p>
    <w:p w:rsidR="00E77444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2020 – MERENDA ESCOLAR (UNIÃO)</w:t>
      </w:r>
    </w:p>
    <w:p w:rsidR="001F3140" w:rsidRPr="001F3140" w:rsidRDefault="001F3140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2021 - MANUTENÇÃO ATIVIDADES MERENDA ESCOLAR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CLÁUSULA QUARTA – DO PAGAMENTO.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O pagamento será efetuado em</w:t>
      </w:r>
      <w:r w:rsidR="0014274F" w:rsidRPr="001F3140">
        <w:rPr>
          <w:rFonts w:ascii="Arial" w:hAnsi="Arial" w:cs="Arial"/>
          <w:sz w:val="24"/>
          <w:szCs w:val="24"/>
        </w:rPr>
        <w:t xml:space="preserve"> duas parcelas, sendo 50% (cinqu</w:t>
      </w:r>
      <w:r w:rsidRPr="001F3140">
        <w:rPr>
          <w:rFonts w:ascii="Arial" w:hAnsi="Arial" w:cs="Arial"/>
          <w:sz w:val="24"/>
          <w:szCs w:val="24"/>
        </w:rPr>
        <w:t>enta por cento) do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preço à vista, de entrada, e o restante em 30 (trinta) dias após o recebimento dos gêneros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alimentícios, na Tesouraria da Prefeitura Municipal de Cerro Largo, mediante a apresentação da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Nota Fiscal</w:t>
      </w:r>
      <w:r w:rsidR="0014274F" w:rsidRPr="001F3140">
        <w:rPr>
          <w:rFonts w:ascii="Arial" w:hAnsi="Arial" w:cs="Arial"/>
          <w:sz w:val="24"/>
          <w:szCs w:val="24"/>
        </w:rPr>
        <w:t>/</w:t>
      </w:r>
      <w:r w:rsidRPr="001F3140">
        <w:rPr>
          <w:rFonts w:ascii="Arial" w:hAnsi="Arial" w:cs="Arial"/>
          <w:sz w:val="24"/>
          <w:szCs w:val="24"/>
        </w:rPr>
        <w:t>Fatura pelo licitante vencedor e prévia conferência das Fichas de Controle de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retirada de material, além da exibição de comprovantes de que a contratada adimpliu as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obrigações legais, trabalhistas, fiscais e previdenciárias próprias; sendo que o Setor de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Tesouraria da Municipalidade reterá os valores correspondentes aos descontos obrigatórios de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tributos municipais ou tributos/contribuições sociais incidentes a serem recolhidos na fonte e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retidos pelo órgão público pagador.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CLÁUSULA QUINTA – DO PRAZO DE ENTREGA.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A entrega dos gêneros alimentícios licitados se dará da seguinte forma: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lastRenderedPageBreak/>
        <w:t xml:space="preserve">- </w:t>
      </w:r>
      <w:r w:rsidRPr="001F3140">
        <w:rPr>
          <w:rFonts w:ascii="Arial" w:hAnsi="Arial" w:cs="Arial"/>
          <w:b/>
          <w:sz w:val="24"/>
          <w:szCs w:val="24"/>
        </w:rPr>
        <w:t>quanto aos produtos não perecíveis</w:t>
      </w:r>
      <w:r w:rsidRPr="001F3140">
        <w:rPr>
          <w:rFonts w:ascii="Arial" w:hAnsi="Arial" w:cs="Arial"/>
          <w:sz w:val="24"/>
          <w:szCs w:val="24"/>
        </w:rPr>
        <w:t>, deverão ser entregues pelo licitante vencedor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em uma única oportunidade, no prazo máximo de 10 (dez) dias após a assinatura do contrato, na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Prefeitura Municipal de Cerro Largo, sem custos adicionais;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 xml:space="preserve">- </w:t>
      </w:r>
      <w:r w:rsidRPr="001F3140">
        <w:rPr>
          <w:rFonts w:ascii="Arial" w:hAnsi="Arial" w:cs="Arial"/>
          <w:b/>
          <w:sz w:val="24"/>
          <w:szCs w:val="24"/>
        </w:rPr>
        <w:t>quanto ao pão</w:t>
      </w:r>
      <w:r w:rsidRPr="001F3140">
        <w:rPr>
          <w:rFonts w:ascii="Arial" w:hAnsi="Arial" w:cs="Arial"/>
          <w:sz w:val="24"/>
          <w:szCs w:val="24"/>
        </w:rPr>
        <w:t>, deverá ser ENTREGUE PELO CONTRATADO na quantidade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necessária mediante solicitação do Município, sem custos adicionais, nas Escolas indicadas;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 xml:space="preserve">- </w:t>
      </w:r>
      <w:r w:rsidRPr="001F3140">
        <w:rPr>
          <w:rFonts w:ascii="Arial" w:hAnsi="Arial" w:cs="Arial"/>
          <w:b/>
          <w:sz w:val="24"/>
          <w:szCs w:val="24"/>
        </w:rPr>
        <w:t>quanto aos produtos perecíveis</w:t>
      </w:r>
      <w:r w:rsidRPr="001F3140">
        <w:rPr>
          <w:rFonts w:ascii="Arial" w:hAnsi="Arial" w:cs="Arial"/>
          <w:sz w:val="24"/>
          <w:szCs w:val="24"/>
        </w:rPr>
        <w:t>, o vencedor os entregará diretamente e sem custo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adicional na Escola Municipal Pe. José Schardong (Avenida Jaboc Reinaldo Haupenthal) e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Escola Jacob Reinaldo Haupenthal (Vila santa Maria), quando solicitado; sendo que o licitante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vencedor deverá sempre disponibilizar às Escolas Municipais os produtos para pronta entrega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conforme solicitação das escolas, mediante o preenchimento de Fichas de Controle de retiradas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de material.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 xml:space="preserve">- </w:t>
      </w:r>
      <w:r w:rsidRPr="001F3140">
        <w:rPr>
          <w:rFonts w:ascii="Arial" w:hAnsi="Arial" w:cs="Arial"/>
          <w:b/>
          <w:sz w:val="24"/>
          <w:szCs w:val="24"/>
        </w:rPr>
        <w:t>quanto às frutas</w:t>
      </w:r>
      <w:r w:rsidRPr="001F3140">
        <w:rPr>
          <w:rFonts w:ascii="Arial" w:hAnsi="Arial" w:cs="Arial"/>
          <w:sz w:val="24"/>
          <w:szCs w:val="24"/>
        </w:rPr>
        <w:t>, deverão ser disponibilizadas pelo licitante vencedor em seu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estabelecimento comercial na quantidade necessária às segundas e quintas-feiras, para retirada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pelo Diretor ou Responsável legal pela Escola Municipal, mediante o preenchimento de Fichas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de Controle de retiradas de material, sem custos adicionais.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Os gêneros alimentícios licitados deverão ser fornecidos na forma acima estabelecida,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sempre em perfeitas condições de higiene e conservação, sob pena de ser caracterizado como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descumprimento contratual o comportamento diverso ou a entrega de produtos fora destas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especificações.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CLÁUSULA SEXTA – DA GARANTIA DA EXECUÇÃO DO CONTRATO.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A assinatura do contrato não está condicionada à apresentação de garantias, haja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vista ser de execução imediata e instantânea, com pagamento após o recebimento da mercadoria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adquirida.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CLÁUSULA SÉTIMA – DOS DIREITOS E OBRIGAÇÕES.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 xml:space="preserve">1. </w:t>
      </w:r>
      <w:r w:rsidRPr="001F3140">
        <w:rPr>
          <w:rFonts w:ascii="Arial" w:hAnsi="Arial" w:cs="Arial"/>
          <w:sz w:val="24"/>
          <w:szCs w:val="24"/>
        </w:rPr>
        <w:t>Dos Direitos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1.1.</w:t>
      </w:r>
      <w:r w:rsidRPr="001F3140">
        <w:rPr>
          <w:rFonts w:ascii="Arial" w:hAnsi="Arial" w:cs="Arial"/>
          <w:sz w:val="24"/>
          <w:szCs w:val="24"/>
        </w:rPr>
        <w:t xml:space="preserve"> da CONTRATANTE: receber o objeto deste contrato nas condições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avencadas;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1.2.</w:t>
      </w:r>
      <w:r w:rsidRPr="001F3140">
        <w:rPr>
          <w:rFonts w:ascii="Arial" w:hAnsi="Arial" w:cs="Arial"/>
          <w:sz w:val="24"/>
          <w:szCs w:val="24"/>
        </w:rPr>
        <w:t xml:space="preserve"> do CONTRATADO:perceber o valor ajustado na forma e no prazo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convencionados;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2.</w:t>
      </w:r>
      <w:r w:rsidRPr="001F3140">
        <w:rPr>
          <w:rFonts w:ascii="Arial" w:hAnsi="Arial" w:cs="Arial"/>
          <w:sz w:val="24"/>
          <w:szCs w:val="24"/>
        </w:rPr>
        <w:t xml:space="preserve"> Das obrigações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2.1.</w:t>
      </w:r>
      <w:r w:rsidRPr="001F3140">
        <w:rPr>
          <w:rFonts w:ascii="Arial" w:hAnsi="Arial" w:cs="Arial"/>
          <w:sz w:val="24"/>
          <w:szCs w:val="24"/>
        </w:rPr>
        <w:t xml:space="preserve"> Do CONTRATADO: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2.1.1.</w:t>
      </w:r>
      <w:r w:rsidRPr="001F3140">
        <w:rPr>
          <w:rFonts w:ascii="Arial" w:hAnsi="Arial" w:cs="Arial"/>
          <w:sz w:val="24"/>
          <w:szCs w:val="24"/>
        </w:rPr>
        <w:t xml:space="preserve"> entregar o objeto adquirido na forma ajustada;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CLÁUSULA OITAVA – DA INEXECUÇÃO DO CONTRATO.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O CONTRATADO reconhece os direitos da Administração, em caso de rescisão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administrativa, previstos no artigo 77 da Lei Federal nº 8.666/93.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CLÁUSULA NONA – DA RESCISÃO.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Este contrato poderá ser rescindido de acordo com o artigo 79 da, Lei Federal n°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8.666/93.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Parágrafo Único.</w:t>
      </w:r>
      <w:r w:rsidRPr="001F3140">
        <w:rPr>
          <w:rFonts w:ascii="Arial" w:hAnsi="Arial" w:cs="Arial"/>
          <w:sz w:val="24"/>
          <w:szCs w:val="24"/>
        </w:rPr>
        <w:t xml:space="preserve"> A rescisão deste contrato implicará retenção de créditos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decorrentes da contratação, até o limite dos prejuízos causados ao CONTRATANTE, bem como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na assunção do objeto do contrato pelo CONTRATADO na forma que o mesmo determinar.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CLÁUSULA DÉCIMA – DAS PENALIDADES E DAS MULTAS.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lastRenderedPageBreak/>
        <w:t>Os atrasos injustificados ou a inexecução parcial ou total dos serviços sujeitará o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CONTRATADO às seguintes sanções.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- ADVERTÊNCIA: sempre que forem observadas irregularidades de pequena monta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para as quais tenha concorrido, e desde que ao caso não se apliquem as demais penalidades.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- MULTA: no atraso ou negligência na entrega do objeto adquirido, será aplicada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multa de 2% (dois por cento) sobre o valor total do contrato pactuado, limitada a 5 (cinco) dias;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após haverá a rescisão do contrato por inexecução contratual.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Caso o CONTRATADO persista descumprindo as obrigações assumidas, será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aplicada nova multa, correspondente a 10% (dez por cento) do valor total dos gêneros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alimentícios adquirido, cumulado com suspensão do direito de contratar e licitar com o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Município pelo prazo de 01 (um) ano, no caso de inexecução parcial do contrato.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Em caso de inexecução total do contrato será aplicada multa de 12% (doze por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cento) sobre o valor total dos gêneros alimentícios adquirido, com a suspensão do direito de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contratar e licitar com o Município pelo prazo de 02 (dois) anos.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F3140">
        <w:rPr>
          <w:rFonts w:ascii="Arial" w:hAnsi="Arial" w:cs="Arial"/>
          <w:b/>
          <w:sz w:val="24"/>
          <w:szCs w:val="24"/>
        </w:rPr>
        <w:t>CLÁUSULA DÉCIMA PRIMEIRA – DAS DISPOSIÇÕES GERAIS.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Havendo necessidade e recurso orçamentário, o Município poderá aditar o contrato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oriundo do procedimento licitatório Convite nº 022/2012, obedecendo a Lei Federal nº. 8.666/93,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e mantidas as condições da proposta inicial, até o limite de 25% (vinte e cinco por cento) para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mais ou para menos, ao que está obrigado a aceitar o CONTRATADO sob pena de ser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 xml:space="preserve">considerado descumprimento contratual o </w:t>
      </w:r>
      <w:r w:rsidR="00812B5A" w:rsidRPr="001F3140">
        <w:rPr>
          <w:rFonts w:ascii="Arial" w:hAnsi="Arial" w:cs="Arial"/>
          <w:sz w:val="24"/>
          <w:szCs w:val="24"/>
        </w:rPr>
        <w:t>não atendimento</w:t>
      </w:r>
      <w:r w:rsidRPr="001F3140">
        <w:rPr>
          <w:rFonts w:ascii="Arial" w:hAnsi="Arial" w:cs="Arial"/>
          <w:sz w:val="24"/>
          <w:szCs w:val="24"/>
        </w:rPr>
        <w:t xml:space="preserve"> ao aditivo.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Fica eleito o Foro da Comarca de Cerro Largo, para dirimir dúvidas ou questões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oriundas do presente contrato.</w:t>
      </w: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E, por estarem as partes justas e contratadas, assinam o presente Contrato</w:t>
      </w:r>
      <w:r w:rsidR="0014274F" w:rsidRPr="001F3140">
        <w:rPr>
          <w:rFonts w:ascii="Arial" w:hAnsi="Arial" w:cs="Arial"/>
          <w:sz w:val="24"/>
          <w:szCs w:val="24"/>
        </w:rPr>
        <w:t xml:space="preserve"> Administrativo em quatro</w:t>
      </w:r>
      <w:r w:rsidRPr="001F3140">
        <w:rPr>
          <w:rFonts w:ascii="Arial" w:hAnsi="Arial" w:cs="Arial"/>
          <w:sz w:val="24"/>
          <w:szCs w:val="24"/>
        </w:rPr>
        <w:t xml:space="preserve"> vias, de igual teor e forma, na presença das testemunhas abaixo</w:t>
      </w:r>
      <w:r w:rsidR="0014274F" w:rsidRPr="001F3140">
        <w:rPr>
          <w:rFonts w:ascii="Arial" w:hAnsi="Arial" w:cs="Arial"/>
          <w:sz w:val="24"/>
          <w:szCs w:val="24"/>
        </w:rPr>
        <w:t xml:space="preserve"> </w:t>
      </w:r>
      <w:r w:rsidRPr="001F3140">
        <w:rPr>
          <w:rFonts w:ascii="Arial" w:hAnsi="Arial" w:cs="Arial"/>
          <w:sz w:val="24"/>
          <w:szCs w:val="24"/>
        </w:rPr>
        <w:t>assinadas.</w:t>
      </w:r>
    </w:p>
    <w:p w:rsidR="0014274F" w:rsidRPr="001F3140" w:rsidRDefault="0014274F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7444" w:rsidRPr="001F3140" w:rsidRDefault="00E77444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F3140">
        <w:rPr>
          <w:rFonts w:ascii="Arial" w:hAnsi="Arial" w:cs="Arial"/>
          <w:sz w:val="24"/>
          <w:szCs w:val="24"/>
        </w:rPr>
        <w:t>Cerro Largo, RS, ............... de................</w:t>
      </w:r>
      <w:r w:rsidR="0014274F" w:rsidRPr="001F3140">
        <w:rPr>
          <w:rFonts w:ascii="Arial" w:hAnsi="Arial" w:cs="Arial"/>
          <w:sz w:val="24"/>
          <w:szCs w:val="24"/>
        </w:rPr>
        <w:t>. 2013</w:t>
      </w:r>
      <w:r w:rsidRPr="001F3140">
        <w:rPr>
          <w:rFonts w:ascii="Arial" w:hAnsi="Arial" w:cs="Arial"/>
          <w:sz w:val="24"/>
          <w:szCs w:val="24"/>
        </w:rPr>
        <w:t>.</w:t>
      </w:r>
    </w:p>
    <w:p w:rsidR="0014274F" w:rsidRPr="001F3140" w:rsidRDefault="0014274F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535"/>
        <w:gridCol w:w="4192"/>
      </w:tblGrid>
      <w:tr w:rsidR="0014274F" w:rsidRPr="001F3140" w:rsidTr="00FE7650">
        <w:trPr>
          <w:jc w:val="center"/>
        </w:trPr>
        <w:tc>
          <w:tcPr>
            <w:tcW w:w="4535" w:type="dxa"/>
            <w:hideMark/>
          </w:tcPr>
          <w:p w:rsidR="00334BDE" w:rsidRPr="001F3140" w:rsidRDefault="00334BDE" w:rsidP="00FE765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274F" w:rsidRPr="001F3140" w:rsidRDefault="0014274F" w:rsidP="00FE765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140">
              <w:rPr>
                <w:rFonts w:ascii="Arial" w:hAnsi="Arial" w:cs="Arial"/>
                <w:b/>
                <w:sz w:val="24"/>
                <w:szCs w:val="24"/>
              </w:rPr>
              <w:t>MUNICÍPIO DE CERRO LARGO</w:t>
            </w:r>
          </w:p>
        </w:tc>
        <w:tc>
          <w:tcPr>
            <w:tcW w:w="4192" w:type="dxa"/>
            <w:hideMark/>
          </w:tcPr>
          <w:p w:rsidR="0014274F" w:rsidRPr="001F3140" w:rsidRDefault="0014274F" w:rsidP="00FE765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274F" w:rsidRPr="001F3140" w:rsidTr="00FE7650">
        <w:trPr>
          <w:jc w:val="center"/>
        </w:trPr>
        <w:tc>
          <w:tcPr>
            <w:tcW w:w="4535" w:type="dxa"/>
            <w:hideMark/>
          </w:tcPr>
          <w:p w:rsidR="0014274F" w:rsidRPr="001F3140" w:rsidRDefault="0014274F" w:rsidP="00FE765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140">
              <w:rPr>
                <w:rFonts w:ascii="Arial" w:hAnsi="Arial" w:cs="Arial"/>
                <w:b/>
                <w:sz w:val="24"/>
                <w:szCs w:val="24"/>
              </w:rPr>
              <w:t>RENÊ JOSÉ NEDEL</w:t>
            </w:r>
          </w:p>
          <w:p w:rsidR="0014274F" w:rsidRPr="001F3140" w:rsidRDefault="0014274F" w:rsidP="00FE76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140">
              <w:rPr>
                <w:rFonts w:ascii="Arial" w:hAnsi="Arial" w:cs="Arial"/>
                <w:sz w:val="24"/>
                <w:szCs w:val="24"/>
              </w:rPr>
              <w:t>Prefeito</w:t>
            </w:r>
          </w:p>
        </w:tc>
        <w:tc>
          <w:tcPr>
            <w:tcW w:w="4192" w:type="dxa"/>
            <w:hideMark/>
          </w:tcPr>
          <w:p w:rsidR="0014274F" w:rsidRPr="001F3140" w:rsidRDefault="0014274F" w:rsidP="00FE76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140">
              <w:rPr>
                <w:rFonts w:ascii="Arial" w:hAnsi="Arial" w:cs="Arial"/>
                <w:sz w:val="24"/>
                <w:szCs w:val="24"/>
              </w:rPr>
              <w:t>Contratada</w:t>
            </w:r>
          </w:p>
        </w:tc>
      </w:tr>
      <w:tr w:rsidR="0014274F" w:rsidRPr="001F3140" w:rsidTr="00FE7650">
        <w:trPr>
          <w:trHeight w:val="293"/>
          <w:jc w:val="center"/>
        </w:trPr>
        <w:tc>
          <w:tcPr>
            <w:tcW w:w="4535" w:type="dxa"/>
          </w:tcPr>
          <w:p w:rsidR="0014274F" w:rsidRPr="001F3140" w:rsidRDefault="0014274F" w:rsidP="00FE76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274F" w:rsidRPr="001F3140" w:rsidRDefault="0014274F" w:rsidP="00FE76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F3140">
              <w:rPr>
                <w:rFonts w:ascii="Arial" w:hAnsi="Arial" w:cs="Arial"/>
                <w:b/>
                <w:sz w:val="24"/>
                <w:szCs w:val="24"/>
              </w:rPr>
              <w:t>Testemunhas:</w:t>
            </w:r>
          </w:p>
        </w:tc>
        <w:tc>
          <w:tcPr>
            <w:tcW w:w="4192" w:type="dxa"/>
          </w:tcPr>
          <w:p w:rsidR="0014274F" w:rsidRPr="001F3140" w:rsidRDefault="0014274F" w:rsidP="00FE76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74F" w:rsidRPr="00812B5A" w:rsidTr="00FE7650">
        <w:trPr>
          <w:jc w:val="center"/>
        </w:trPr>
        <w:tc>
          <w:tcPr>
            <w:tcW w:w="4535" w:type="dxa"/>
            <w:hideMark/>
          </w:tcPr>
          <w:p w:rsidR="0014274F" w:rsidRPr="001F3140" w:rsidRDefault="0014274F" w:rsidP="00812B5A">
            <w:pPr>
              <w:spacing w:line="276" w:lineRule="auto"/>
              <w:ind w:right="-88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3140">
              <w:rPr>
                <w:rFonts w:ascii="Arial" w:hAnsi="Arial" w:cs="Arial"/>
                <w:b/>
                <w:sz w:val="24"/>
                <w:szCs w:val="24"/>
              </w:rPr>
              <w:t>1)_____________________________________</w:t>
            </w:r>
          </w:p>
        </w:tc>
        <w:tc>
          <w:tcPr>
            <w:tcW w:w="4192" w:type="dxa"/>
            <w:hideMark/>
          </w:tcPr>
          <w:p w:rsidR="0014274F" w:rsidRPr="00812B5A" w:rsidRDefault="0014274F" w:rsidP="00812B5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140">
              <w:rPr>
                <w:rFonts w:ascii="Arial" w:hAnsi="Arial" w:cs="Arial"/>
                <w:b/>
                <w:sz w:val="24"/>
                <w:szCs w:val="24"/>
              </w:rPr>
              <w:t>2)____________________________</w:t>
            </w:r>
          </w:p>
        </w:tc>
      </w:tr>
    </w:tbl>
    <w:p w:rsidR="0014274F" w:rsidRPr="00812B5A" w:rsidRDefault="0014274F" w:rsidP="00A37A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14274F" w:rsidRPr="00812B5A" w:rsidSect="00D75954">
      <w:headerReference w:type="default" r:id="rId8"/>
      <w:pgSz w:w="11907" w:h="17577" w:code="9"/>
      <w:pgMar w:top="1134" w:right="992" w:bottom="1134" w:left="226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BF1" w:rsidRDefault="009F1BF1" w:rsidP="007A15CD">
      <w:r>
        <w:separator/>
      </w:r>
    </w:p>
  </w:endnote>
  <w:endnote w:type="continuationSeparator" w:id="1">
    <w:p w:rsidR="009F1BF1" w:rsidRDefault="009F1BF1" w:rsidP="007A1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BF1" w:rsidRDefault="009F1BF1" w:rsidP="007A15CD">
      <w:r>
        <w:separator/>
      </w:r>
    </w:p>
  </w:footnote>
  <w:footnote w:type="continuationSeparator" w:id="1">
    <w:p w:rsidR="009F1BF1" w:rsidRDefault="009F1BF1" w:rsidP="007A1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5CD" w:rsidRDefault="00E77444" w:rsidP="007A15CD">
    <w:pPr>
      <w:pStyle w:val="Ttulo"/>
      <w:framePr w:w="2016" w:h="1774" w:hSpace="141" w:wrap="auto" w:vAnchor="text" w:hAnchor="page" w:x="5328" w:y="-569"/>
      <w:jc w:val="left"/>
      <w:rPr>
        <w:b/>
      </w:rPr>
    </w:pPr>
    <w:r>
      <w:rPr>
        <w:b/>
        <w:noProof/>
        <w:lang w:val="pt-BR"/>
      </w:rPr>
      <w:drawing>
        <wp:inline distT="0" distB="0" distL="0" distR="0">
          <wp:extent cx="1219200" cy="11811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15CD" w:rsidRDefault="007A15CD" w:rsidP="007A15CD">
    <w:pPr>
      <w:pStyle w:val="Ttulo"/>
      <w:ind w:firstLine="3686"/>
      <w:jc w:val="both"/>
      <w:rPr>
        <w:b/>
      </w:rPr>
    </w:pPr>
  </w:p>
  <w:p w:rsidR="007A15CD" w:rsidRDefault="007A15CD" w:rsidP="007A15CD">
    <w:pPr>
      <w:pStyle w:val="Ttulo"/>
      <w:rPr>
        <w:b/>
      </w:rPr>
    </w:pPr>
  </w:p>
  <w:p w:rsidR="007A15CD" w:rsidRDefault="007A15CD" w:rsidP="007A15CD">
    <w:pPr>
      <w:pStyle w:val="Ttulo"/>
      <w:ind w:left="2124" w:firstLine="708"/>
      <w:rPr>
        <w:b/>
      </w:rPr>
    </w:pPr>
  </w:p>
  <w:p w:rsidR="007A15CD" w:rsidRDefault="007A15CD" w:rsidP="007A15CD">
    <w:pPr>
      <w:pStyle w:val="Ttulo"/>
      <w:outlineLvl w:val="0"/>
      <w:rPr>
        <w:b/>
        <w:sz w:val="26"/>
        <w:szCs w:val="26"/>
      </w:rPr>
    </w:pPr>
  </w:p>
  <w:p w:rsidR="007A15CD" w:rsidRPr="007D17A2" w:rsidRDefault="007A15CD" w:rsidP="007A15CD">
    <w:pPr>
      <w:pStyle w:val="Ttulo"/>
      <w:outlineLvl w:val="0"/>
      <w:rPr>
        <w:b/>
        <w:sz w:val="26"/>
        <w:szCs w:val="26"/>
      </w:rPr>
    </w:pPr>
    <w:r w:rsidRPr="007D17A2">
      <w:rPr>
        <w:b/>
        <w:sz w:val="26"/>
        <w:szCs w:val="26"/>
      </w:rPr>
      <w:t>Estado do Rio Grande do Sul</w:t>
    </w:r>
  </w:p>
  <w:p w:rsidR="007A15CD" w:rsidRPr="007D17A2" w:rsidRDefault="007A15CD" w:rsidP="007A15CD">
    <w:pPr>
      <w:pStyle w:val="Ttulo"/>
      <w:outlineLvl w:val="0"/>
      <w:rPr>
        <w:b/>
        <w:sz w:val="26"/>
        <w:szCs w:val="26"/>
      </w:rPr>
    </w:pPr>
    <w:r w:rsidRPr="007D17A2">
      <w:rPr>
        <w:b/>
        <w:sz w:val="26"/>
        <w:szCs w:val="26"/>
      </w:rPr>
      <w:t>PREFEITURA MUNICIPAL DE CERRO LARGO</w:t>
    </w:r>
  </w:p>
  <w:p w:rsidR="007A15CD" w:rsidRPr="007D17A2" w:rsidRDefault="007A15CD" w:rsidP="007A15CD">
    <w:pPr>
      <w:pStyle w:val="Ttulo"/>
      <w:outlineLvl w:val="0"/>
      <w:rPr>
        <w:sz w:val="22"/>
        <w:szCs w:val="22"/>
        <w:lang w:val="pt-BR"/>
      </w:rPr>
    </w:pPr>
    <w:r w:rsidRPr="007D17A2">
      <w:rPr>
        <w:sz w:val="22"/>
        <w:szCs w:val="22"/>
      </w:rPr>
      <w:t xml:space="preserve">Rua Cel. </w:t>
    </w:r>
    <w:r w:rsidRPr="007D17A2">
      <w:rPr>
        <w:sz w:val="22"/>
        <w:szCs w:val="22"/>
        <w:lang w:val="pt-BR"/>
      </w:rPr>
      <w:t>Jorge Frantz, 675-Fone (055)3</w:t>
    </w:r>
    <w:r>
      <w:rPr>
        <w:sz w:val="22"/>
        <w:szCs w:val="22"/>
        <w:lang w:val="pt-BR"/>
      </w:rPr>
      <w:t xml:space="preserve">359-1905 </w:t>
    </w:r>
    <w:r w:rsidRPr="007D17A2">
      <w:rPr>
        <w:sz w:val="22"/>
        <w:szCs w:val="22"/>
        <w:lang w:val="pt-BR"/>
      </w:rPr>
      <w:t>Fax-3359-2006</w:t>
    </w:r>
    <w:r>
      <w:rPr>
        <w:sz w:val="22"/>
        <w:szCs w:val="22"/>
        <w:lang w:val="pt-BR"/>
      </w:rPr>
      <w:t xml:space="preserve"> </w:t>
    </w:r>
    <w:r w:rsidRPr="007D17A2">
      <w:rPr>
        <w:sz w:val="22"/>
        <w:szCs w:val="22"/>
        <w:lang w:val="pt-BR"/>
      </w:rPr>
      <w:t>CEP 97900-000</w:t>
    </w:r>
  </w:p>
  <w:p w:rsidR="007A15CD" w:rsidRDefault="00CB576B" w:rsidP="007A15CD">
    <w:pPr>
      <w:pStyle w:val="Cabealho"/>
      <w:jc w:val="center"/>
    </w:pPr>
    <w:hyperlink r:id="rId2" w:history="1">
      <w:r w:rsidR="007A15CD" w:rsidRPr="001517D6">
        <w:rPr>
          <w:rStyle w:val="Hyperlink"/>
          <w:rFonts w:ascii="Arial" w:hAnsi="Arial" w:cs="Arial"/>
          <w:sz w:val="22"/>
          <w:szCs w:val="22"/>
        </w:rPr>
        <w:t>administracao@cerrolargo-rs.com.br</w:t>
      </w:r>
    </w:hyperlink>
    <w:r w:rsidR="007A15CD" w:rsidRPr="009B1FFD">
      <w:rPr>
        <w:rFonts w:ascii="Arial" w:hAnsi="Arial" w:cs="Arial"/>
        <w:color w:val="0000FF"/>
        <w:sz w:val="22"/>
        <w:szCs w:val="22"/>
      </w:rPr>
      <w:t xml:space="preserve"> - </w:t>
    </w:r>
    <w:r w:rsidR="007A15CD" w:rsidRPr="009B1FFD">
      <w:rPr>
        <w:rFonts w:ascii="Arial" w:hAnsi="Arial" w:cs="Arial"/>
        <w:color w:val="0000FF"/>
        <w:sz w:val="22"/>
        <w:szCs w:val="22"/>
        <w:u w:val="single"/>
      </w:rPr>
      <w:t>adm@cerrolargo-rs.com.br</w:t>
    </w:r>
  </w:p>
  <w:p w:rsidR="007A15CD" w:rsidRDefault="00CB576B" w:rsidP="007A15CD">
    <w:pPr>
      <w:pStyle w:val="Cabealho"/>
      <w:tabs>
        <w:tab w:val="clear" w:pos="8504"/>
      </w:tabs>
    </w:pPr>
    <w:r w:rsidRPr="00CB576B">
      <w:rPr>
        <w:rFonts w:ascii="Arial" w:hAnsi="Arial" w:cs="Arial"/>
        <w:noProof/>
        <w:color w:val="0000FF"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3.15pt;margin-top:6.4pt;width:433.5pt;height:0;z-index:251657728" o:connectortype="straight" strokeweight="2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DE2"/>
    <w:multiLevelType w:val="singleLevel"/>
    <w:tmpl w:val="404AE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>
    <w:nsid w:val="08A71F60"/>
    <w:multiLevelType w:val="hybridMultilevel"/>
    <w:tmpl w:val="9DA69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F2150"/>
    <w:multiLevelType w:val="singleLevel"/>
    <w:tmpl w:val="88AA42FC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48924511"/>
    <w:multiLevelType w:val="hybridMultilevel"/>
    <w:tmpl w:val="F9EC947C"/>
    <w:lvl w:ilvl="0" w:tplc="E0EC5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D36B31"/>
    <w:multiLevelType w:val="singleLevel"/>
    <w:tmpl w:val="19B69AD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A486137"/>
    <w:multiLevelType w:val="singleLevel"/>
    <w:tmpl w:val="9D0682B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4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10EA8"/>
    <w:rsid w:val="00094AF2"/>
    <w:rsid w:val="0014274F"/>
    <w:rsid w:val="001B1708"/>
    <w:rsid w:val="001F3140"/>
    <w:rsid w:val="0023001B"/>
    <w:rsid w:val="002523B2"/>
    <w:rsid w:val="003156A1"/>
    <w:rsid w:val="00334BDE"/>
    <w:rsid w:val="0052078F"/>
    <w:rsid w:val="00526749"/>
    <w:rsid w:val="00533E6A"/>
    <w:rsid w:val="00795E31"/>
    <w:rsid w:val="007A15CD"/>
    <w:rsid w:val="007D17A2"/>
    <w:rsid w:val="00812B5A"/>
    <w:rsid w:val="00855B11"/>
    <w:rsid w:val="008619F3"/>
    <w:rsid w:val="008772C8"/>
    <w:rsid w:val="00884EFF"/>
    <w:rsid w:val="008D7576"/>
    <w:rsid w:val="009B1FFD"/>
    <w:rsid w:val="009F1BF1"/>
    <w:rsid w:val="00A03F4B"/>
    <w:rsid w:val="00A37A66"/>
    <w:rsid w:val="00A868DD"/>
    <w:rsid w:val="00A86CB2"/>
    <w:rsid w:val="00BE577F"/>
    <w:rsid w:val="00C02C58"/>
    <w:rsid w:val="00C843F3"/>
    <w:rsid w:val="00C927D7"/>
    <w:rsid w:val="00CA2CC0"/>
    <w:rsid w:val="00CB576B"/>
    <w:rsid w:val="00CB7981"/>
    <w:rsid w:val="00D10EA8"/>
    <w:rsid w:val="00D327D7"/>
    <w:rsid w:val="00D75954"/>
    <w:rsid w:val="00DC02C9"/>
    <w:rsid w:val="00DF4917"/>
    <w:rsid w:val="00E77444"/>
    <w:rsid w:val="00F17262"/>
    <w:rsid w:val="00F37801"/>
    <w:rsid w:val="00F6083A"/>
    <w:rsid w:val="00F7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B11"/>
  </w:style>
  <w:style w:type="paragraph" w:styleId="Ttulo1">
    <w:name w:val="heading 1"/>
    <w:basedOn w:val="Normal"/>
    <w:next w:val="Normal"/>
    <w:qFormat/>
    <w:rsid w:val="0052078F"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55B11"/>
    <w:pPr>
      <w:jc w:val="center"/>
    </w:pPr>
    <w:rPr>
      <w:sz w:val="28"/>
      <w:lang w:val="de-DE"/>
    </w:rPr>
  </w:style>
  <w:style w:type="paragraph" w:customStyle="1" w:styleId="camara">
    <w:name w:val="camara"/>
    <w:basedOn w:val="Normal"/>
    <w:rsid w:val="00855B11"/>
    <w:pPr>
      <w:jc w:val="both"/>
    </w:pPr>
    <w:rPr>
      <w:rFonts w:ascii="Arial" w:hAnsi="Arial"/>
      <w:sz w:val="24"/>
    </w:rPr>
  </w:style>
  <w:style w:type="paragraph" w:styleId="MapadoDocumento">
    <w:name w:val="Document Map"/>
    <w:basedOn w:val="Normal"/>
    <w:semiHidden/>
    <w:rsid w:val="00855B11"/>
    <w:pPr>
      <w:shd w:val="clear" w:color="auto" w:fill="000080"/>
    </w:pPr>
    <w:rPr>
      <w:rFonts w:ascii="Tahoma" w:hAnsi="Tahoma"/>
    </w:rPr>
  </w:style>
  <w:style w:type="paragraph" w:customStyle="1" w:styleId="-PGINA-">
    <w:name w:val="- PÁGINA -"/>
    <w:rsid w:val="00855B11"/>
  </w:style>
  <w:style w:type="character" w:styleId="Hyperlink">
    <w:name w:val="Hyperlink"/>
    <w:basedOn w:val="Fontepargpadro"/>
    <w:rsid w:val="007D17A2"/>
    <w:rPr>
      <w:color w:val="0000FF"/>
      <w:u w:val="single"/>
    </w:rPr>
  </w:style>
  <w:style w:type="paragraph" w:styleId="Corpodetexto">
    <w:name w:val="Body Text"/>
    <w:basedOn w:val="Normal"/>
    <w:rsid w:val="0052078F"/>
    <w:pPr>
      <w:spacing w:after="120"/>
    </w:pPr>
    <w:rPr>
      <w:rFonts w:ascii="Arial" w:hAnsi="Arial" w:cs="Arial"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A15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15CD"/>
  </w:style>
  <w:style w:type="paragraph" w:styleId="Rodap">
    <w:name w:val="footer"/>
    <w:basedOn w:val="Normal"/>
    <w:link w:val="RodapChar"/>
    <w:rsid w:val="007A15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A15CD"/>
  </w:style>
  <w:style w:type="paragraph" w:styleId="Textodebalo">
    <w:name w:val="Balloon Text"/>
    <w:basedOn w:val="Normal"/>
    <w:link w:val="TextodebaloChar"/>
    <w:rsid w:val="007A15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A15C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37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cerrolargo-rs.com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TIMBRE%20PREFEITURA%20MUNICIPAL%20DE%20CERRO%20LARG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AC08C-8D58-4ED9-9E30-5EE4B5CD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PREFEITURA MUNICIPAL DE CERRO LARGO</Template>
  <TotalTime>175</TotalTime>
  <Pages>1</Pages>
  <Words>3255</Words>
  <Characters>17577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Default</Company>
  <LinksUpToDate>false</LinksUpToDate>
  <CharactersWithSpaces>20791</CharactersWithSpaces>
  <SharedDoc>false</SharedDoc>
  <HLinks>
    <vt:vector size="6" baseType="variant">
      <vt:variant>
        <vt:i4>4653153</vt:i4>
      </vt:variant>
      <vt:variant>
        <vt:i4>0</vt:i4>
      </vt:variant>
      <vt:variant>
        <vt:i4>0</vt:i4>
      </vt:variant>
      <vt:variant>
        <vt:i4>5</vt:i4>
      </vt:variant>
      <vt:variant>
        <vt:lpwstr>mailto:administracao@cerrolargo-rs.com.br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C. LARGO</dc:creator>
  <cp:lastModifiedBy>User</cp:lastModifiedBy>
  <cp:revision>13</cp:revision>
  <cp:lastPrinted>2001-04-04T12:18:00Z</cp:lastPrinted>
  <dcterms:created xsi:type="dcterms:W3CDTF">2013-02-05T23:00:00Z</dcterms:created>
  <dcterms:modified xsi:type="dcterms:W3CDTF">2013-05-10T16:53:00Z</dcterms:modified>
</cp:coreProperties>
</file>