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BC94A" w14:textId="4EFED078" w:rsidR="007A47DE" w:rsidRPr="00BC4CB1" w:rsidRDefault="00A42571" w:rsidP="007A47DE">
      <w:pPr>
        <w:pStyle w:val="yiv1185082736msonormal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INDICAÇÃO N° </w:t>
      </w:r>
      <w:r w:rsidR="007A0394">
        <w:rPr>
          <w:rFonts w:asciiTheme="minorHAnsi" w:hAnsiTheme="minorHAnsi" w:cstheme="minorHAnsi"/>
          <w:b/>
          <w:color w:val="000000"/>
        </w:rPr>
        <w:t>0</w:t>
      </w:r>
      <w:r w:rsidR="00A57555">
        <w:rPr>
          <w:rFonts w:asciiTheme="minorHAnsi" w:hAnsiTheme="minorHAnsi" w:cstheme="minorHAnsi"/>
          <w:b/>
          <w:color w:val="000000"/>
        </w:rPr>
        <w:t>5</w:t>
      </w:r>
      <w:r w:rsidR="00607ECA" w:rsidRPr="00BC4CB1">
        <w:rPr>
          <w:rFonts w:asciiTheme="minorHAnsi" w:hAnsiTheme="minorHAnsi" w:cstheme="minorHAnsi"/>
          <w:b/>
          <w:color w:val="000000"/>
        </w:rPr>
        <w:t xml:space="preserve">, DE </w:t>
      </w:r>
      <w:r w:rsidR="00A57555">
        <w:rPr>
          <w:rFonts w:asciiTheme="minorHAnsi" w:hAnsiTheme="minorHAnsi" w:cstheme="minorHAnsi"/>
          <w:b/>
          <w:color w:val="000000"/>
        </w:rPr>
        <w:t>04 DE MAIO</w:t>
      </w:r>
      <w:r w:rsidR="00043218">
        <w:rPr>
          <w:rFonts w:asciiTheme="minorHAnsi" w:hAnsiTheme="minorHAnsi" w:cstheme="minorHAnsi"/>
          <w:b/>
          <w:color w:val="000000"/>
        </w:rPr>
        <w:t xml:space="preserve"> DE </w:t>
      </w:r>
      <w:r w:rsidR="0023435F" w:rsidRPr="00BC4CB1">
        <w:rPr>
          <w:rFonts w:asciiTheme="minorHAnsi" w:hAnsiTheme="minorHAnsi" w:cstheme="minorHAnsi"/>
          <w:b/>
          <w:color w:val="000000"/>
        </w:rPr>
        <w:t>202</w:t>
      </w:r>
      <w:r w:rsidR="007A0394">
        <w:rPr>
          <w:rFonts w:asciiTheme="minorHAnsi" w:hAnsiTheme="minorHAnsi" w:cstheme="minorHAnsi"/>
          <w:b/>
          <w:color w:val="000000"/>
        </w:rPr>
        <w:t>4</w:t>
      </w:r>
      <w:r w:rsidR="0023435F" w:rsidRPr="00BC4CB1">
        <w:rPr>
          <w:rFonts w:asciiTheme="minorHAnsi" w:hAnsiTheme="minorHAnsi" w:cstheme="minorHAnsi"/>
          <w:b/>
          <w:color w:val="000000"/>
        </w:rPr>
        <w:t xml:space="preserve">. </w:t>
      </w:r>
    </w:p>
    <w:p w14:paraId="6554A092" w14:textId="4618211D" w:rsidR="007A47DE" w:rsidRPr="00BC4CB1" w:rsidRDefault="007A47DE" w:rsidP="0023435F">
      <w:pPr>
        <w:pStyle w:val="yiv1185082736msonormal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BC4CB1">
        <w:rPr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      </w:t>
      </w:r>
    </w:p>
    <w:p w14:paraId="7AA0E19E" w14:textId="77777777" w:rsidR="007A47DE" w:rsidRPr="00BC4CB1" w:rsidRDefault="007A47DE" w:rsidP="007A47DE">
      <w:pPr>
        <w:pStyle w:val="yiv1185082736msonormal"/>
        <w:tabs>
          <w:tab w:val="left" w:pos="313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C4CB1">
        <w:rPr>
          <w:rFonts w:asciiTheme="minorHAnsi" w:hAnsiTheme="minorHAnsi" w:cstheme="minorHAnsi"/>
          <w:color w:val="000000"/>
        </w:rPr>
        <w:t> </w:t>
      </w:r>
    </w:p>
    <w:p w14:paraId="5758BEB1" w14:textId="77777777" w:rsidR="00D07C43" w:rsidRPr="00BC4CB1" w:rsidRDefault="00D07C43" w:rsidP="007A47DE">
      <w:pPr>
        <w:pStyle w:val="yiv1185082736msonormal"/>
        <w:tabs>
          <w:tab w:val="left" w:pos="3130"/>
        </w:tabs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2987C3F" w14:textId="17118C50" w:rsidR="00332171" w:rsidRPr="00BC4CB1" w:rsidRDefault="007A0394" w:rsidP="0023435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C05746" w:rsidRPr="00C05746">
        <w:rPr>
          <w:rFonts w:cstheme="minorHAnsi"/>
          <w:b/>
          <w:sz w:val="24"/>
          <w:szCs w:val="24"/>
        </w:rPr>
        <w:t>JOAILSON ROBERTO REDEL</w:t>
      </w:r>
      <w:r w:rsidR="00332171" w:rsidRPr="00BC4CB1">
        <w:rPr>
          <w:rFonts w:cstheme="minorHAnsi"/>
          <w:sz w:val="24"/>
          <w:szCs w:val="24"/>
        </w:rPr>
        <w:t xml:space="preserve">, vereador integrante da atual legislatura da Câmara Municipal de </w:t>
      </w:r>
      <w:r w:rsidR="0023435F" w:rsidRPr="00BC4CB1">
        <w:rPr>
          <w:rFonts w:cstheme="minorHAnsi"/>
          <w:sz w:val="24"/>
          <w:szCs w:val="24"/>
        </w:rPr>
        <w:t>Vereadores de Independência/RS. Com base no art. 39 III, da Lei Orgânica e no art.206, I e art.243 do Regimento Interno desta Casa</w:t>
      </w:r>
      <w:r w:rsidR="00332171" w:rsidRPr="00BC4CB1">
        <w:rPr>
          <w:rFonts w:cstheme="minorHAnsi"/>
          <w:sz w:val="24"/>
          <w:szCs w:val="24"/>
        </w:rPr>
        <w:t>, requer que após a tramitação em plenário seja encaminhada ao Poder Executivo Municipal a seguinte:</w:t>
      </w:r>
    </w:p>
    <w:p w14:paraId="5EE558E3" w14:textId="77777777" w:rsidR="00332171" w:rsidRPr="00BC4CB1" w:rsidRDefault="00332171" w:rsidP="0033217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C4CB1">
        <w:rPr>
          <w:rFonts w:cstheme="minorHAnsi"/>
          <w:sz w:val="24"/>
          <w:szCs w:val="24"/>
        </w:rPr>
        <w:t>INDICAÇÃO:</w:t>
      </w:r>
    </w:p>
    <w:p w14:paraId="094746E0" w14:textId="7BB35DDF" w:rsidR="00E367E8" w:rsidRPr="00BC4CB1" w:rsidRDefault="00043218" w:rsidP="00E367E8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Pr="00043218">
        <w:rPr>
          <w:rFonts w:cstheme="minorHAnsi"/>
          <w:sz w:val="24"/>
          <w:szCs w:val="24"/>
        </w:rPr>
        <w:t xml:space="preserve">SUGERE AO PODER EXECUTIVO A </w:t>
      </w:r>
      <w:r w:rsidR="00C05746">
        <w:rPr>
          <w:rFonts w:cstheme="minorHAnsi"/>
          <w:sz w:val="24"/>
          <w:szCs w:val="24"/>
        </w:rPr>
        <w:t xml:space="preserve">INSTALAÇÃO DE UMA LOMBADA FISICA NA AVENIDA TRÊS DE </w:t>
      </w:r>
      <w:bookmarkStart w:id="0" w:name="_GoBack"/>
      <w:bookmarkEnd w:id="0"/>
      <w:r w:rsidR="00A57555">
        <w:rPr>
          <w:rFonts w:cstheme="minorHAnsi"/>
          <w:sz w:val="24"/>
          <w:szCs w:val="24"/>
        </w:rPr>
        <w:t xml:space="preserve">MAIO ENTRE O CTG SENTINELA DO RIO GRANDE E </w:t>
      </w:r>
      <w:r w:rsidR="00C05746">
        <w:rPr>
          <w:rFonts w:cstheme="minorHAnsi"/>
          <w:sz w:val="24"/>
          <w:szCs w:val="24"/>
        </w:rPr>
        <w:t xml:space="preserve">O </w:t>
      </w:r>
      <w:r w:rsidR="00A57555">
        <w:rPr>
          <w:rFonts w:cstheme="minorHAnsi"/>
          <w:sz w:val="24"/>
          <w:szCs w:val="24"/>
        </w:rPr>
        <w:t xml:space="preserve">MINI </w:t>
      </w:r>
      <w:r w:rsidR="00C05746">
        <w:rPr>
          <w:rFonts w:cstheme="minorHAnsi"/>
          <w:sz w:val="24"/>
          <w:szCs w:val="24"/>
        </w:rPr>
        <w:t>MERCADO ZUZA.</w:t>
      </w:r>
    </w:p>
    <w:p w14:paraId="6C350A2A" w14:textId="395E7F3F" w:rsidR="00332171" w:rsidRPr="00BC4CB1" w:rsidRDefault="00332171" w:rsidP="0033217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BC4CB1">
        <w:rPr>
          <w:rFonts w:cstheme="minorHAnsi"/>
          <w:sz w:val="24"/>
          <w:szCs w:val="24"/>
        </w:rPr>
        <w:t>Senhores</w:t>
      </w:r>
      <w:r w:rsidR="003E1C2D" w:rsidRPr="00BC4CB1">
        <w:rPr>
          <w:rFonts w:cstheme="minorHAnsi"/>
          <w:sz w:val="24"/>
          <w:szCs w:val="24"/>
        </w:rPr>
        <w:t>(</w:t>
      </w:r>
      <w:proofErr w:type="gramEnd"/>
      <w:r w:rsidR="003E1C2D" w:rsidRPr="00BC4CB1">
        <w:rPr>
          <w:rFonts w:cstheme="minorHAnsi"/>
          <w:sz w:val="24"/>
          <w:szCs w:val="24"/>
        </w:rPr>
        <w:t>as)</w:t>
      </w:r>
      <w:r w:rsidRPr="00BC4CB1">
        <w:rPr>
          <w:rFonts w:cstheme="minorHAnsi"/>
          <w:sz w:val="24"/>
          <w:szCs w:val="24"/>
        </w:rPr>
        <w:t xml:space="preserve"> Vereadores</w:t>
      </w:r>
      <w:r w:rsidR="003E1C2D" w:rsidRPr="00BC4CB1">
        <w:rPr>
          <w:rFonts w:cstheme="minorHAnsi"/>
          <w:sz w:val="24"/>
          <w:szCs w:val="24"/>
        </w:rPr>
        <w:t>(as)</w:t>
      </w:r>
      <w:r w:rsidRPr="00BC4CB1">
        <w:rPr>
          <w:rFonts w:cstheme="minorHAnsi"/>
          <w:sz w:val="24"/>
          <w:szCs w:val="24"/>
        </w:rPr>
        <w:t>:</w:t>
      </w:r>
    </w:p>
    <w:p w14:paraId="6902D8FB" w14:textId="0D11D7AF" w:rsidR="00043218" w:rsidRPr="00043218" w:rsidRDefault="00C05746" w:rsidP="00C05746">
      <w:pPr>
        <w:pStyle w:val="Artigo"/>
        <w:ind w:left="0" w:firstLine="708"/>
      </w:pPr>
      <w:r>
        <w:t xml:space="preserve">            </w:t>
      </w:r>
      <w:r w:rsidR="00043218" w:rsidRPr="00043218">
        <w:t xml:space="preserve">Considerando a necessidade de melhorias </w:t>
      </w:r>
      <w:r>
        <w:t>e segurança nas vias urbanas, principalmente pelo grande número de veículos que trafegam dos bairros em direção ao centro da cidade, e que nas proximidades do CTG</w:t>
      </w:r>
      <w:r w:rsidR="00A57555">
        <w:t xml:space="preserve"> empreendem velocidades acima do permitido pela via, </w:t>
      </w:r>
      <w:r>
        <w:t>precisamos garantir segurança dos pedestres, principalmente das crianças que atravessa a avenida em direção a Escola Getúlio Vargas</w:t>
      </w:r>
      <w:r w:rsidR="00A57555">
        <w:t xml:space="preserve"> e ao CTG Sentinela do Rio Grande.</w:t>
      </w:r>
    </w:p>
    <w:p w14:paraId="6A474B92" w14:textId="3FA7C6E1" w:rsidR="00332171" w:rsidRPr="00BC4CB1" w:rsidRDefault="00043218" w:rsidP="00043218">
      <w:pPr>
        <w:ind w:firstLine="1420"/>
        <w:jc w:val="both"/>
        <w:rPr>
          <w:rFonts w:cstheme="minorHAnsi"/>
          <w:sz w:val="24"/>
          <w:szCs w:val="24"/>
        </w:rPr>
      </w:pPr>
      <w:r w:rsidRPr="00043218">
        <w:rPr>
          <w:rFonts w:cstheme="minorHAnsi"/>
          <w:sz w:val="24"/>
          <w:szCs w:val="24"/>
        </w:rPr>
        <w:t>Dessa forma, solicito que seja avaliada a possibilidade de in</w:t>
      </w:r>
      <w:r w:rsidR="00A57555">
        <w:rPr>
          <w:rFonts w:cstheme="minorHAnsi"/>
          <w:sz w:val="24"/>
          <w:szCs w:val="24"/>
        </w:rPr>
        <w:t>stalação desta lombada, visando proporcionar mais segurança no transito na avenida Três de Maio</w:t>
      </w:r>
      <w:r w:rsidRPr="00043218">
        <w:rPr>
          <w:rFonts w:cstheme="minorHAnsi"/>
          <w:sz w:val="24"/>
          <w:szCs w:val="24"/>
        </w:rPr>
        <w:t>.</w:t>
      </w:r>
    </w:p>
    <w:p w14:paraId="4716E273" w14:textId="1E67E96B" w:rsidR="00332171" w:rsidRPr="00BC4CB1" w:rsidRDefault="00332171" w:rsidP="00BC4CB1">
      <w:pPr>
        <w:spacing w:line="360" w:lineRule="auto"/>
        <w:jc w:val="right"/>
        <w:rPr>
          <w:rFonts w:cstheme="minorHAnsi"/>
          <w:sz w:val="24"/>
          <w:szCs w:val="24"/>
        </w:rPr>
      </w:pPr>
      <w:r w:rsidRPr="00BC4CB1">
        <w:rPr>
          <w:rFonts w:cstheme="minorHAnsi"/>
          <w:sz w:val="24"/>
          <w:szCs w:val="24"/>
        </w:rPr>
        <w:t xml:space="preserve">Independência/RS, </w:t>
      </w:r>
      <w:r w:rsidR="00A57555">
        <w:rPr>
          <w:rFonts w:cstheme="minorHAnsi"/>
          <w:sz w:val="24"/>
          <w:szCs w:val="24"/>
        </w:rPr>
        <w:t>20 de mai</w:t>
      </w:r>
      <w:r w:rsidR="00043218">
        <w:rPr>
          <w:rFonts w:cstheme="minorHAnsi"/>
          <w:sz w:val="24"/>
          <w:szCs w:val="24"/>
        </w:rPr>
        <w:t>o</w:t>
      </w:r>
      <w:r w:rsidR="007A0394">
        <w:rPr>
          <w:rFonts w:cstheme="minorHAnsi"/>
          <w:sz w:val="24"/>
          <w:szCs w:val="24"/>
        </w:rPr>
        <w:t xml:space="preserve"> </w:t>
      </w:r>
      <w:r w:rsidR="00BC4CB1">
        <w:rPr>
          <w:rFonts w:cstheme="minorHAnsi"/>
          <w:sz w:val="24"/>
          <w:szCs w:val="24"/>
        </w:rPr>
        <w:t>de 202</w:t>
      </w:r>
      <w:r w:rsidR="007A0394">
        <w:rPr>
          <w:rFonts w:cstheme="minorHAnsi"/>
          <w:sz w:val="24"/>
          <w:szCs w:val="24"/>
        </w:rPr>
        <w:t>4</w:t>
      </w:r>
    </w:p>
    <w:p w14:paraId="65A12D31" w14:textId="77777777" w:rsidR="00AD74DC" w:rsidRPr="00BC4CB1" w:rsidRDefault="00AD74DC" w:rsidP="00332171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22D60B6C" w14:textId="20C330A6" w:rsidR="005431E5" w:rsidRPr="00BC4CB1" w:rsidRDefault="00364B73" w:rsidP="00A4257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C4CB1">
        <w:rPr>
          <w:rFonts w:cstheme="minorHAnsi"/>
          <w:b/>
          <w:sz w:val="24"/>
          <w:szCs w:val="24"/>
        </w:rPr>
        <w:t xml:space="preserve">Ver. </w:t>
      </w:r>
      <w:proofErr w:type="spellStart"/>
      <w:r w:rsidR="00A57555">
        <w:rPr>
          <w:rFonts w:cstheme="minorHAnsi"/>
          <w:b/>
          <w:sz w:val="24"/>
          <w:szCs w:val="24"/>
        </w:rPr>
        <w:t>Joailson</w:t>
      </w:r>
      <w:proofErr w:type="spellEnd"/>
      <w:r w:rsidR="00A57555">
        <w:rPr>
          <w:rFonts w:cstheme="minorHAnsi"/>
          <w:b/>
          <w:sz w:val="24"/>
          <w:szCs w:val="24"/>
        </w:rPr>
        <w:t xml:space="preserve"> Roberto </w:t>
      </w:r>
      <w:proofErr w:type="spellStart"/>
      <w:r w:rsidR="00A57555">
        <w:rPr>
          <w:rFonts w:cstheme="minorHAnsi"/>
          <w:b/>
          <w:sz w:val="24"/>
          <w:szCs w:val="24"/>
        </w:rPr>
        <w:t>Redel</w:t>
      </w:r>
      <w:proofErr w:type="spellEnd"/>
    </w:p>
    <w:sectPr w:rsidR="005431E5" w:rsidRPr="00BC4CB1" w:rsidSect="00997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1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DEB2" w14:textId="77777777" w:rsidR="00FC1212" w:rsidRDefault="00FC1212">
      <w:pPr>
        <w:spacing w:after="0" w:line="240" w:lineRule="auto"/>
      </w:pPr>
      <w:r>
        <w:separator/>
      </w:r>
    </w:p>
  </w:endnote>
  <w:endnote w:type="continuationSeparator" w:id="0">
    <w:p w14:paraId="39D1300B" w14:textId="77777777" w:rsidR="00FC1212" w:rsidRDefault="00FC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D1B8" w14:textId="77777777" w:rsidR="00402C21" w:rsidRDefault="00402C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A6E17" w14:textId="77777777" w:rsidR="00F821BD" w:rsidRPr="000036FB" w:rsidRDefault="00D07C43" w:rsidP="00F821BD">
    <w:pPr>
      <w:pBdr>
        <w:top w:val="single" w:sz="8" w:space="1" w:color="auto"/>
      </w:pBdr>
      <w:rPr>
        <w:rFonts w:ascii="Bodoni MT" w:hAnsi="Bodoni MT"/>
        <w:b/>
        <w:i/>
        <w:sz w:val="16"/>
        <w:szCs w:val="16"/>
      </w:rPr>
    </w:pPr>
    <w:r w:rsidRPr="000036FB">
      <w:rPr>
        <w:rFonts w:ascii="Bodoni MT" w:hAnsi="Bodoni MT"/>
        <w:b/>
        <w:i/>
        <w:sz w:val="16"/>
        <w:szCs w:val="16"/>
      </w:rPr>
      <w:t xml:space="preserve">Rua Senador Pinheiro, 1348 Independência RS – 98915000 Fone/fax: (55) 3539-1295 e-mail: </w:t>
    </w:r>
    <w:r>
      <w:rPr>
        <w:rFonts w:ascii="Bodoni MT" w:hAnsi="Bodoni MT"/>
        <w:b/>
        <w:i/>
        <w:sz w:val="16"/>
        <w:szCs w:val="16"/>
      </w:rPr>
      <w:t>câmara@</w:t>
    </w:r>
    <w:r w:rsidRPr="000036FB">
      <w:rPr>
        <w:rFonts w:ascii="Bodoni MT" w:hAnsi="Bodoni MT"/>
        <w:b/>
        <w:i/>
        <w:sz w:val="16"/>
        <w:szCs w:val="16"/>
      </w:rPr>
      <w:t>independencia</w:t>
    </w:r>
    <w:r>
      <w:rPr>
        <w:rFonts w:ascii="Bodoni MT" w:hAnsi="Bodoni MT"/>
        <w:b/>
        <w:i/>
        <w:sz w:val="16"/>
        <w:szCs w:val="16"/>
      </w:rPr>
      <w:t>.rs.gov.br</w:t>
    </w:r>
  </w:p>
  <w:p w14:paraId="409E2D37" w14:textId="77777777" w:rsidR="00F821BD" w:rsidRDefault="00FC12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E719" w14:textId="77777777" w:rsidR="00402C21" w:rsidRDefault="00402C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6DE3" w14:textId="77777777" w:rsidR="00FC1212" w:rsidRDefault="00FC1212">
      <w:pPr>
        <w:spacing w:after="0" w:line="240" w:lineRule="auto"/>
      </w:pPr>
      <w:r>
        <w:separator/>
      </w:r>
    </w:p>
  </w:footnote>
  <w:footnote w:type="continuationSeparator" w:id="0">
    <w:p w14:paraId="5538EFE4" w14:textId="77777777" w:rsidR="00FC1212" w:rsidRDefault="00FC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E995" w14:textId="77777777" w:rsidR="00402C21" w:rsidRDefault="00402C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F4618" w14:textId="77777777" w:rsidR="00F85DDE" w:rsidRDefault="00D07C43" w:rsidP="00ED7D5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 w:themeColor="text1" w:themeTint="A6"/>
        <w:sz w:val="24"/>
        <w:szCs w:val="24"/>
      </w:rPr>
    </w:pP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27F0EC16" wp14:editId="609DCA61">
          <wp:simplePos x="0" y="0"/>
          <wp:positionH relativeFrom="column">
            <wp:posOffset>-271780</wp:posOffset>
          </wp:positionH>
          <wp:positionV relativeFrom="paragraph">
            <wp:posOffset>-88265</wp:posOffset>
          </wp:positionV>
          <wp:extent cx="733425" cy="971550"/>
          <wp:effectExtent l="19050" t="0" r="9525" b="0"/>
          <wp:wrapNone/>
          <wp:docPr id="1" name="Imagem 0" descr="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2069C288" wp14:editId="1458A656">
          <wp:simplePos x="0" y="0"/>
          <wp:positionH relativeFrom="column">
            <wp:posOffset>5292090</wp:posOffset>
          </wp:positionH>
          <wp:positionV relativeFrom="paragraph">
            <wp:posOffset>-45720</wp:posOffset>
          </wp:positionV>
          <wp:extent cx="666750" cy="928370"/>
          <wp:effectExtent l="19050" t="0" r="0" b="0"/>
          <wp:wrapNone/>
          <wp:docPr id="2" name="Imagem 1" descr="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o poder legislativo municip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F0E461" w14:textId="77777777" w:rsidR="00F85DDE" w:rsidRPr="00ED7D50" w:rsidRDefault="00D07C43" w:rsidP="00FF3ABF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República Federativa do Brasil</w:t>
    </w:r>
  </w:p>
  <w:p w14:paraId="47763906" w14:textId="77777777" w:rsidR="00F85DDE" w:rsidRPr="00ED7D50" w:rsidRDefault="00D07C43" w:rsidP="00FF3ABF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ESTADO DO RIO GRANDE DO SUL</w:t>
    </w:r>
  </w:p>
  <w:p w14:paraId="1D768894" w14:textId="77777777" w:rsidR="00F85DDE" w:rsidRPr="00ED7D50" w:rsidRDefault="00D07C43" w:rsidP="00FF3ABF">
    <w:pPr>
      <w:pStyle w:val="Cabealho"/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CÂMARA DOS VEREADORES DE INDEPENDÊNCIA</w:t>
    </w:r>
  </w:p>
  <w:p w14:paraId="676250BB" w14:textId="77777777" w:rsidR="00F85DDE" w:rsidRPr="00ED7D50" w:rsidRDefault="00FC1212" w:rsidP="00F85DDE">
    <w:pPr>
      <w:pStyle w:val="Cabealho"/>
      <w:jc w:val="center"/>
      <w:rPr>
        <w:color w:val="3B3838" w:themeColor="background2" w:themeShade="40"/>
      </w:rPr>
    </w:pPr>
  </w:p>
  <w:p w14:paraId="41C01443" w14:textId="77777777" w:rsidR="00F821BD" w:rsidRPr="009B1745" w:rsidRDefault="00FC1212" w:rsidP="00F85DDE">
    <w:pPr>
      <w:pStyle w:val="Cabealho"/>
      <w:jc w:val="center"/>
      <w:rPr>
        <w:color w:val="3B3838" w:themeColor="background2" w:themeShade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2A9E0" w14:textId="77777777" w:rsidR="00402C21" w:rsidRDefault="00402C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DE"/>
    <w:rsid w:val="00030177"/>
    <w:rsid w:val="0003763C"/>
    <w:rsid w:val="00043218"/>
    <w:rsid w:val="00097FE8"/>
    <w:rsid w:val="000A03E4"/>
    <w:rsid w:val="000A30EC"/>
    <w:rsid w:val="000C085D"/>
    <w:rsid w:val="000E4AB7"/>
    <w:rsid w:val="000E5469"/>
    <w:rsid w:val="000F1253"/>
    <w:rsid w:val="00102ECE"/>
    <w:rsid w:val="001411C8"/>
    <w:rsid w:val="00166EDA"/>
    <w:rsid w:val="001A6FFC"/>
    <w:rsid w:val="001D490D"/>
    <w:rsid w:val="001F5627"/>
    <w:rsid w:val="001F66F7"/>
    <w:rsid w:val="00203669"/>
    <w:rsid w:val="0022637F"/>
    <w:rsid w:val="0023435F"/>
    <w:rsid w:val="00242291"/>
    <w:rsid w:val="00243033"/>
    <w:rsid w:val="002D57CA"/>
    <w:rsid w:val="002F310D"/>
    <w:rsid w:val="00332171"/>
    <w:rsid w:val="00352B2C"/>
    <w:rsid w:val="00364B73"/>
    <w:rsid w:val="00366DC4"/>
    <w:rsid w:val="0037794D"/>
    <w:rsid w:val="003C7D66"/>
    <w:rsid w:val="003E1C2D"/>
    <w:rsid w:val="003E4D64"/>
    <w:rsid w:val="00402C21"/>
    <w:rsid w:val="00402C88"/>
    <w:rsid w:val="00421615"/>
    <w:rsid w:val="004C5783"/>
    <w:rsid w:val="00581020"/>
    <w:rsid w:val="00607ECA"/>
    <w:rsid w:val="0063137A"/>
    <w:rsid w:val="006A71CC"/>
    <w:rsid w:val="006E7962"/>
    <w:rsid w:val="006F3194"/>
    <w:rsid w:val="007148F0"/>
    <w:rsid w:val="00717190"/>
    <w:rsid w:val="0074149E"/>
    <w:rsid w:val="0074689E"/>
    <w:rsid w:val="00761C4D"/>
    <w:rsid w:val="007801F5"/>
    <w:rsid w:val="007A0394"/>
    <w:rsid w:val="007A267D"/>
    <w:rsid w:val="007A46F4"/>
    <w:rsid w:val="007A47DE"/>
    <w:rsid w:val="007E19C3"/>
    <w:rsid w:val="0083520A"/>
    <w:rsid w:val="00844960"/>
    <w:rsid w:val="008D6876"/>
    <w:rsid w:val="00901908"/>
    <w:rsid w:val="00987DC3"/>
    <w:rsid w:val="009965D3"/>
    <w:rsid w:val="00996845"/>
    <w:rsid w:val="009971F4"/>
    <w:rsid w:val="00A42571"/>
    <w:rsid w:val="00A57555"/>
    <w:rsid w:val="00A62582"/>
    <w:rsid w:val="00A6280A"/>
    <w:rsid w:val="00A74CDC"/>
    <w:rsid w:val="00A74E37"/>
    <w:rsid w:val="00A860BB"/>
    <w:rsid w:val="00A9143A"/>
    <w:rsid w:val="00A92083"/>
    <w:rsid w:val="00AD74DC"/>
    <w:rsid w:val="00B82290"/>
    <w:rsid w:val="00BB09E9"/>
    <w:rsid w:val="00BC4CB1"/>
    <w:rsid w:val="00BE6E87"/>
    <w:rsid w:val="00C05746"/>
    <w:rsid w:val="00C2586F"/>
    <w:rsid w:val="00C35C05"/>
    <w:rsid w:val="00C458E4"/>
    <w:rsid w:val="00C80526"/>
    <w:rsid w:val="00C90F7F"/>
    <w:rsid w:val="00CA1487"/>
    <w:rsid w:val="00CC36A8"/>
    <w:rsid w:val="00CD1B02"/>
    <w:rsid w:val="00D04FDC"/>
    <w:rsid w:val="00D0671B"/>
    <w:rsid w:val="00D07C43"/>
    <w:rsid w:val="00D168D5"/>
    <w:rsid w:val="00E050B3"/>
    <w:rsid w:val="00E367E8"/>
    <w:rsid w:val="00EA2E56"/>
    <w:rsid w:val="00ED73AB"/>
    <w:rsid w:val="00F4425F"/>
    <w:rsid w:val="00F4603A"/>
    <w:rsid w:val="00F80DB4"/>
    <w:rsid w:val="00F847C6"/>
    <w:rsid w:val="00FB058B"/>
    <w:rsid w:val="00FB0EC0"/>
    <w:rsid w:val="00FC1212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0E1A"/>
  <w15:chartTrackingRefBased/>
  <w15:docId w15:val="{B5681FFD-7E8F-4121-A460-CEF64D80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D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47D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A47DE"/>
  </w:style>
  <w:style w:type="paragraph" w:styleId="Rodap">
    <w:name w:val="footer"/>
    <w:basedOn w:val="Normal"/>
    <w:link w:val="RodapChar"/>
    <w:uiPriority w:val="99"/>
    <w:unhideWhenUsed/>
    <w:rsid w:val="007A47D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47DE"/>
  </w:style>
  <w:style w:type="paragraph" w:customStyle="1" w:styleId="yiv1185082736msonormal">
    <w:name w:val="yiv1185082736msonormal"/>
    <w:basedOn w:val="Normal"/>
    <w:rsid w:val="007A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qFormat/>
    <w:rsid w:val="007A47DE"/>
    <w:pPr>
      <w:widowControl w:val="0"/>
      <w:suppressAutoHyphens/>
      <w:spacing w:line="360" w:lineRule="exact"/>
      <w:ind w:left="357" w:firstLine="1911"/>
      <w:jc w:val="both"/>
    </w:pPr>
    <w:rPr>
      <w:rFonts w:ascii="Arial" w:eastAsia="Times New Roman" w:hAnsi="Arial" w:cs="Arial"/>
      <w:color w:val="000000"/>
      <w:lang w:eastAsia="zh-CN" w:bidi="pt-BR"/>
    </w:rPr>
  </w:style>
  <w:style w:type="paragraph" w:customStyle="1" w:styleId="Textbody">
    <w:name w:val="Text body"/>
    <w:basedOn w:val="Normal"/>
    <w:qFormat/>
    <w:rsid w:val="007A47DE"/>
    <w:pPr>
      <w:widowControl w:val="0"/>
      <w:suppressAutoHyphens/>
      <w:spacing w:after="120" w:line="240" w:lineRule="auto"/>
    </w:pPr>
    <w:rPr>
      <w:rFonts w:ascii="Times New Roman" w:eastAsia="SimSun;宋体" w:hAnsi="Times New Roman" w:cs="Mangal;Courier New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C43"/>
    <w:rPr>
      <w:rFonts w:ascii="Segoe UI" w:eastAsiaTheme="minorEastAsia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D168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2024-05-20T17:25:00Z</cp:lastPrinted>
  <dcterms:created xsi:type="dcterms:W3CDTF">2024-05-20T17:26:00Z</dcterms:created>
  <dcterms:modified xsi:type="dcterms:W3CDTF">2024-05-20T17:26:00Z</dcterms:modified>
</cp:coreProperties>
</file>