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B3E" w:rsidRDefault="006A4B3E" w:rsidP="00042E32">
      <w:pPr>
        <w:jc w:val="center"/>
        <w:rPr>
          <w:rFonts w:ascii="Century Gothic" w:hAnsi="Century Gothic" w:cs="Arial"/>
          <w:b/>
          <w:bCs/>
          <w:color w:val="000000"/>
          <w:spacing w:val="-1"/>
          <w:sz w:val="19"/>
          <w:szCs w:val="19"/>
        </w:rPr>
      </w:pPr>
    </w:p>
    <w:p w:rsidR="006A4B3E" w:rsidRPr="006A4B3E" w:rsidRDefault="006A4B3E" w:rsidP="006A4B3E">
      <w:pPr>
        <w:jc w:val="center"/>
        <w:rPr>
          <w:rFonts w:ascii="Century Gothic" w:hAnsi="Century Gothic" w:cs="Arial"/>
          <w:b/>
          <w:lang w:eastAsia="x-none"/>
        </w:rPr>
      </w:pPr>
      <w:r w:rsidRPr="006A4B3E">
        <w:rPr>
          <w:rFonts w:ascii="Century Gothic" w:hAnsi="Century Gothic" w:cs="Arial"/>
          <w:b/>
          <w:lang w:val="x-none" w:eastAsia="x-none"/>
        </w:rPr>
        <w:t xml:space="preserve">SÚMULA DE TERMO DE CONTRATO Nº </w:t>
      </w:r>
      <w:r w:rsidRPr="006A4B3E">
        <w:rPr>
          <w:rFonts w:ascii="Century Gothic" w:hAnsi="Century Gothic" w:cs="Arial"/>
          <w:b/>
          <w:lang w:eastAsia="x-none"/>
        </w:rPr>
        <w:t>4</w:t>
      </w:r>
      <w:r w:rsidRPr="006A4B3E">
        <w:rPr>
          <w:rFonts w:ascii="Century Gothic" w:hAnsi="Century Gothic" w:cs="Arial"/>
          <w:b/>
          <w:lang w:eastAsia="x-none"/>
        </w:rPr>
        <w:t>5</w:t>
      </w:r>
      <w:r w:rsidRPr="006A4B3E">
        <w:rPr>
          <w:rFonts w:ascii="Century Gothic" w:hAnsi="Century Gothic" w:cs="Arial"/>
          <w:b/>
          <w:lang w:val="x-none" w:eastAsia="x-none"/>
        </w:rPr>
        <w:t>/201</w:t>
      </w:r>
      <w:r w:rsidRPr="006A4B3E">
        <w:rPr>
          <w:rFonts w:ascii="Century Gothic" w:hAnsi="Century Gothic" w:cs="Arial"/>
          <w:b/>
          <w:lang w:eastAsia="x-none"/>
        </w:rPr>
        <w:t>7</w:t>
      </w:r>
    </w:p>
    <w:p w:rsidR="006A4B3E" w:rsidRPr="006A4B3E" w:rsidRDefault="006A4B3E" w:rsidP="006A4B3E">
      <w:pPr>
        <w:jc w:val="center"/>
        <w:rPr>
          <w:rFonts w:ascii="Century Gothic" w:hAnsi="Century Gothic" w:cs="Arial"/>
          <w:b/>
          <w:lang w:val="x-none" w:eastAsia="x-none"/>
        </w:rPr>
      </w:pPr>
    </w:p>
    <w:p w:rsidR="006A4B3E" w:rsidRPr="006A4B3E" w:rsidRDefault="006A4B3E" w:rsidP="006A4B3E">
      <w:pPr>
        <w:jc w:val="both"/>
        <w:rPr>
          <w:rFonts w:ascii="Century Gothic" w:hAnsi="Century Gothic" w:cs="Arial"/>
        </w:rPr>
      </w:pPr>
      <w:r w:rsidRPr="006A4B3E">
        <w:rPr>
          <w:rFonts w:ascii="Century Gothic" w:hAnsi="Century Gothic" w:cs="Arial"/>
          <w:b/>
          <w:u w:val="single"/>
        </w:rPr>
        <w:t>CONTRATANTE</w:t>
      </w:r>
      <w:r w:rsidRPr="006A4B3E">
        <w:rPr>
          <w:rFonts w:ascii="Century Gothic" w:hAnsi="Century Gothic" w:cs="Arial"/>
          <w:b/>
        </w:rPr>
        <w:t>:</w:t>
      </w:r>
      <w:r w:rsidRPr="006A4B3E">
        <w:rPr>
          <w:rFonts w:ascii="Century Gothic" w:hAnsi="Century Gothic" w:cs="Arial"/>
        </w:rPr>
        <w:t xml:space="preserve"> O Município de Bossoroca, representado por José Moacir Fabrício Dutra, Prefeito Municipal.</w:t>
      </w:r>
    </w:p>
    <w:p w:rsidR="006A4B3E" w:rsidRPr="006A4B3E" w:rsidRDefault="006A4B3E" w:rsidP="006A4B3E">
      <w:pPr>
        <w:jc w:val="both"/>
        <w:rPr>
          <w:rFonts w:ascii="Century Gothic" w:hAnsi="Century Gothic" w:cs="Arial"/>
        </w:rPr>
      </w:pPr>
    </w:p>
    <w:p w:rsidR="006A4B3E" w:rsidRPr="006A4B3E" w:rsidRDefault="006A4B3E" w:rsidP="006A4B3E">
      <w:pPr>
        <w:jc w:val="both"/>
        <w:rPr>
          <w:rFonts w:ascii="Century Gothic" w:hAnsi="Century Gothic" w:cs="Arial"/>
        </w:rPr>
      </w:pPr>
      <w:r w:rsidRPr="006A4B3E">
        <w:rPr>
          <w:rFonts w:ascii="Century Gothic" w:hAnsi="Century Gothic" w:cs="Arial"/>
          <w:b/>
          <w:u w:val="single"/>
        </w:rPr>
        <w:t>CONTRATADA</w:t>
      </w:r>
      <w:r w:rsidRPr="006A4B3E">
        <w:rPr>
          <w:rFonts w:ascii="Century Gothic" w:hAnsi="Century Gothic" w:cs="Arial"/>
          <w:b/>
        </w:rPr>
        <w:t xml:space="preserve">: </w:t>
      </w:r>
      <w:r w:rsidRPr="006A4B3E">
        <w:rPr>
          <w:rFonts w:ascii="Century Gothic" w:hAnsi="Century Gothic" w:cs="Arial"/>
        </w:rPr>
        <w:t>Roger Barbosa da Silva e Cia Ltda. - ME.</w:t>
      </w:r>
    </w:p>
    <w:p w:rsidR="006A4B3E" w:rsidRPr="006A4B3E" w:rsidRDefault="006A4B3E" w:rsidP="006A4B3E">
      <w:pPr>
        <w:jc w:val="both"/>
        <w:rPr>
          <w:rFonts w:ascii="Century Gothic" w:hAnsi="Century Gothic" w:cs="Arial"/>
        </w:rPr>
      </w:pPr>
    </w:p>
    <w:p w:rsidR="006A4B3E" w:rsidRPr="006A4B3E" w:rsidRDefault="006A4B3E" w:rsidP="006A4B3E">
      <w:pPr>
        <w:jc w:val="both"/>
        <w:rPr>
          <w:rFonts w:ascii="Century Gothic" w:hAnsi="Century Gothic" w:cs="Courier New"/>
        </w:rPr>
      </w:pPr>
      <w:r w:rsidRPr="006A4B3E">
        <w:rPr>
          <w:rFonts w:ascii="Century Gothic" w:hAnsi="Century Gothic" w:cs="Courier New"/>
          <w:b/>
          <w:u w:val="single"/>
        </w:rPr>
        <w:t>DATA</w:t>
      </w:r>
      <w:r w:rsidRPr="006A4B3E">
        <w:rPr>
          <w:rFonts w:ascii="Century Gothic" w:hAnsi="Century Gothic" w:cs="Courier New"/>
        </w:rPr>
        <w:t xml:space="preserve">: </w:t>
      </w:r>
      <w:r>
        <w:rPr>
          <w:rFonts w:ascii="Century Gothic" w:hAnsi="Century Gothic" w:cs="Courier New"/>
        </w:rPr>
        <w:t>22</w:t>
      </w:r>
      <w:r w:rsidRPr="006A4B3E">
        <w:rPr>
          <w:rFonts w:ascii="Century Gothic" w:hAnsi="Century Gothic" w:cs="Courier New"/>
        </w:rPr>
        <w:t xml:space="preserve"> de junho de 2017.</w:t>
      </w:r>
    </w:p>
    <w:p w:rsidR="006A4B3E" w:rsidRPr="006A4B3E" w:rsidRDefault="006A4B3E" w:rsidP="006A4B3E">
      <w:pPr>
        <w:tabs>
          <w:tab w:val="left" w:pos="7088"/>
        </w:tabs>
        <w:jc w:val="both"/>
        <w:rPr>
          <w:rFonts w:ascii="Century Gothic" w:hAnsi="Century Gothic" w:cs="Courier New"/>
        </w:rPr>
      </w:pPr>
    </w:p>
    <w:p w:rsidR="006A4B3E" w:rsidRPr="006A4B3E" w:rsidRDefault="006A4B3E" w:rsidP="006A4B3E">
      <w:pPr>
        <w:widowControl w:val="0"/>
        <w:jc w:val="both"/>
        <w:rPr>
          <w:rFonts w:ascii="Century Gothic" w:hAnsi="Century Gothic" w:cs="Arial"/>
        </w:rPr>
      </w:pPr>
      <w:r w:rsidRPr="006A4B3E">
        <w:rPr>
          <w:rFonts w:ascii="Century Gothic" w:hAnsi="Century Gothic" w:cs="Courier New"/>
          <w:b/>
          <w:u w:val="single"/>
        </w:rPr>
        <w:t>ADJUDICAÇÃO</w:t>
      </w:r>
      <w:r w:rsidRPr="006A4B3E">
        <w:rPr>
          <w:rFonts w:ascii="Century Gothic" w:hAnsi="Century Gothic" w:cs="Courier New"/>
        </w:rPr>
        <w:t xml:space="preserve">: </w:t>
      </w:r>
      <w:r w:rsidRPr="006A4B3E">
        <w:rPr>
          <w:rFonts w:ascii="Century Gothic" w:hAnsi="Century Gothic" w:cs="Arial"/>
        </w:rPr>
        <w:t xml:space="preserve">O objeto deste contrato foi adjudicado a </w:t>
      </w:r>
      <w:r w:rsidRPr="006A4B3E">
        <w:rPr>
          <w:rFonts w:ascii="Century Gothic" w:hAnsi="Century Gothic" w:cs="Arial"/>
          <w:bCs/>
        </w:rPr>
        <w:t>Contratada</w:t>
      </w:r>
      <w:r w:rsidRPr="006A4B3E">
        <w:rPr>
          <w:rFonts w:ascii="Century Gothic" w:hAnsi="Century Gothic" w:cs="Arial"/>
          <w:b/>
        </w:rPr>
        <w:t xml:space="preserve"> </w:t>
      </w:r>
      <w:r w:rsidRPr="006A4B3E">
        <w:rPr>
          <w:rFonts w:ascii="Century Gothic" w:hAnsi="Century Gothic" w:cs="Arial"/>
        </w:rPr>
        <w:t xml:space="preserve">em virtude do Processo Licitatório – Edital de </w:t>
      </w:r>
      <w:r w:rsidR="00EA3BF6">
        <w:rPr>
          <w:rFonts w:ascii="Century Gothic" w:hAnsi="Century Gothic" w:cs="Arial"/>
        </w:rPr>
        <w:t>Tomada de preço</w:t>
      </w:r>
      <w:r w:rsidRPr="006A4B3E">
        <w:rPr>
          <w:rFonts w:ascii="Century Gothic" w:hAnsi="Century Gothic" w:cs="Arial"/>
        </w:rPr>
        <w:t xml:space="preserve"> nº 0</w:t>
      </w:r>
      <w:r w:rsidR="00EA3BF6">
        <w:rPr>
          <w:rFonts w:ascii="Century Gothic" w:hAnsi="Century Gothic" w:cs="Arial"/>
        </w:rPr>
        <w:t>2</w:t>
      </w:r>
      <w:r w:rsidRPr="006A4B3E">
        <w:rPr>
          <w:rFonts w:ascii="Century Gothic" w:hAnsi="Century Gothic" w:cs="Arial"/>
        </w:rPr>
        <w:t xml:space="preserve">/2017, de </w:t>
      </w:r>
      <w:r w:rsidR="00EA3BF6">
        <w:rPr>
          <w:rFonts w:ascii="Century Gothic" w:hAnsi="Century Gothic" w:cs="Arial"/>
        </w:rPr>
        <w:t>31</w:t>
      </w:r>
      <w:r w:rsidRPr="006A4B3E">
        <w:rPr>
          <w:rFonts w:ascii="Century Gothic" w:hAnsi="Century Gothic" w:cs="Arial"/>
        </w:rPr>
        <w:t xml:space="preserve">/05/2017, julgado em </w:t>
      </w:r>
      <w:r w:rsidR="00EA3BF6">
        <w:rPr>
          <w:rFonts w:ascii="Century Gothic" w:hAnsi="Century Gothic" w:cs="Arial"/>
        </w:rPr>
        <w:t>20</w:t>
      </w:r>
      <w:r w:rsidRPr="006A4B3E">
        <w:rPr>
          <w:rFonts w:ascii="Century Gothic" w:hAnsi="Century Gothic" w:cs="Arial"/>
        </w:rPr>
        <w:t>/0</w:t>
      </w:r>
      <w:r w:rsidR="00EA3BF6">
        <w:rPr>
          <w:rFonts w:ascii="Century Gothic" w:hAnsi="Century Gothic" w:cs="Arial"/>
        </w:rPr>
        <w:t>6</w:t>
      </w:r>
      <w:r w:rsidRPr="006A4B3E">
        <w:rPr>
          <w:rFonts w:ascii="Century Gothic" w:hAnsi="Century Gothic" w:cs="Arial"/>
        </w:rPr>
        <w:t>/2017 e homologado em 2</w:t>
      </w:r>
      <w:r w:rsidR="00EA3BF6">
        <w:rPr>
          <w:rFonts w:ascii="Century Gothic" w:hAnsi="Century Gothic" w:cs="Arial"/>
        </w:rPr>
        <w:t>0</w:t>
      </w:r>
      <w:r w:rsidRPr="006A4B3E">
        <w:rPr>
          <w:rFonts w:ascii="Century Gothic" w:hAnsi="Century Gothic" w:cs="Arial"/>
        </w:rPr>
        <w:t>/0</w:t>
      </w:r>
      <w:r w:rsidR="00EA3BF6">
        <w:rPr>
          <w:rFonts w:ascii="Century Gothic" w:hAnsi="Century Gothic" w:cs="Arial"/>
        </w:rPr>
        <w:t>6</w:t>
      </w:r>
      <w:r w:rsidRPr="006A4B3E">
        <w:rPr>
          <w:rFonts w:ascii="Century Gothic" w:hAnsi="Century Gothic" w:cs="Arial"/>
        </w:rPr>
        <w:t xml:space="preserve">/2017, originado pelo </w:t>
      </w:r>
      <w:r w:rsidR="00EA3BF6">
        <w:rPr>
          <w:rFonts w:ascii="Century Gothic" w:hAnsi="Century Gothic" w:cs="Arial"/>
        </w:rPr>
        <w:t>pedido 300/2017</w:t>
      </w:r>
      <w:r w:rsidRPr="006A4B3E">
        <w:rPr>
          <w:rFonts w:ascii="Century Gothic" w:hAnsi="Century Gothic" w:cs="Arial"/>
        </w:rPr>
        <w:t xml:space="preserve"> d</w:t>
      </w:r>
      <w:r w:rsidR="00EA3BF6">
        <w:rPr>
          <w:rFonts w:ascii="Century Gothic" w:hAnsi="Century Gothic" w:cs="Arial"/>
        </w:rPr>
        <w:t>a Secretaria Municipal de Obras e Trânsito</w:t>
      </w:r>
      <w:r w:rsidRPr="006A4B3E">
        <w:rPr>
          <w:rFonts w:ascii="Century Gothic" w:hAnsi="Century Gothic" w:cs="Arial"/>
        </w:rPr>
        <w:t>.</w:t>
      </w:r>
    </w:p>
    <w:p w:rsidR="006A4B3E" w:rsidRPr="006A4B3E" w:rsidRDefault="006A4B3E" w:rsidP="006A4B3E">
      <w:pPr>
        <w:spacing w:line="240" w:lineRule="atLeast"/>
        <w:jc w:val="both"/>
        <w:rPr>
          <w:rFonts w:ascii="Century Gothic" w:hAnsi="Century Gothic" w:cs="Courier New"/>
        </w:rPr>
      </w:pPr>
    </w:p>
    <w:p w:rsidR="00EA3BF6" w:rsidRPr="00EE3FAC" w:rsidRDefault="006A4B3E" w:rsidP="00EA3BF6">
      <w:pPr>
        <w:widowControl w:val="0"/>
        <w:autoSpaceDE w:val="0"/>
        <w:autoSpaceDN w:val="0"/>
        <w:adjustRightInd w:val="0"/>
        <w:jc w:val="both"/>
        <w:rPr>
          <w:rFonts w:ascii="Century Gothic" w:hAnsi="Century Gothic" w:cs="Arial"/>
          <w:spacing w:val="-1"/>
          <w:sz w:val="19"/>
          <w:szCs w:val="19"/>
        </w:rPr>
      </w:pPr>
      <w:r w:rsidRPr="006A4B3E">
        <w:rPr>
          <w:rFonts w:ascii="Century Gothic" w:hAnsi="Century Gothic" w:cs="Courier New"/>
          <w:b/>
          <w:u w:val="single"/>
        </w:rPr>
        <w:t>OBJETO</w:t>
      </w:r>
      <w:r w:rsidRPr="006A4B3E">
        <w:rPr>
          <w:rFonts w:ascii="Century Gothic" w:hAnsi="Century Gothic" w:cs="Arial"/>
        </w:rPr>
        <w:t xml:space="preserve">: </w:t>
      </w:r>
      <w:r w:rsidR="00EA3BF6" w:rsidRPr="00EE3FAC">
        <w:rPr>
          <w:rFonts w:ascii="Century Gothic" w:hAnsi="Century Gothic" w:cs="Arial"/>
          <w:spacing w:val="-1"/>
          <w:sz w:val="19"/>
          <w:szCs w:val="19"/>
        </w:rPr>
        <w:t>O presente instrumento tem por objeto</w:t>
      </w:r>
      <w:r w:rsidR="00EA3BF6" w:rsidRPr="00EE3FAC">
        <w:rPr>
          <w:rFonts w:ascii="Century Gothic" w:hAnsi="Century Gothic" w:cs="Arial"/>
          <w:sz w:val="19"/>
          <w:szCs w:val="19"/>
        </w:rPr>
        <w:t xml:space="preserve"> a contratação de empresa em regime de empreitada global, com fornecimento de material e mão de obra, objetivando</w:t>
      </w:r>
      <w:r w:rsidR="00EA3BF6" w:rsidRPr="00EE3FAC">
        <w:rPr>
          <w:rFonts w:ascii="Century Gothic" w:hAnsi="Century Gothic" w:cs="Arial"/>
          <w:color w:val="000000"/>
          <w:spacing w:val="-1"/>
          <w:sz w:val="19"/>
          <w:szCs w:val="19"/>
        </w:rPr>
        <w:t xml:space="preserve"> a </w:t>
      </w:r>
      <w:r w:rsidR="00EA3BF6" w:rsidRPr="00EE3FAC">
        <w:rPr>
          <w:rFonts w:ascii="Century Gothic" w:hAnsi="Century Gothic" w:cs="Arial"/>
          <w:b/>
          <w:bCs/>
          <w:color w:val="000000"/>
          <w:spacing w:val="-1"/>
          <w:sz w:val="19"/>
          <w:szCs w:val="19"/>
        </w:rPr>
        <w:t>modernização e ampliação da quadra de esporte poliesportiva no Assentamento Noel Guarani</w:t>
      </w:r>
      <w:r w:rsidR="00EA3BF6" w:rsidRPr="00EE3FAC">
        <w:rPr>
          <w:rFonts w:ascii="Century Gothic" w:hAnsi="Century Gothic" w:cs="Arial"/>
          <w:b/>
          <w:color w:val="000000"/>
          <w:spacing w:val="-1"/>
          <w:sz w:val="19"/>
          <w:szCs w:val="19"/>
        </w:rPr>
        <w:t xml:space="preserve">, </w:t>
      </w:r>
      <w:r w:rsidR="00EA3BF6" w:rsidRPr="00EE3FAC">
        <w:rPr>
          <w:rFonts w:ascii="Century Gothic" w:hAnsi="Century Gothic" w:cs="Arial"/>
          <w:color w:val="000000"/>
          <w:spacing w:val="-1"/>
          <w:sz w:val="19"/>
          <w:szCs w:val="19"/>
        </w:rPr>
        <w:t xml:space="preserve">com área de </w:t>
      </w:r>
      <w:r w:rsidR="00EA3BF6" w:rsidRPr="00EE3FAC">
        <w:rPr>
          <w:rFonts w:ascii="Century Gothic" w:hAnsi="Century Gothic" w:cs="Arial"/>
          <w:bCs/>
          <w:spacing w:val="-1"/>
          <w:sz w:val="19"/>
          <w:szCs w:val="19"/>
        </w:rPr>
        <w:t>436,92m²</w:t>
      </w:r>
      <w:r w:rsidR="00EA3BF6" w:rsidRPr="00EE3FAC">
        <w:rPr>
          <w:rFonts w:ascii="Century Gothic" w:hAnsi="Century Gothic" w:cs="Arial"/>
          <w:spacing w:val="-1"/>
          <w:sz w:val="19"/>
          <w:szCs w:val="19"/>
        </w:rPr>
        <w:t>,</w:t>
      </w:r>
      <w:r w:rsidR="00EA3BF6" w:rsidRPr="00EE3FAC">
        <w:rPr>
          <w:rFonts w:ascii="Century Gothic" w:hAnsi="Century Gothic" w:cs="Arial"/>
          <w:b/>
          <w:color w:val="000000"/>
          <w:spacing w:val="-1"/>
          <w:sz w:val="19"/>
          <w:szCs w:val="19"/>
        </w:rPr>
        <w:t xml:space="preserve"> no regime de empreitada por preço global</w:t>
      </w:r>
      <w:r w:rsidR="00EA3BF6" w:rsidRPr="00EE3FAC">
        <w:rPr>
          <w:rFonts w:ascii="Century Gothic" w:hAnsi="Century Gothic" w:cs="Arial"/>
          <w:spacing w:val="-1"/>
          <w:sz w:val="19"/>
          <w:szCs w:val="19"/>
        </w:rPr>
        <w:t>, no município de Bossoroca/RS</w:t>
      </w:r>
      <w:r w:rsidR="00EA3BF6" w:rsidRPr="00EE3FAC">
        <w:rPr>
          <w:rFonts w:ascii="Century Gothic" w:hAnsi="Century Gothic" w:cs="Arial"/>
          <w:b/>
          <w:spacing w:val="-1"/>
          <w:sz w:val="19"/>
          <w:szCs w:val="19"/>
        </w:rPr>
        <w:t xml:space="preserve">, </w:t>
      </w:r>
      <w:r w:rsidR="00EA3BF6" w:rsidRPr="00EE3FAC">
        <w:rPr>
          <w:rFonts w:ascii="Century Gothic" w:hAnsi="Century Gothic" w:cs="Arial"/>
          <w:spacing w:val="-1"/>
          <w:sz w:val="19"/>
          <w:szCs w:val="19"/>
        </w:rPr>
        <w:t>conforme Projetos, Memorial descritivo, Planta</w:t>
      </w:r>
      <w:r w:rsidR="00EA3BF6" w:rsidRPr="00EE3FAC">
        <w:rPr>
          <w:rFonts w:ascii="Century Gothic" w:hAnsi="Century Gothic" w:cs="Arial"/>
          <w:color w:val="000000"/>
          <w:spacing w:val="-1"/>
          <w:sz w:val="19"/>
          <w:szCs w:val="19"/>
        </w:rPr>
        <w:t xml:space="preserve"> Baixa, Planta Localização, Planilha de Orçamento Global e Cronograma Físico Financeiro</w:t>
      </w:r>
      <w:r w:rsidR="00EA3BF6" w:rsidRPr="00EE3FAC">
        <w:rPr>
          <w:rFonts w:ascii="Century Gothic" w:hAnsi="Century Gothic" w:cs="Arial"/>
          <w:b/>
          <w:bCs/>
          <w:color w:val="000000"/>
          <w:spacing w:val="-1"/>
          <w:sz w:val="19"/>
          <w:szCs w:val="19"/>
        </w:rPr>
        <w:t xml:space="preserve">, </w:t>
      </w:r>
      <w:r w:rsidR="00EA3BF6" w:rsidRPr="00EE3FAC">
        <w:rPr>
          <w:rFonts w:ascii="Century Gothic" w:hAnsi="Century Gothic" w:cs="Arial"/>
          <w:bCs/>
          <w:color w:val="000000"/>
          <w:spacing w:val="-1"/>
          <w:sz w:val="19"/>
          <w:szCs w:val="19"/>
        </w:rPr>
        <w:t>em consonância com os</w:t>
      </w:r>
      <w:r w:rsidR="00EA3BF6" w:rsidRPr="00EE3FAC">
        <w:rPr>
          <w:rFonts w:ascii="Century Gothic" w:hAnsi="Century Gothic" w:cs="Arial"/>
          <w:color w:val="000000"/>
          <w:spacing w:val="-1"/>
          <w:sz w:val="19"/>
          <w:szCs w:val="19"/>
        </w:rPr>
        <w:t xml:space="preserve"> anexos abaixo relacionados:</w:t>
      </w:r>
    </w:p>
    <w:p w:rsidR="00EA3BF6" w:rsidRPr="00EE3FAC" w:rsidRDefault="00EA3BF6" w:rsidP="00EA3BF6">
      <w:pPr>
        <w:widowControl w:val="0"/>
        <w:autoSpaceDE w:val="0"/>
        <w:autoSpaceDN w:val="0"/>
        <w:adjustRightInd w:val="0"/>
        <w:jc w:val="both"/>
        <w:rPr>
          <w:rFonts w:ascii="Century Gothic" w:hAnsi="Century Gothic" w:cs="Arial"/>
          <w:color w:val="000000"/>
          <w:spacing w:val="-1"/>
          <w:sz w:val="19"/>
          <w:szCs w:val="19"/>
        </w:rPr>
      </w:pPr>
      <w:r w:rsidRPr="00EE3FAC">
        <w:rPr>
          <w:rFonts w:ascii="Century Gothic" w:hAnsi="Century Gothic" w:cs="Arial"/>
          <w:spacing w:val="-1"/>
          <w:sz w:val="19"/>
          <w:szCs w:val="19"/>
        </w:rPr>
        <w:t>18.18 - Constituem anexos deste Edital, dele</w:t>
      </w:r>
      <w:r w:rsidRPr="00EE3FAC">
        <w:rPr>
          <w:rFonts w:ascii="Century Gothic" w:hAnsi="Century Gothic" w:cs="Arial"/>
          <w:color w:val="000000"/>
          <w:spacing w:val="-1"/>
          <w:sz w:val="19"/>
          <w:szCs w:val="19"/>
        </w:rPr>
        <w:t xml:space="preserve"> fazendo parte integrante:</w:t>
      </w:r>
    </w:p>
    <w:p w:rsidR="00EA3BF6" w:rsidRPr="00EE3FAC" w:rsidRDefault="00EA3BF6" w:rsidP="00EA3BF6">
      <w:pPr>
        <w:jc w:val="both"/>
        <w:rPr>
          <w:rFonts w:ascii="Century Gothic" w:hAnsi="Century Gothic" w:cs="Arial"/>
          <w:bCs/>
          <w:sz w:val="19"/>
          <w:szCs w:val="19"/>
        </w:rPr>
      </w:pPr>
      <w:r w:rsidRPr="00EE3FAC">
        <w:rPr>
          <w:rFonts w:ascii="Century Gothic" w:hAnsi="Century Gothic" w:cs="Arial"/>
          <w:bCs/>
          <w:sz w:val="19"/>
          <w:szCs w:val="19"/>
        </w:rPr>
        <w:t>Anexo I – Minuta do Contrato;</w:t>
      </w:r>
    </w:p>
    <w:p w:rsidR="00EA3BF6" w:rsidRPr="00EE3FAC" w:rsidRDefault="00EA3BF6" w:rsidP="00EA3BF6">
      <w:pPr>
        <w:jc w:val="both"/>
        <w:rPr>
          <w:rFonts w:ascii="Century Gothic" w:hAnsi="Century Gothic" w:cs="Arial"/>
          <w:bCs/>
          <w:sz w:val="19"/>
          <w:szCs w:val="19"/>
        </w:rPr>
      </w:pPr>
      <w:r w:rsidRPr="00EE3FAC">
        <w:rPr>
          <w:rFonts w:ascii="Century Gothic" w:hAnsi="Century Gothic" w:cs="Arial"/>
          <w:bCs/>
          <w:sz w:val="19"/>
          <w:szCs w:val="19"/>
        </w:rPr>
        <w:t>Anexo II – Contrato de Repasse nº. 825259/2015/ME/ CAIXA;</w:t>
      </w:r>
    </w:p>
    <w:p w:rsidR="00EA3BF6" w:rsidRPr="00EE3FAC" w:rsidRDefault="00EA3BF6" w:rsidP="00EA3BF6">
      <w:pPr>
        <w:jc w:val="both"/>
        <w:rPr>
          <w:rFonts w:ascii="Century Gothic" w:hAnsi="Century Gothic" w:cs="Arial"/>
          <w:bCs/>
          <w:sz w:val="19"/>
          <w:szCs w:val="19"/>
        </w:rPr>
      </w:pPr>
      <w:r w:rsidRPr="00EE3FAC">
        <w:rPr>
          <w:rFonts w:ascii="Century Gothic" w:hAnsi="Century Gothic" w:cs="Arial"/>
          <w:bCs/>
          <w:sz w:val="19"/>
          <w:szCs w:val="19"/>
        </w:rPr>
        <w:t>Anexo III – Memorial Descritivo;</w:t>
      </w:r>
    </w:p>
    <w:p w:rsidR="00EA3BF6" w:rsidRPr="00EE3FAC" w:rsidRDefault="00EA3BF6" w:rsidP="00EA3BF6">
      <w:pPr>
        <w:jc w:val="both"/>
        <w:rPr>
          <w:rFonts w:ascii="Century Gothic" w:hAnsi="Century Gothic" w:cs="Arial"/>
          <w:bCs/>
          <w:sz w:val="19"/>
          <w:szCs w:val="19"/>
        </w:rPr>
      </w:pPr>
      <w:r w:rsidRPr="00EE3FAC">
        <w:rPr>
          <w:rFonts w:ascii="Century Gothic" w:hAnsi="Century Gothic" w:cs="Arial"/>
          <w:bCs/>
          <w:sz w:val="19"/>
          <w:szCs w:val="19"/>
        </w:rPr>
        <w:t>Anexo IV – Planilha Orçamentária Global</w:t>
      </w:r>
    </w:p>
    <w:p w:rsidR="00EA3BF6" w:rsidRPr="00EE3FAC" w:rsidRDefault="00EA3BF6" w:rsidP="00EA3BF6">
      <w:pPr>
        <w:jc w:val="both"/>
        <w:rPr>
          <w:rFonts w:ascii="Century Gothic" w:hAnsi="Century Gothic" w:cs="Arial"/>
          <w:bCs/>
          <w:sz w:val="19"/>
          <w:szCs w:val="19"/>
        </w:rPr>
      </w:pPr>
      <w:r w:rsidRPr="00EE3FAC">
        <w:rPr>
          <w:rFonts w:ascii="Century Gothic" w:hAnsi="Century Gothic" w:cs="Arial"/>
          <w:bCs/>
          <w:sz w:val="19"/>
          <w:szCs w:val="19"/>
        </w:rPr>
        <w:t>Anexo V – Cronograma Físico – Financeiro</w:t>
      </w:r>
    </w:p>
    <w:p w:rsidR="00EA3BF6" w:rsidRPr="00EE3FAC" w:rsidRDefault="00EA3BF6" w:rsidP="00EA3BF6">
      <w:pPr>
        <w:jc w:val="both"/>
        <w:rPr>
          <w:rFonts w:ascii="Century Gothic" w:hAnsi="Century Gothic" w:cs="Arial"/>
          <w:bCs/>
          <w:sz w:val="19"/>
          <w:szCs w:val="19"/>
        </w:rPr>
      </w:pPr>
      <w:r w:rsidRPr="00EE3FAC">
        <w:rPr>
          <w:rFonts w:ascii="Century Gothic" w:hAnsi="Century Gothic" w:cs="Arial"/>
          <w:bCs/>
          <w:sz w:val="19"/>
          <w:szCs w:val="19"/>
        </w:rPr>
        <w:t>Anexo VI – ART – Anotação de Responsabilidade Técnica e RRT – Registro de Responsabilidade Técnica;</w:t>
      </w:r>
    </w:p>
    <w:p w:rsidR="00EA3BF6" w:rsidRPr="00EE3FAC" w:rsidRDefault="00EA3BF6" w:rsidP="00EA3BF6">
      <w:pPr>
        <w:jc w:val="both"/>
        <w:rPr>
          <w:rFonts w:ascii="Century Gothic" w:hAnsi="Century Gothic" w:cs="Arial"/>
          <w:bCs/>
          <w:sz w:val="19"/>
          <w:szCs w:val="19"/>
        </w:rPr>
      </w:pPr>
      <w:r w:rsidRPr="00EE3FAC">
        <w:rPr>
          <w:rFonts w:ascii="Century Gothic" w:hAnsi="Century Gothic" w:cs="Arial"/>
          <w:bCs/>
          <w:sz w:val="19"/>
          <w:szCs w:val="19"/>
        </w:rPr>
        <w:t>Anexo VII – Planta Baixa;</w:t>
      </w:r>
    </w:p>
    <w:p w:rsidR="00EA3BF6" w:rsidRPr="00EE3FAC" w:rsidRDefault="00EA3BF6" w:rsidP="00EA3BF6">
      <w:pPr>
        <w:jc w:val="both"/>
        <w:rPr>
          <w:rFonts w:ascii="Century Gothic" w:hAnsi="Century Gothic" w:cs="Arial"/>
          <w:bCs/>
          <w:sz w:val="19"/>
          <w:szCs w:val="19"/>
        </w:rPr>
      </w:pPr>
      <w:r w:rsidRPr="00EE3FAC">
        <w:rPr>
          <w:rFonts w:ascii="Century Gothic" w:hAnsi="Century Gothic" w:cs="Arial"/>
          <w:bCs/>
          <w:sz w:val="19"/>
          <w:szCs w:val="19"/>
        </w:rPr>
        <w:t>Anexo VIII –;</w:t>
      </w:r>
      <w:r w:rsidRPr="00EE3FAC">
        <w:rPr>
          <w:rFonts w:ascii="Century Gothic" w:hAnsi="Century Gothic" w:cs="Arial"/>
          <w:color w:val="000000"/>
          <w:spacing w:val="-1"/>
          <w:sz w:val="19"/>
          <w:szCs w:val="19"/>
        </w:rPr>
        <w:t xml:space="preserve"> Planta de situação/Localização.</w:t>
      </w:r>
    </w:p>
    <w:p w:rsidR="006A4B3E" w:rsidRPr="006A4B3E" w:rsidRDefault="006A4B3E" w:rsidP="006A4B3E">
      <w:pPr>
        <w:tabs>
          <w:tab w:val="left" w:pos="3261"/>
        </w:tabs>
        <w:jc w:val="both"/>
        <w:rPr>
          <w:rFonts w:ascii="Century Gothic" w:hAnsi="Century Gothic" w:cs="Courier New"/>
          <w:b/>
          <w:bCs/>
          <w:u w:val="single"/>
        </w:rPr>
      </w:pPr>
    </w:p>
    <w:p w:rsidR="006A4B3E" w:rsidRPr="006A4B3E" w:rsidRDefault="006A4B3E" w:rsidP="00EA3BF6">
      <w:pPr>
        <w:widowControl w:val="0"/>
        <w:autoSpaceDE w:val="0"/>
        <w:autoSpaceDN w:val="0"/>
        <w:adjustRightInd w:val="0"/>
        <w:jc w:val="both"/>
        <w:rPr>
          <w:rFonts w:ascii="Century Gothic" w:hAnsi="Century Gothic" w:cs="Arial"/>
          <w:color w:val="FF0000"/>
          <w:spacing w:val="-1"/>
          <w:sz w:val="19"/>
          <w:szCs w:val="19"/>
        </w:rPr>
      </w:pPr>
      <w:r w:rsidRPr="006A4B3E">
        <w:rPr>
          <w:rFonts w:ascii="Century Gothic" w:hAnsi="Century Gothic" w:cs="Courier New"/>
          <w:b/>
          <w:bCs/>
          <w:u w:val="single"/>
        </w:rPr>
        <w:t>VIGÊNCIA</w:t>
      </w:r>
      <w:r w:rsidRPr="006A4B3E">
        <w:rPr>
          <w:rFonts w:ascii="Century Gothic" w:hAnsi="Century Gothic" w:cs="Courier New"/>
          <w:b/>
          <w:bCs/>
        </w:rPr>
        <w:t>:</w:t>
      </w:r>
      <w:r w:rsidRPr="006A4B3E">
        <w:rPr>
          <w:rFonts w:ascii="Century Gothic" w:hAnsi="Century Gothic" w:cs="Tahoma"/>
        </w:rPr>
        <w:t xml:space="preserve"> </w:t>
      </w:r>
      <w:r w:rsidR="00EA3BF6" w:rsidRPr="00EE3FAC">
        <w:rPr>
          <w:rFonts w:ascii="Century Gothic" w:hAnsi="Century Gothic" w:cs="Arial"/>
          <w:spacing w:val="-1"/>
          <w:sz w:val="19"/>
          <w:szCs w:val="19"/>
        </w:rPr>
        <w:t xml:space="preserve">O prazo para </w:t>
      </w:r>
      <w:r w:rsidR="00EA3BF6" w:rsidRPr="00EE3FAC">
        <w:rPr>
          <w:rFonts w:ascii="Century Gothic" w:hAnsi="Century Gothic" w:cs="Arial"/>
          <w:b/>
          <w:i/>
          <w:spacing w:val="-1"/>
          <w:sz w:val="19"/>
          <w:szCs w:val="19"/>
        </w:rPr>
        <w:t>execução</w:t>
      </w:r>
      <w:r w:rsidR="00EA3BF6" w:rsidRPr="00EE3FAC">
        <w:rPr>
          <w:rFonts w:ascii="Century Gothic" w:hAnsi="Century Gothic" w:cs="Arial"/>
          <w:spacing w:val="-1"/>
          <w:sz w:val="19"/>
          <w:szCs w:val="19"/>
        </w:rPr>
        <w:t xml:space="preserve"> total da obra, objeto deste contrato é até 30 de outubro de 2017.</w:t>
      </w:r>
      <w:r w:rsidR="00EA3BF6" w:rsidRPr="00EE3FAC">
        <w:rPr>
          <w:rFonts w:ascii="Century Gothic" w:hAnsi="Century Gothic" w:cs="Arial"/>
          <w:color w:val="FF0000"/>
          <w:spacing w:val="-1"/>
          <w:sz w:val="19"/>
          <w:szCs w:val="19"/>
        </w:rPr>
        <w:t xml:space="preserve"> </w:t>
      </w:r>
    </w:p>
    <w:p w:rsidR="006A4B3E" w:rsidRPr="006A4B3E" w:rsidRDefault="006A4B3E" w:rsidP="006A4B3E">
      <w:pPr>
        <w:jc w:val="both"/>
        <w:rPr>
          <w:rFonts w:ascii="Century Gothic" w:hAnsi="Century Gothic" w:cs="Arial"/>
          <w:b/>
          <w:u w:val="single"/>
        </w:rPr>
      </w:pPr>
    </w:p>
    <w:p w:rsidR="006A4B3E" w:rsidRPr="006A4B3E" w:rsidRDefault="006A4B3E" w:rsidP="006A4B3E">
      <w:pPr>
        <w:widowControl w:val="0"/>
        <w:jc w:val="both"/>
        <w:rPr>
          <w:rFonts w:ascii="Century Gothic" w:hAnsi="Century Gothic" w:cs="Arial"/>
          <w:b/>
          <w:bCs/>
          <w:i/>
          <w:lang w:val="pt-PT"/>
        </w:rPr>
      </w:pPr>
      <w:r w:rsidRPr="006A4B3E">
        <w:rPr>
          <w:rFonts w:ascii="Century Gothic" w:hAnsi="Century Gothic" w:cs="Arial"/>
          <w:b/>
          <w:u w:val="single"/>
        </w:rPr>
        <w:t>VALOR</w:t>
      </w:r>
      <w:r w:rsidRPr="006A4B3E">
        <w:rPr>
          <w:rFonts w:ascii="Century Gothic" w:hAnsi="Century Gothic" w:cs="Arial"/>
        </w:rPr>
        <w:t xml:space="preserve">: </w:t>
      </w:r>
      <w:r w:rsidR="00A15F0C" w:rsidRPr="00EE3FAC">
        <w:rPr>
          <w:rFonts w:ascii="Century Gothic" w:hAnsi="Century Gothic" w:cs="Arial"/>
          <w:spacing w:val="-1"/>
          <w:sz w:val="19"/>
          <w:szCs w:val="19"/>
        </w:rPr>
        <w:t xml:space="preserve">R$ </w:t>
      </w:r>
      <w:r w:rsidR="00A15F0C">
        <w:rPr>
          <w:rFonts w:ascii="Century Gothic" w:hAnsi="Century Gothic" w:cs="Arial"/>
          <w:spacing w:val="-1"/>
          <w:sz w:val="19"/>
          <w:szCs w:val="19"/>
        </w:rPr>
        <w:t>229.894, 74 (Duzentos e vinte nove mil e oitocentos e noventa e quatro reais e setenta e quatro centavos)</w:t>
      </w:r>
      <w:r w:rsidR="00A15F0C">
        <w:rPr>
          <w:rFonts w:ascii="Century Gothic" w:hAnsi="Century Gothic" w:cs="Arial"/>
          <w:spacing w:val="-1"/>
          <w:sz w:val="19"/>
          <w:szCs w:val="19"/>
        </w:rPr>
        <w:t>.</w:t>
      </w:r>
    </w:p>
    <w:p w:rsidR="006A4B3E" w:rsidRPr="006A4B3E" w:rsidRDefault="006A4B3E" w:rsidP="006A4B3E">
      <w:pPr>
        <w:jc w:val="both"/>
        <w:rPr>
          <w:rFonts w:ascii="Century Gothic" w:hAnsi="Century Gothic" w:cs="Arial"/>
          <w:b/>
          <w:u w:val="single"/>
          <w:lang w:val="pt-PT"/>
        </w:rPr>
      </w:pPr>
    </w:p>
    <w:p w:rsidR="00A15F0C" w:rsidRPr="00EE3FAC" w:rsidRDefault="006A4B3E" w:rsidP="00A15F0C">
      <w:pPr>
        <w:widowControl w:val="0"/>
        <w:autoSpaceDE w:val="0"/>
        <w:autoSpaceDN w:val="0"/>
        <w:adjustRightInd w:val="0"/>
        <w:jc w:val="both"/>
        <w:rPr>
          <w:rFonts w:ascii="Century Gothic" w:hAnsi="Century Gothic" w:cs="Arial"/>
          <w:spacing w:val="-1"/>
          <w:sz w:val="19"/>
          <w:szCs w:val="19"/>
        </w:rPr>
      </w:pPr>
      <w:r w:rsidRPr="006A4B3E">
        <w:rPr>
          <w:rFonts w:ascii="Century Gothic" w:hAnsi="Century Gothic" w:cs="Arial"/>
          <w:b/>
          <w:u w:val="single"/>
        </w:rPr>
        <w:t>DOTAÇÃO ORÇAMENTÁRIA</w:t>
      </w:r>
      <w:r w:rsidRPr="006A4B3E">
        <w:rPr>
          <w:rFonts w:ascii="Century Gothic" w:hAnsi="Century Gothic" w:cs="Arial"/>
        </w:rPr>
        <w:t xml:space="preserve">: </w:t>
      </w:r>
      <w:r w:rsidR="00A15F0C" w:rsidRPr="00EE3FAC">
        <w:rPr>
          <w:rFonts w:ascii="Century Gothic" w:hAnsi="Century Gothic" w:cs="Arial"/>
          <w:color w:val="000000"/>
          <w:spacing w:val="-1"/>
          <w:sz w:val="19"/>
          <w:szCs w:val="19"/>
        </w:rPr>
        <w:t xml:space="preserve">As despesas decorrentes da execução do presente contrato correrão por conta da dotação </w:t>
      </w:r>
      <w:r w:rsidR="00A15F0C" w:rsidRPr="00EE3FAC">
        <w:rPr>
          <w:rFonts w:ascii="Century Gothic" w:hAnsi="Century Gothic" w:cs="Arial"/>
          <w:spacing w:val="-1"/>
          <w:sz w:val="19"/>
          <w:szCs w:val="19"/>
        </w:rPr>
        <w:t>orçamentária:</w:t>
      </w:r>
    </w:p>
    <w:p w:rsidR="00A15F0C" w:rsidRPr="00EE3FAC" w:rsidRDefault="00A15F0C" w:rsidP="00A15F0C">
      <w:pPr>
        <w:spacing w:line="340" w:lineRule="atLeast"/>
        <w:jc w:val="both"/>
        <w:rPr>
          <w:rFonts w:ascii="Century Gothic" w:hAnsi="Century Gothic" w:cs="Arial"/>
          <w:sz w:val="19"/>
          <w:szCs w:val="19"/>
        </w:rPr>
      </w:pPr>
      <w:r w:rsidRPr="00EE3FAC">
        <w:rPr>
          <w:rFonts w:ascii="Century Gothic" w:hAnsi="Century Gothic" w:cs="Arial"/>
          <w:sz w:val="19"/>
          <w:szCs w:val="19"/>
        </w:rPr>
        <w:t>150 – SMOT – Recurso Livre (Contrapartida);</w:t>
      </w:r>
    </w:p>
    <w:p w:rsidR="00A15F0C" w:rsidRPr="00EE3FAC" w:rsidRDefault="00A15F0C" w:rsidP="00A15F0C">
      <w:pPr>
        <w:spacing w:line="340" w:lineRule="atLeast"/>
        <w:jc w:val="both"/>
        <w:rPr>
          <w:rFonts w:ascii="Century Gothic" w:hAnsi="Century Gothic" w:cs="Arial"/>
          <w:color w:val="FF0000"/>
          <w:sz w:val="19"/>
          <w:szCs w:val="19"/>
        </w:rPr>
      </w:pPr>
      <w:r w:rsidRPr="00EE3FAC">
        <w:rPr>
          <w:rFonts w:ascii="Century Gothic" w:hAnsi="Century Gothic" w:cs="Arial"/>
          <w:sz w:val="19"/>
          <w:szCs w:val="19"/>
        </w:rPr>
        <w:t>467 – SMOT – Convênio nº 825259/2015 Quadra Noel Guarani (Recurso Vinculado)</w:t>
      </w:r>
      <w:r>
        <w:rPr>
          <w:rFonts w:ascii="Century Gothic" w:hAnsi="Century Gothic" w:cs="Arial"/>
          <w:sz w:val="19"/>
          <w:szCs w:val="19"/>
        </w:rPr>
        <w:t>.</w:t>
      </w:r>
    </w:p>
    <w:p w:rsidR="006A4B3E" w:rsidRPr="006A4B3E" w:rsidRDefault="006A4B3E" w:rsidP="006A4B3E">
      <w:pPr>
        <w:jc w:val="both"/>
        <w:rPr>
          <w:rFonts w:ascii="Century Gothic" w:hAnsi="Century Gothic" w:cs="Arial"/>
        </w:rPr>
      </w:pPr>
    </w:p>
    <w:p w:rsidR="006A4B3E" w:rsidRPr="006A4B3E" w:rsidRDefault="006A4B3E" w:rsidP="006A4B3E">
      <w:pPr>
        <w:jc w:val="both"/>
        <w:rPr>
          <w:rFonts w:ascii="Century Gothic" w:hAnsi="Century Gothic" w:cs="Arial"/>
        </w:rPr>
      </w:pPr>
    </w:p>
    <w:p w:rsidR="006A4B3E" w:rsidRPr="006A4B3E" w:rsidRDefault="006A4B3E" w:rsidP="006A4B3E">
      <w:pPr>
        <w:tabs>
          <w:tab w:val="left" w:pos="4995"/>
        </w:tabs>
        <w:jc w:val="both"/>
        <w:rPr>
          <w:rFonts w:ascii="Century Gothic" w:hAnsi="Century Gothic" w:cs="Arial"/>
        </w:rPr>
      </w:pPr>
    </w:p>
    <w:p w:rsidR="006A4B3E" w:rsidRPr="006A4B3E" w:rsidRDefault="006A4B3E" w:rsidP="006A4B3E">
      <w:pPr>
        <w:tabs>
          <w:tab w:val="left" w:pos="4995"/>
        </w:tabs>
        <w:jc w:val="both"/>
        <w:rPr>
          <w:rFonts w:ascii="Century Gothic" w:hAnsi="Century Gothic" w:cs="Arial"/>
        </w:rPr>
      </w:pPr>
      <w:bookmarkStart w:id="0" w:name="_GoBack"/>
      <w:bookmarkEnd w:id="0"/>
    </w:p>
    <w:p w:rsidR="00A15F0C" w:rsidRPr="006A4B3E" w:rsidRDefault="00A15F0C" w:rsidP="00A15F0C">
      <w:pPr>
        <w:suppressAutoHyphens/>
        <w:jc w:val="center"/>
        <w:rPr>
          <w:rFonts w:ascii="Century Gothic" w:hAnsi="Century Gothic" w:cs="Arial"/>
          <w:i/>
          <w:sz w:val="19"/>
          <w:szCs w:val="19"/>
          <w:lang w:eastAsia="ar-SA"/>
        </w:rPr>
      </w:pPr>
      <w:proofErr w:type="spellStart"/>
      <w:r>
        <w:rPr>
          <w:rFonts w:ascii="Century Gothic" w:hAnsi="Century Gothic" w:cs="Arial"/>
          <w:i/>
          <w:sz w:val="19"/>
          <w:szCs w:val="19"/>
          <w:lang w:eastAsia="ar-SA"/>
        </w:rPr>
        <w:t>Cledi</w:t>
      </w:r>
      <w:proofErr w:type="spellEnd"/>
      <w:r>
        <w:rPr>
          <w:rFonts w:ascii="Century Gothic" w:hAnsi="Century Gothic" w:cs="Arial"/>
          <w:i/>
          <w:sz w:val="19"/>
          <w:szCs w:val="19"/>
          <w:lang w:eastAsia="ar-SA"/>
        </w:rPr>
        <w:t xml:space="preserve"> Viana Cardinal</w:t>
      </w:r>
    </w:p>
    <w:p w:rsidR="00A15F0C" w:rsidRPr="006A4B3E" w:rsidRDefault="00A15F0C" w:rsidP="00A15F0C">
      <w:pPr>
        <w:suppressAutoHyphens/>
        <w:jc w:val="center"/>
        <w:rPr>
          <w:rFonts w:ascii="Century Gothic" w:hAnsi="Century Gothic" w:cs="Arial"/>
          <w:b/>
          <w:sz w:val="19"/>
          <w:szCs w:val="19"/>
          <w:lang w:eastAsia="ar-SA"/>
        </w:rPr>
      </w:pPr>
      <w:r>
        <w:rPr>
          <w:rFonts w:ascii="Century Gothic" w:hAnsi="Century Gothic" w:cs="Arial"/>
          <w:b/>
          <w:sz w:val="19"/>
          <w:szCs w:val="19"/>
          <w:lang w:eastAsia="ar-SA"/>
        </w:rPr>
        <w:t xml:space="preserve">Assessor Jurídico </w:t>
      </w:r>
    </w:p>
    <w:p w:rsidR="00A15F0C" w:rsidRPr="006A4B3E" w:rsidRDefault="00A15F0C" w:rsidP="00A15F0C">
      <w:pPr>
        <w:suppressAutoHyphens/>
        <w:jc w:val="center"/>
        <w:rPr>
          <w:rFonts w:ascii="Century Gothic" w:hAnsi="Century Gothic" w:cs="Arial"/>
          <w:sz w:val="19"/>
          <w:szCs w:val="19"/>
          <w:lang w:eastAsia="ar-SA"/>
        </w:rPr>
      </w:pPr>
      <w:r w:rsidRPr="006A4B3E">
        <w:rPr>
          <w:rFonts w:ascii="Century Gothic" w:hAnsi="Century Gothic" w:cs="Arial"/>
          <w:sz w:val="19"/>
          <w:szCs w:val="19"/>
          <w:lang w:eastAsia="ar-SA"/>
        </w:rPr>
        <w:t xml:space="preserve">OAB/RS </w:t>
      </w:r>
      <w:r>
        <w:rPr>
          <w:rFonts w:ascii="Century Gothic" w:hAnsi="Century Gothic" w:cs="Arial"/>
          <w:sz w:val="19"/>
          <w:szCs w:val="19"/>
          <w:lang w:eastAsia="ar-SA"/>
        </w:rPr>
        <w:t>18</w:t>
      </w:r>
      <w:r w:rsidRPr="006A4B3E">
        <w:rPr>
          <w:rFonts w:ascii="Century Gothic" w:hAnsi="Century Gothic" w:cs="Arial"/>
          <w:sz w:val="19"/>
          <w:szCs w:val="19"/>
          <w:lang w:eastAsia="ar-SA"/>
        </w:rPr>
        <w:t>.</w:t>
      </w:r>
      <w:r>
        <w:rPr>
          <w:rFonts w:ascii="Century Gothic" w:hAnsi="Century Gothic" w:cs="Arial"/>
          <w:sz w:val="19"/>
          <w:szCs w:val="19"/>
          <w:lang w:eastAsia="ar-SA"/>
        </w:rPr>
        <w:t>111</w:t>
      </w:r>
    </w:p>
    <w:p w:rsidR="006A4B3E" w:rsidRPr="006A4B3E" w:rsidRDefault="006A4B3E" w:rsidP="006A4B3E">
      <w:pPr>
        <w:jc w:val="both"/>
        <w:rPr>
          <w:rFonts w:ascii="Century Gothic" w:hAnsi="Century Gothic" w:cs="Arial"/>
          <w:sz w:val="21"/>
          <w:szCs w:val="21"/>
        </w:rPr>
      </w:pPr>
    </w:p>
    <w:p w:rsidR="006A4B3E" w:rsidRDefault="006A4B3E">
      <w:pPr>
        <w:spacing w:after="200" w:line="276" w:lineRule="auto"/>
        <w:rPr>
          <w:rFonts w:ascii="Century Gothic" w:hAnsi="Century Gothic" w:cs="Arial"/>
          <w:b/>
          <w:bCs/>
          <w:color w:val="000000"/>
          <w:spacing w:val="-1"/>
          <w:sz w:val="19"/>
          <w:szCs w:val="19"/>
        </w:rPr>
      </w:pPr>
    </w:p>
    <w:p w:rsidR="006A4B3E" w:rsidRDefault="006A4B3E" w:rsidP="00042E32">
      <w:pPr>
        <w:jc w:val="center"/>
        <w:rPr>
          <w:rFonts w:ascii="Century Gothic" w:hAnsi="Century Gothic" w:cs="Arial"/>
          <w:b/>
          <w:bCs/>
          <w:color w:val="000000"/>
          <w:spacing w:val="-1"/>
          <w:sz w:val="19"/>
          <w:szCs w:val="19"/>
        </w:rPr>
      </w:pPr>
    </w:p>
    <w:p w:rsidR="006A4B3E" w:rsidRDefault="006A4B3E" w:rsidP="00042E32">
      <w:pPr>
        <w:jc w:val="center"/>
        <w:rPr>
          <w:rFonts w:ascii="Century Gothic" w:hAnsi="Century Gothic" w:cs="Arial"/>
          <w:b/>
          <w:bCs/>
          <w:color w:val="000000"/>
          <w:spacing w:val="-1"/>
          <w:sz w:val="19"/>
          <w:szCs w:val="19"/>
        </w:rPr>
      </w:pPr>
    </w:p>
    <w:p w:rsidR="006A4B3E" w:rsidRDefault="006A4B3E" w:rsidP="00042E32">
      <w:pPr>
        <w:jc w:val="center"/>
        <w:rPr>
          <w:rFonts w:ascii="Century Gothic" w:hAnsi="Century Gothic" w:cs="Arial"/>
          <w:b/>
          <w:bCs/>
          <w:color w:val="000000"/>
          <w:spacing w:val="-1"/>
          <w:sz w:val="19"/>
          <w:szCs w:val="19"/>
        </w:rPr>
      </w:pPr>
    </w:p>
    <w:p w:rsidR="006A4B3E" w:rsidRDefault="006A4B3E" w:rsidP="00042E32">
      <w:pPr>
        <w:jc w:val="center"/>
        <w:rPr>
          <w:rFonts w:ascii="Century Gothic" w:hAnsi="Century Gothic" w:cs="Arial"/>
          <w:b/>
          <w:bCs/>
          <w:color w:val="000000"/>
          <w:spacing w:val="-1"/>
          <w:sz w:val="19"/>
          <w:szCs w:val="19"/>
        </w:rPr>
      </w:pPr>
    </w:p>
    <w:p w:rsidR="006A4B3E" w:rsidRDefault="006A4B3E" w:rsidP="00042E32">
      <w:pPr>
        <w:jc w:val="center"/>
        <w:rPr>
          <w:rFonts w:ascii="Century Gothic" w:hAnsi="Century Gothic" w:cs="Arial"/>
          <w:b/>
          <w:bCs/>
          <w:color w:val="000000"/>
          <w:spacing w:val="-1"/>
          <w:sz w:val="19"/>
          <w:szCs w:val="19"/>
        </w:rPr>
      </w:pPr>
    </w:p>
    <w:p w:rsidR="00042E32" w:rsidRPr="00EE3FAC" w:rsidRDefault="00042E32" w:rsidP="00042E32">
      <w:pPr>
        <w:jc w:val="center"/>
        <w:rPr>
          <w:rFonts w:ascii="Century Gothic" w:hAnsi="Century Gothic" w:cs="Arial"/>
          <w:b/>
          <w:bCs/>
          <w:color w:val="000000"/>
          <w:spacing w:val="-1"/>
          <w:sz w:val="19"/>
          <w:szCs w:val="19"/>
        </w:rPr>
      </w:pPr>
      <w:r w:rsidRPr="00EE3FAC">
        <w:rPr>
          <w:rFonts w:ascii="Century Gothic" w:hAnsi="Century Gothic" w:cs="Arial"/>
          <w:b/>
          <w:bCs/>
          <w:color w:val="000000"/>
          <w:spacing w:val="-1"/>
          <w:sz w:val="19"/>
          <w:szCs w:val="19"/>
        </w:rPr>
        <w:t>TERMO DE CONTRATO</w:t>
      </w:r>
      <w:r w:rsidRPr="00EE3FAC">
        <w:rPr>
          <w:rFonts w:ascii="Century Gothic" w:hAnsi="Century Gothic" w:cs="Arial"/>
          <w:b/>
          <w:bCs/>
          <w:color w:val="000000"/>
          <w:spacing w:val="-1"/>
          <w:sz w:val="19"/>
          <w:szCs w:val="19"/>
        </w:rPr>
        <w:t xml:space="preserve"> Nº </w:t>
      </w:r>
      <w:r w:rsidRPr="00EE3FAC">
        <w:rPr>
          <w:rFonts w:ascii="Century Gothic" w:hAnsi="Century Gothic" w:cs="Arial"/>
          <w:b/>
          <w:bCs/>
          <w:color w:val="000000"/>
          <w:spacing w:val="-1"/>
          <w:sz w:val="19"/>
          <w:szCs w:val="19"/>
        </w:rPr>
        <w:t>45</w:t>
      </w:r>
      <w:r w:rsidRPr="00EE3FAC">
        <w:rPr>
          <w:rFonts w:ascii="Century Gothic" w:hAnsi="Century Gothic" w:cs="Arial"/>
          <w:b/>
          <w:bCs/>
          <w:color w:val="000000"/>
          <w:spacing w:val="-1"/>
          <w:sz w:val="19"/>
          <w:szCs w:val="19"/>
        </w:rPr>
        <w:t>/2017</w:t>
      </w:r>
    </w:p>
    <w:p w:rsidR="00042E32" w:rsidRPr="00EE3FAC" w:rsidRDefault="00042E32" w:rsidP="00042E32">
      <w:pPr>
        <w:widowControl w:val="0"/>
        <w:autoSpaceDE w:val="0"/>
        <w:autoSpaceDN w:val="0"/>
        <w:adjustRightInd w:val="0"/>
        <w:jc w:val="center"/>
        <w:rPr>
          <w:rFonts w:ascii="Century Gothic" w:hAnsi="Century Gothic" w:cs="Arial"/>
          <w:b/>
          <w:bCs/>
          <w:color w:val="000000"/>
          <w:spacing w:val="-1"/>
          <w:sz w:val="19"/>
          <w:szCs w:val="19"/>
        </w:rPr>
      </w:pPr>
    </w:p>
    <w:p w:rsidR="00042E32" w:rsidRPr="00EE3FAC" w:rsidRDefault="00042E32" w:rsidP="00042E32">
      <w:pPr>
        <w:widowControl w:val="0"/>
        <w:autoSpaceDE w:val="0"/>
        <w:autoSpaceDN w:val="0"/>
        <w:adjustRightInd w:val="0"/>
        <w:ind w:left="3540"/>
        <w:jc w:val="both"/>
        <w:rPr>
          <w:rFonts w:ascii="Century Gothic" w:hAnsi="Century Gothic" w:cs="Arial"/>
          <w:b/>
          <w:bCs/>
          <w:color w:val="000000"/>
          <w:spacing w:val="-1"/>
          <w:sz w:val="19"/>
          <w:szCs w:val="19"/>
        </w:rPr>
      </w:pPr>
      <w:r w:rsidRPr="00EE3FAC">
        <w:rPr>
          <w:rFonts w:ascii="Century Gothic" w:hAnsi="Century Gothic" w:cs="Arial"/>
          <w:b/>
          <w:bCs/>
          <w:color w:val="000000"/>
          <w:spacing w:val="-1"/>
          <w:sz w:val="19"/>
          <w:szCs w:val="19"/>
        </w:rPr>
        <w:t xml:space="preserve">CONTRATO QUE ENTRE SI FIRMAM O MUNICÍPIO DE BOSSOROCA, ATRAVÉS DA </w:t>
      </w:r>
      <w:r w:rsidRPr="00EE3FAC">
        <w:rPr>
          <w:rFonts w:ascii="Century Gothic" w:hAnsi="Century Gothic" w:cs="Arial"/>
          <w:b/>
          <w:bCs/>
          <w:spacing w:val="-1"/>
          <w:sz w:val="19"/>
          <w:szCs w:val="19"/>
        </w:rPr>
        <w:t>SECRETARIA MUNICIPAL DE OBRAS E TRÂNSITO E</w:t>
      </w:r>
      <w:r w:rsidRPr="00EE3FAC">
        <w:rPr>
          <w:rFonts w:ascii="Century Gothic" w:hAnsi="Century Gothic" w:cs="Arial"/>
          <w:b/>
          <w:bCs/>
          <w:color w:val="000000"/>
          <w:spacing w:val="-1"/>
          <w:sz w:val="19"/>
          <w:szCs w:val="19"/>
        </w:rPr>
        <w:t xml:space="preserve"> A EMPRESA</w:t>
      </w:r>
      <w:r w:rsidRPr="00EE3FAC">
        <w:rPr>
          <w:rFonts w:ascii="Century Gothic" w:hAnsi="Century Gothic" w:cs="Arial"/>
          <w:b/>
          <w:bCs/>
          <w:color w:val="000000"/>
          <w:spacing w:val="-1"/>
          <w:sz w:val="19"/>
          <w:szCs w:val="19"/>
        </w:rPr>
        <w:t xml:space="preserve"> ROGER BARBOSA DA SILVA E CIA LTDA ME</w:t>
      </w:r>
      <w:r w:rsidRPr="00EE3FAC">
        <w:rPr>
          <w:rFonts w:ascii="Century Gothic" w:hAnsi="Century Gothic" w:cs="Arial"/>
          <w:b/>
          <w:bCs/>
          <w:color w:val="000000"/>
          <w:spacing w:val="-1"/>
          <w:sz w:val="19"/>
          <w:szCs w:val="19"/>
        </w:rPr>
        <w:t>, PARA MODERNIZAÇÃO E AMPLIAÇÃO DA QUADRA DE ESPORTE POLIESPORTIVA NO ASSENTAMENTO NOEL GUARANI</w:t>
      </w:r>
      <w:r w:rsidRPr="00EE3FAC">
        <w:rPr>
          <w:rFonts w:ascii="Century Gothic" w:hAnsi="Century Gothic" w:cs="Arial"/>
          <w:b/>
          <w:color w:val="000000"/>
          <w:spacing w:val="-1"/>
          <w:sz w:val="19"/>
          <w:szCs w:val="19"/>
        </w:rPr>
        <w:t xml:space="preserve">, NO REGIME DE EMPREITADA POR PREÇO </w:t>
      </w:r>
      <w:r w:rsidRPr="00EE3FAC">
        <w:rPr>
          <w:rFonts w:ascii="Century Gothic" w:hAnsi="Century Gothic" w:cs="Arial"/>
          <w:b/>
          <w:color w:val="000000"/>
          <w:spacing w:val="-1"/>
          <w:sz w:val="19"/>
          <w:szCs w:val="19"/>
        </w:rPr>
        <w:t>GLOBAL.</w:t>
      </w:r>
      <w:r w:rsidRPr="00EE3FAC">
        <w:rPr>
          <w:rFonts w:ascii="Century Gothic" w:hAnsi="Century Gothic" w:cs="Arial"/>
          <w:b/>
          <w:bCs/>
          <w:color w:val="000000"/>
          <w:spacing w:val="-1"/>
          <w:sz w:val="19"/>
          <w:szCs w:val="19"/>
        </w:rPr>
        <w:t xml:space="preserve"> </w:t>
      </w:r>
    </w:p>
    <w:p w:rsidR="00042E32" w:rsidRPr="00EE3FAC" w:rsidRDefault="00042E32" w:rsidP="00042E32">
      <w:pPr>
        <w:widowControl w:val="0"/>
        <w:autoSpaceDE w:val="0"/>
        <w:autoSpaceDN w:val="0"/>
        <w:adjustRightInd w:val="0"/>
        <w:ind w:left="3540"/>
        <w:jc w:val="both"/>
        <w:rPr>
          <w:rFonts w:ascii="Century Gothic" w:hAnsi="Century Gothic" w:cs="Arial"/>
          <w:color w:val="000000"/>
          <w:spacing w:val="-1"/>
          <w:sz w:val="19"/>
          <w:szCs w:val="19"/>
        </w:rPr>
      </w:pPr>
    </w:p>
    <w:p w:rsidR="00042E32" w:rsidRPr="00EE3FAC" w:rsidRDefault="00042E32" w:rsidP="00042E32">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sz w:val="19"/>
          <w:szCs w:val="19"/>
        </w:rPr>
        <w:t xml:space="preserve">Pelo presente instrumento particular de contrato, as partes de um lado o </w:t>
      </w:r>
      <w:r w:rsidRPr="00EE3FAC">
        <w:rPr>
          <w:rFonts w:ascii="Century Gothic" w:hAnsi="Century Gothic" w:cs="Arial"/>
          <w:b/>
          <w:sz w:val="19"/>
          <w:szCs w:val="19"/>
        </w:rPr>
        <w:t>MUNICÍPIO DE BOSSOROCA</w:t>
      </w:r>
      <w:r w:rsidRPr="00EE3FAC">
        <w:rPr>
          <w:rFonts w:ascii="Century Gothic" w:hAnsi="Century Gothic" w:cs="Arial"/>
          <w:sz w:val="19"/>
          <w:szCs w:val="19"/>
        </w:rPr>
        <w:t>, pessoa jurídica de direito público interno, com sede administrativa na Rua João Gonçalves, 296, inscrito no CNPJ sob nº 87613014/0001-69, fone/fax 55 3356 4000, caixa postal nº 71</w:t>
      </w:r>
      <w:r w:rsidRPr="00EE3FAC">
        <w:rPr>
          <w:rFonts w:ascii="Century Gothic" w:hAnsi="Century Gothic" w:cs="Arial"/>
          <w:b/>
          <w:sz w:val="19"/>
          <w:szCs w:val="19"/>
        </w:rPr>
        <w:t>,</w:t>
      </w:r>
      <w:r w:rsidRPr="00EE3FAC">
        <w:rPr>
          <w:rFonts w:ascii="Century Gothic" w:hAnsi="Century Gothic" w:cs="Arial"/>
          <w:sz w:val="19"/>
          <w:szCs w:val="19"/>
        </w:rPr>
        <w:t xml:space="preserve"> neste ato representado pelo Prefeito Municipal, Senhor </w:t>
      </w:r>
      <w:r w:rsidRPr="00EE3FAC">
        <w:rPr>
          <w:rFonts w:ascii="Century Gothic" w:hAnsi="Century Gothic" w:cs="Arial"/>
          <w:b/>
          <w:bCs/>
          <w:sz w:val="19"/>
          <w:szCs w:val="19"/>
        </w:rPr>
        <w:t>José Moacir Fabricio Dutra</w:t>
      </w:r>
      <w:r w:rsidRPr="00EE3FAC">
        <w:rPr>
          <w:rFonts w:ascii="Century Gothic" w:hAnsi="Century Gothic" w:cs="Arial"/>
          <w:sz w:val="19"/>
          <w:szCs w:val="19"/>
        </w:rPr>
        <w:t xml:space="preserve">, brasileiro, casado, Engenheiro Civil, CPF: 198.807.820-20, residente e domiciliado na Rua </w:t>
      </w:r>
      <w:proofErr w:type="spellStart"/>
      <w:r w:rsidRPr="00EE3FAC">
        <w:rPr>
          <w:rFonts w:ascii="Century Gothic" w:hAnsi="Century Gothic" w:cs="Arial"/>
          <w:sz w:val="19"/>
          <w:szCs w:val="19"/>
        </w:rPr>
        <w:t>Dr</w:t>
      </w:r>
      <w:proofErr w:type="spellEnd"/>
      <w:r w:rsidRPr="00EE3FAC">
        <w:rPr>
          <w:rFonts w:ascii="Century Gothic" w:hAnsi="Century Gothic" w:cs="Arial"/>
          <w:sz w:val="19"/>
          <w:szCs w:val="19"/>
        </w:rPr>
        <w:t xml:space="preserve"> Vergílio Nascimento, 209, em Bossoroca (RS), devidamente denominado </w:t>
      </w:r>
      <w:r w:rsidRPr="00EE3FAC">
        <w:rPr>
          <w:rFonts w:ascii="Century Gothic" w:hAnsi="Century Gothic" w:cs="Arial"/>
          <w:b/>
          <w:sz w:val="19"/>
          <w:szCs w:val="19"/>
        </w:rPr>
        <w:t>CONTRATANTE</w:t>
      </w:r>
      <w:r w:rsidRPr="00EE3FAC">
        <w:rPr>
          <w:rFonts w:ascii="Century Gothic" w:hAnsi="Century Gothic" w:cs="Arial"/>
          <w:sz w:val="19"/>
          <w:szCs w:val="19"/>
        </w:rPr>
        <w:t xml:space="preserve">, e de outro, a Empresa </w:t>
      </w:r>
      <w:r w:rsidRPr="00EE3FAC">
        <w:rPr>
          <w:rFonts w:ascii="Century Gothic" w:hAnsi="Century Gothic" w:cs="Arial"/>
          <w:b/>
          <w:sz w:val="19"/>
          <w:szCs w:val="19"/>
        </w:rPr>
        <w:t>Roger Barbosa da Silva e Cia Ltda. - ME</w:t>
      </w:r>
      <w:r w:rsidRPr="00EE3FAC">
        <w:rPr>
          <w:rFonts w:ascii="Century Gothic" w:hAnsi="Century Gothic" w:cs="Arial"/>
          <w:sz w:val="19"/>
          <w:szCs w:val="19"/>
        </w:rPr>
        <w:t xml:space="preserve">, pessoa jurídica de direito privado, inscrita no CNPJ </w:t>
      </w:r>
      <w:r w:rsidRPr="00EE3FAC">
        <w:rPr>
          <w:rFonts w:ascii="Century Gothic" w:hAnsi="Century Gothic" w:cs="Arial"/>
          <w:sz w:val="19"/>
          <w:szCs w:val="19"/>
        </w:rPr>
        <w:t>06.003.763/0001-72</w:t>
      </w:r>
      <w:r w:rsidRPr="00EE3FAC">
        <w:rPr>
          <w:rFonts w:ascii="Century Gothic" w:hAnsi="Century Gothic" w:cs="Arial"/>
          <w:sz w:val="19"/>
          <w:szCs w:val="19"/>
        </w:rPr>
        <w:t xml:space="preserve">, com sede na </w:t>
      </w:r>
      <w:r w:rsidRPr="00EE3FAC">
        <w:rPr>
          <w:rFonts w:ascii="Century Gothic" w:hAnsi="Century Gothic" w:cs="Arial"/>
          <w:sz w:val="19"/>
          <w:szCs w:val="19"/>
        </w:rPr>
        <w:t>Rua Sena Madureira</w:t>
      </w:r>
      <w:r w:rsidRPr="00EE3FAC">
        <w:rPr>
          <w:rFonts w:ascii="Century Gothic" w:hAnsi="Century Gothic" w:cs="Arial"/>
          <w:sz w:val="19"/>
          <w:szCs w:val="19"/>
        </w:rPr>
        <w:t xml:space="preserve">, nº </w:t>
      </w:r>
      <w:r w:rsidRPr="00EE3FAC">
        <w:rPr>
          <w:rFonts w:ascii="Century Gothic" w:hAnsi="Century Gothic" w:cs="Arial"/>
          <w:sz w:val="19"/>
          <w:szCs w:val="19"/>
        </w:rPr>
        <w:t>271</w:t>
      </w:r>
      <w:r w:rsidRPr="00EE3FAC">
        <w:rPr>
          <w:rFonts w:ascii="Century Gothic" w:hAnsi="Century Gothic" w:cs="Arial"/>
          <w:sz w:val="19"/>
          <w:szCs w:val="19"/>
        </w:rPr>
        <w:t>, Bairro centro, CEP</w:t>
      </w:r>
      <w:proofErr w:type="gramStart"/>
      <w:r w:rsidRPr="00EE3FAC">
        <w:rPr>
          <w:rFonts w:ascii="Century Gothic" w:hAnsi="Century Gothic" w:cs="Arial"/>
          <w:sz w:val="19"/>
          <w:szCs w:val="19"/>
        </w:rPr>
        <w:t>.:</w:t>
      </w:r>
      <w:proofErr w:type="gramEnd"/>
      <w:r w:rsidRPr="00EE3FAC">
        <w:rPr>
          <w:rFonts w:ascii="Century Gothic" w:hAnsi="Century Gothic" w:cs="Arial"/>
          <w:sz w:val="19"/>
          <w:szCs w:val="19"/>
        </w:rPr>
        <w:t xml:space="preserve"> </w:t>
      </w:r>
      <w:r w:rsidRPr="00EE3FAC">
        <w:rPr>
          <w:rFonts w:ascii="Century Gothic" w:hAnsi="Century Gothic" w:cs="Arial"/>
          <w:sz w:val="19"/>
          <w:szCs w:val="19"/>
        </w:rPr>
        <w:t>97</w:t>
      </w:r>
      <w:r w:rsidR="00ED1227" w:rsidRPr="00EE3FAC">
        <w:rPr>
          <w:rFonts w:ascii="Century Gothic" w:hAnsi="Century Gothic" w:cs="Arial"/>
          <w:sz w:val="19"/>
          <w:szCs w:val="19"/>
        </w:rPr>
        <w:t>69</w:t>
      </w:r>
      <w:r w:rsidRPr="00EE3FAC">
        <w:rPr>
          <w:rFonts w:ascii="Century Gothic" w:hAnsi="Century Gothic" w:cs="Arial"/>
          <w:sz w:val="19"/>
          <w:szCs w:val="19"/>
        </w:rPr>
        <w:t xml:space="preserve">0-000, em </w:t>
      </w:r>
      <w:r w:rsidRPr="00EE3FAC">
        <w:rPr>
          <w:rFonts w:ascii="Century Gothic" w:hAnsi="Century Gothic" w:cs="Arial"/>
          <w:sz w:val="19"/>
          <w:szCs w:val="19"/>
        </w:rPr>
        <w:t>Garruchos</w:t>
      </w:r>
      <w:r w:rsidRPr="00EE3FAC">
        <w:rPr>
          <w:rFonts w:ascii="Century Gothic" w:hAnsi="Century Gothic" w:cs="Arial"/>
          <w:sz w:val="19"/>
          <w:szCs w:val="19"/>
        </w:rPr>
        <w:t xml:space="preserve"> (RS),</w:t>
      </w:r>
      <w:r w:rsidRPr="00EE3FAC">
        <w:rPr>
          <w:rFonts w:ascii="Century Gothic" w:hAnsi="Century Gothic" w:cs="Arial"/>
          <w:bCs/>
          <w:sz w:val="19"/>
          <w:szCs w:val="19"/>
        </w:rPr>
        <w:t xml:space="preserve"> neste ato </w:t>
      </w:r>
      <w:r w:rsidRPr="00EE3FAC">
        <w:rPr>
          <w:rFonts w:ascii="Century Gothic" w:hAnsi="Century Gothic" w:cs="Arial"/>
          <w:sz w:val="19"/>
          <w:szCs w:val="19"/>
        </w:rPr>
        <w:t xml:space="preserve">representada por </w:t>
      </w:r>
      <w:r w:rsidR="00ED1227" w:rsidRPr="00EE3FAC">
        <w:rPr>
          <w:rFonts w:ascii="Century Gothic" w:hAnsi="Century Gothic" w:cs="Arial"/>
          <w:b/>
          <w:bCs/>
          <w:sz w:val="19"/>
          <w:szCs w:val="19"/>
        </w:rPr>
        <w:t>Roger Barbosa da Silva</w:t>
      </w:r>
      <w:r w:rsidRPr="00EE3FAC">
        <w:rPr>
          <w:rFonts w:ascii="Century Gothic" w:hAnsi="Century Gothic" w:cs="Arial"/>
          <w:sz w:val="19"/>
          <w:szCs w:val="19"/>
        </w:rPr>
        <w:t xml:space="preserve">, brasileiro, </w:t>
      </w:r>
      <w:r w:rsidR="00ED1227" w:rsidRPr="00EE3FAC">
        <w:rPr>
          <w:rFonts w:ascii="Century Gothic" w:hAnsi="Century Gothic" w:cs="Arial"/>
          <w:sz w:val="19"/>
          <w:szCs w:val="19"/>
        </w:rPr>
        <w:t>solteiro</w:t>
      </w:r>
      <w:r w:rsidRPr="00EE3FAC">
        <w:rPr>
          <w:rFonts w:ascii="Century Gothic" w:hAnsi="Century Gothic" w:cs="Arial"/>
          <w:sz w:val="19"/>
          <w:szCs w:val="19"/>
        </w:rPr>
        <w:t xml:space="preserve">, comerciante, CPF </w:t>
      </w:r>
      <w:r w:rsidR="00ED1227" w:rsidRPr="00EE3FAC">
        <w:rPr>
          <w:rFonts w:ascii="Century Gothic" w:hAnsi="Century Gothic" w:cs="Arial"/>
          <w:sz w:val="19"/>
          <w:szCs w:val="19"/>
        </w:rPr>
        <w:t>000.962.090-70</w:t>
      </w:r>
      <w:r w:rsidRPr="00EE3FAC">
        <w:rPr>
          <w:rFonts w:ascii="Century Gothic" w:hAnsi="Century Gothic" w:cs="Arial"/>
          <w:sz w:val="19"/>
          <w:szCs w:val="19"/>
        </w:rPr>
        <w:t xml:space="preserve">, CI </w:t>
      </w:r>
      <w:r w:rsidR="00ED1227" w:rsidRPr="00EE3FAC">
        <w:rPr>
          <w:rFonts w:ascii="Century Gothic" w:hAnsi="Century Gothic" w:cs="Arial"/>
          <w:sz w:val="19"/>
          <w:szCs w:val="19"/>
        </w:rPr>
        <w:t>5053186036</w:t>
      </w:r>
      <w:r w:rsidRPr="00EE3FAC">
        <w:rPr>
          <w:rFonts w:ascii="Century Gothic" w:hAnsi="Century Gothic" w:cs="Arial"/>
          <w:sz w:val="19"/>
          <w:szCs w:val="19"/>
        </w:rPr>
        <w:t xml:space="preserve">, residente e domiciliado na </w:t>
      </w:r>
      <w:r w:rsidR="00ED1227" w:rsidRPr="00EE3FAC">
        <w:rPr>
          <w:rFonts w:ascii="Century Gothic" w:hAnsi="Century Gothic" w:cs="Arial"/>
          <w:sz w:val="19"/>
          <w:szCs w:val="19"/>
        </w:rPr>
        <w:t>Rua Carlos Gomes</w:t>
      </w:r>
      <w:r w:rsidRPr="00EE3FAC">
        <w:rPr>
          <w:rFonts w:ascii="Century Gothic" w:hAnsi="Century Gothic" w:cs="Arial"/>
          <w:sz w:val="19"/>
          <w:szCs w:val="19"/>
        </w:rPr>
        <w:t xml:space="preserve">, nº </w:t>
      </w:r>
      <w:r w:rsidR="00ED1227" w:rsidRPr="00EE3FAC">
        <w:rPr>
          <w:rFonts w:ascii="Century Gothic" w:hAnsi="Century Gothic" w:cs="Arial"/>
          <w:sz w:val="19"/>
          <w:szCs w:val="19"/>
        </w:rPr>
        <w:t>1055</w:t>
      </w:r>
      <w:r w:rsidRPr="00EE3FAC">
        <w:rPr>
          <w:rFonts w:ascii="Century Gothic" w:hAnsi="Century Gothic" w:cs="Arial"/>
          <w:sz w:val="19"/>
          <w:szCs w:val="19"/>
        </w:rPr>
        <w:t>,</w:t>
      </w:r>
      <w:r w:rsidR="00ED1227" w:rsidRPr="00EE3FAC">
        <w:rPr>
          <w:rFonts w:ascii="Century Gothic" w:hAnsi="Century Gothic" w:cs="Arial"/>
          <w:sz w:val="19"/>
          <w:szCs w:val="19"/>
        </w:rPr>
        <w:t xml:space="preserve"> Bairro Passo,</w:t>
      </w:r>
      <w:r w:rsidRPr="00EE3FAC">
        <w:rPr>
          <w:rFonts w:ascii="Century Gothic" w:hAnsi="Century Gothic" w:cs="Arial"/>
          <w:sz w:val="19"/>
          <w:szCs w:val="19"/>
        </w:rPr>
        <w:t xml:space="preserve"> em </w:t>
      </w:r>
      <w:r w:rsidR="00ED1227" w:rsidRPr="00EE3FAC">
        <w:rPr>
          <w:rFonts w:ascii="Century Gothic" w:hAnsi="Century Gothic" w:cs="Arial"/>
          <w:sz w:val="19"/>
          <w:szCs w:val="19"/>
        </w:rPr>
        <w:t>São Borja</w:t>
      </w:r>
      <w:r w:rsidRPr="00EE3FAC">
        <w:rPr>
          <w:rFonts w:ascii="Century Gothic" w:hAnsi="Century Gothic" w:cs="Arial"/>
          <w:sz w:val="19"/>
          <w:szCs w:val="19"/>
        </w:rPr>
        <w:t xml:space="preserve"> (RS), de ora em diante denominada simplesmente </w:t>
      </w:r>
      <w:r w:rsidRPr="00EE3FAC">
        <w:rPr>
          <w:rFonts w:ascii="Century Gothic" w:hAnsi="Century Gothic" w:cs="Arial"/>
          <w:b/>
          <w:sz w:val="19"/>
          <w:szCs w:val="19"/>
        </w:rPr>
        <w:t>CONTRATADA</w:t>
      </w:r>
      <w:r w:rsidRPr="00EE3FAC">
        <w:rPr>
          <w:rFonts w:ascii="Century Gothic" w:hAnsi="Century Gothic" w:cs="Arial"/>
          <w:sz w:val="19"/>
          <w:szCs w:val="19"/>
        </w:rPr>
        <w:t>, têm entre si, certo e ajustado as cláusulas e condições a seguir estipuladas:</w:t>
      </w:r>
    </w:p>
    <w:p w:rsidR="00042E32" w:rsidRPr="00EE3FAC" w:rsidRDefault="00042E32" w:rsidP="00042E32">
      <w:pPr>
        <w:widowControl w:val="0"/>
        <w:autoSpaceDE w:val="0"/>
        <w:autoSpaceDN w:val="0"/>
        <w:adjustRightInd w:val="0"/>
        <w:jc w:val="both"/>
        <w:rPr>
          <w:rFonts w:ascii="Century Gothic" w:hAnsi="Century Gothic" w:cs="Arial"/>
          <w:spacing w:val="-1"/>
          <w:sz w:val="19"/>
          <w:szCs w:val="19"/>
        </w:rPr>
      </w:pPr>
    </w:p>
    <w:p w:rsidR="00042E32" w:rsidRPr="00EE3FAC" w:rsidRDefault="00042E32" w:rsidP="00ED1227">
      <w:pPr>
        <w:widowControl w:val="0"/>
        <w:autoSpaceDE w:val="0"/>
        <w:autoSpaceDN w:val="0"/>
        <w:adjustRightInd w:val="0"/>
        <w:jc w:val="center"/>
        <w:rPr>
          <w:rFonts w:ascii="Century Gothic" w:hAnsi="Century Gothic" w:cs="Arial"/>
          <w:sz w:val="19"/>
          <w:szCs w:val="19"/>
        </w:rPr>
      </w:pPr>
      <w:r w:rsidRPr="00EE3FAC">
        <w:rPr>
          <w:rFonts w:ascii="Century Gothic" w:hAnsi="Century Gothic" w:cs="Arial"/>
          <w:b/>
          <w:bCs/>
          <w:spacing w:val="-1"/>
          <w:sz w:val="19"/>
          <w:szCs w:val="19"/>
        </w:rPr>
        <w:t>DO OBJETO</w:t>
      </w:r>
    </w:p>
    <w:p w:rsidR="00042E32" w:rsidRPr="00EE3FAC" w:rsidRDefault="00ED1227" w:rsidP="009566F9">
      <w:pPr>
        <w:widowControl w:val="0"/>
        <w:autoSpaceDE w:val="0"/>
        <w:autoSpaceDN w:val="0"/>
        <w:adjustRightInd w:val="0"/>
        <w:ind w:firstLine="708"/>
        <w:jc w:val="both"/>
        <w:rPr>
          <w:rFonts w:ascii="Century Gothic" w:hAnsi="Century Gothic" w:cs="Arial"/>
          <w:spacing w:val="-1"/>
          <w:sz w:val="19"/>
          <w:szCs w:val="19"/>
        </w:rPr>
      </w:pPr>
      <w:r w:rsidRPr="00EE3FAC">
        <w:rPr>
          <w:rFonts w:ascii="Century Gothic" w:hAnsi="Century Gothic" w:cs="Arial"/>
          <w:b/>
          <w:bCs/>
          <w:spacing w:val="-1"/>
          <w:sz w:val="19"/>
          <w:szCs w:val="19"/>
        </w:rPr>
        <w:t>CLÁUSULA PRIMEIRA -</w:t>
      </w:r>
      <w:r w:rsidR="00042E32" w:rsidRPr="00EE3FAC">
        <w:rPr>
          <w:rFonts w:ascii="Century Gothic" w:hAnsi="Century Gothic" w:cs="Arial"/>
          <w:spacing w:val="-1"/>
          <w:sz w:val="19"/>
          <w:szCs w:val="19"/>
        </w:rPr>
        <w:tab/>
        <w:t>O presente instrumento tem por objeto</w:t>
      </w:r>
      <w:r w:rsidR="00042E32" w:rsidRPr="00EE3FAC">
        <w:rPr>
          <w:rFonts w:ascii="Century Gothic" w:hAnsi="Century Gothic" w:cs="Arial"/>
          <w:sz w:val="19"/>
          <w:szCs w:val="19"/>
        </w:rPr>
        <w:t xml:space="preserve"> a contratação de empresa em regime de empreitada global, com fornecimento de material e mão de obra, objetivando</w:t>
      </w:r>
      <w:r w:rsidR="00042E32" w:rsidRPr="00EE3FAC">
        <w:rPr>
          <w:rFonts w:ascii="Century Gothic" w:hAnsi="Century Gothic" w:cs="Arial"/>
          <w:color w:val="000000"/>
          <w:spacing w:val="-1"/>
          <w:sz w:val="19"/>
          <w:szCs w:val="19"/>
        </w:rPr>
        <w:t xml:space="preserve"> a </w:t>
      </w:r>
      <w:r w:rsidR="00042E32" w:rsidRPr="00EE3FAC">
        <w:rPr>
          <w:rFonts w:ascii="Century Gothic" w:hAnsi="Century Gothic" w:cs="Arial"/>
          <w:b/>
          <w:bCs/>
          <w:color w:val="000000"/>
          <w:spacing w:val="-1"/>
          <w:sz w:val="19"/>
          <w:szCs w:val="19"/>
        </w:rPr>
        <w:t>modernização e ampliação da quadra de esporte poliesportiva no Assentamento Noel Guarani</w:t>
      </w:r>
      <w:r w:rsidR="00042E32" w:rsidRPr="00EE3FAC">
        <w:rPr>
          <w:rFonts w:ascii="Century Gothic" w:hAnsi="Century Gothic" w:cs="Arial"/>
          <w:b/>
          <w:color w:val="000000"/>
          <w:spacing w:val="-1"/>
          <w:sz w:val="19"/>
          <w:szCs w:val="19"/>
        </w:rPr>
        <w:t xml:space="preserve">, </w:t>
      </w:r>
      <w:r w:rsidR="00042E32" w:rsidRPr="00EE3FAC">
        <w:rPr>
          <w:rFonts w:ascii="Century Gothic" w:hAnsi="Century Gothic" w:cs="Arial"/>
          <w:color w:val="000000"/>
          <w:spacing w:val="-1"/>
          <w:sz w:val="19"/>
          <w:szCs w:val="19"/>
        </w:rPr>
        <w:t xml:space="preserve">com área de </w:t>
      </w:r>
      <w:r w:rsidR="00042E32" w:rsidRPr="00EE3FAC">
        <w:rPr>
          <w:rFonts w:ascii="Century Gothic" w:hAnsi="Century Gothic" w:cs="Arial"/>
          <w:bCs/>
          <w:spacing w:val="-1"/>
          <w:sz w:val="19"/>
          <w:szCs w:val="19"/>
        </w:rPr>
        <w:t>436,92m²</w:t>
      </w:r>
      <w:r w:rsidR="00042E32" w:rsidRPr="00EE3FAC">
        <w:rPr>
          <w:rFonts w:ascii="Century Gothic" w:hAnsi="Century Gothic" w:cs="Arial"/>
          <w:spacing w:val="-1"/>
          <w:sz w:val="19"/>
          <w:szCs w:val="19"/>
        </w:rPr>
        <w:t>,</w:t>
      </w:r>
      <w:r w:rsidRPr="00EE3FAC">
        <w:rPr>
          <w:rFonts w:ascii="Century Gothic" w:hAnsi="Century Gothic" w:cs="Arial"/>
          <w:b/>
          <w:color w:val="000000"/>
          <w:spacing w:val="-1"/>
          <w:sz w:val="19"/>
          <w:szCs w:val="19"/>
        </w:rPr>
        <w:t xml:space="preserve"> </w:t>
      </w:r>
      <w:r w:rsidR="00042E32" w:rsidRPr="00EE3FAC">
        <w:rPr>
          <w:rFonts w:ascii="Century Gothic" w:hAnsi="Century Gothic" w:cs="Arial"/>
          <w:b/>
          <w:color w:val="000000"/>
          <w:spacing w:val="-1"/>
          <w:sz w:val="19"/>
          <w:szCs w:val="19"/>
        </w:rPr>
        <w:t>no regime de empreitada por preço global</w:t>
      </w:r>
      <w:r w:rsidR="00042E32" w:rsidRPr="00EE3FAC">
        <w:rPr>
          <w:rFonts w:ascii="Century Gothic" w:hAnsi="Century Gothic" w:cs="Arial"/>
          <w:spacing w:val="-1"/>
          <w:sz w:val="19"/>
          <w:szCs w:val="19"/>
        </w:rPr>
        <w:t>, no município de Bossoroca/RS</w:t>
      </w:r>
      <w:r w:rsidR="00042E32" w:rsidRPr="00EE3FAC">
        <w:rPr>
          <w:rFonts w:ascii="Century Gothic" w:hAnsi="Century Gothic" w:cs="Arial"/>
          <w:b/>
          <w:spacing w:val="-1"/>
          <w:sz w:val="19"/>
          <w:szCs w:val="19"/>
        </w:rPr>
        <w:t xml:space="preserve">, </w:t>
      </w:r>
      <w:r w:rsidR="00042E32" w:rsidRPr="00EE3FAC">
        <w:rPr>
          <w:rFonts w:ascii="Century Gothic" w:hAnsi="Century Gothic" w:cs="Arial"/>
          <w:spacing w:val="-1"/>
          <w:sz w:val="19"/>
          <w:szCs w:val="19"/>
        </w:rPr>
        <w:t>conforme Projetos, Memorial descritivo, Planta</w:t>
      </w:r>
      <w:r w:rsidR="00042E32" w:rsidRPr="00EE3FAC">
        <w:rPr>
          <w:rFonts w:ascii="Century Gothic" w:hAnsi="Century Gothic" w:cs="Arial"/>
          <w:color w:val="000000"/>
          <w:spacing w:val="-1"/>
          <w:sz w:val="19"/>
          <w:szCs w:val="19"/>
        </w:rPr>
        <w:t xml:space="preserve"> Baixa, Planta Localização, Planilha de Orçamento Global e Cronograma Físico Financeiro</w:t>
      </w:r>
      <w:r w:rsidR="00042E32" w:rsidRPr="00EE3FAC">
        <w:rPr>
          <w:rFonts w:ascii="Century Gothic" w:hAnsi="Century Gothic" w:cs="Arial"/>
          <w:b/>
          <w:bCs/>
          <w:color w:val="000000"/>
          <w:spacing w:val="-1"/>
          <w:sz w:val="19"/>
          <w:szCs w:val="19"/>
        </w:rPr>
        <w:t xml:space="preserve">, </w:t>
      </w:r>
      <w:r w:rsidR="00042E32" w:rsidRPr="00EE3FAC">
        <w:rPr>
          <w:rFonts w:ascii="Century Gothic" w:hAnsi="Century Gothic" w:cs="Arial"/>
          <w:bCs/>
          <w:color w:val="000000"/>
          <w:spacing w:val="-1"/>
          <w:sz w:val="19"/>
          <w:szCs w:val="19"/>
        </w:rPr>
        <w:t>em consonância com os</w:t>
      </w:r>
      <w:r w:rsidR="00042E32" w:rsidRPr="00EE3FAC">
        <w:rPr>
          <w:rFonts w:ascii="Century Gothic" w:hAnsi="Century Gothic" w:cs="Arial"/>
          <w:color w:val="000000"/>
          <w:spacing w:val="-1"/>
          <w:sz w:val="19"/>
          <w:szCs w:val="19"/>
        </w:rPr>
        <w:t xml:space="preserve"> anexos abaixo relacionados:</w:t>
      </w:r>
    </w:p>
    <w:p w:rsidR="00042E32" w:rsidRPr="00EE3FAC" w:rsidRDefault="00042E32" w:rsidP="00042E32">
      <w:pPr>
        <w:widowControl w:val="0"/>
        <w:autoSpaceDE w:val="0"/>
        <w:autoSpaceDN w:val="0"/>
        <w:adjustRightInd w:val="0"/>
        <w:jc w:val="both"/>
        <w:rPr>
          <w:rFonts w:ascii="Century Gothic" w:hAnsi="Century Gothic" w:cs="Arial"/>
          <w:color w:val="000000"/>
          <w:spacing w:val="-1"/>
          <w:sz w:val="19"/>
          <w:szCs w:val="19"/>
        </w:rPr>
      </w:pPr>
      <w:r w:rsidRPr="00EE3FAC">
        <w:rPr>
          <w:rFonts w:ascii="Century Gothic" w:hAnsi="Century Gothic" w:cs="Arial"/>
          <w:spacing w:val="-1"/>
          <w:sz w:val="19"/>
          <w:szCs w:val="19"/>
        </w:rPr>
        <w:t>18.18 - Constituem anexos deste Edital, dele</w:t>
      </w:r>
      <w:r w:rsidRPr="00EE3FAC">
        <w:rPr>
          <w:rFonts w:ascii="Century Gothic" w:hAnsi="Century Gothic" w:cs="Arial"/>
          <w:color w:val="000000"/>
          <w:spacing w:val="-1"/>
          <w:sz w:val="19"/>
          <w:szCs w:val="19"/>
        </w:rPr>
        <w:t xml:space="preserve"> fazendo parte integrante:</w:t>
      </w:r>
    </w:p>
    <w:p w:rsidR="00042E32" w:rsidRPr="00EE3FAC" w:rsidRDefault="00042E32" w:rsidP="00042E32">
      <w:pPr>
        <w:jc w:val="both"/>
        <w:rPr>
          <w:rFonts w:ascii="Century Gothic" w:hAnsi="Century Gothic" w:cs="Arial"/>
          <w:bCs/>
          <w:sz w:val="19"/>
          <w:szCs w:val="19"/>
        </w:rPr>
      </w:pPr>
      <w:r w:rsidRPr="00EE3FAC">
        <w:rPr>
          <w:rFonts w:ascii="Century Gothic" w:hAnsi="Century Gothic" w:cs="Arial"/>
          <w:bCs/>
          <w:sz w:val="19"/>
          <w:szCs w:val="19"/>
        </w:rPr>
        <w:t>Anexo I – Minuta do Contrato;</w:t>
      </w:r>
    </w:p>
    <w:p w:rsidR="00042E32" w:rsidRPr="00EE3FAC" w:rsidRDefault="00042E32" w:rsidP="00042E32">
      <w:pPr>
        <w:jc w:val="both"/>
        <w:rPr>
          <w:rFonts w:ascii="Century Gothic" w:hAnsi="Century Gothic" w:cs="Arial"/>
          <w:bCs/>
          <w:sz w:val="19"/>
          <w:szCs w:val="19"/>
        </w:rPr>
      </w:pPr>
      <w:r w:rsidRPr="00EE3FAC">
        <w:rPr>
          <w:rFonts w:ascii="Century Gothic" w:hAnsi="Century Gothic" w:cs="Arial"/>
          <w:bCs/>
          <w:sz w:val="19"/>
          <w:szCs w:val="19"/>
        </w:rPr>
        <w:t>Anexo II – Contrato de Repasse nº. 825259/2015/ME/ CAIXA;</w:t>
      </w:r>
    </w:p>
    <w:p w:rsidR="00042E32" w:rsidRPr="00EE3FAC" w:rsidRDefault="00042E32" w:rsidP="00042E32">
      <w:pPr>
        <w:jc w:val="both"/>
        <w:rPr>
          <w:rFonts w:ascii="Century Gothic" w:hAnsi="Century Gothic" w:cs="Arial"/>
          <w:bCs/>
          <w:sz w:val="19"/>
          <w:szCs w:val="19"/>
        </w:rPr>
      </w:pPr>
      <w:r w:rsidRPr="00EE3FAC">
        <w:rPr>
          <w:rFonts w:ascii="Century Gothic" w:hAnsi="Century Gothic" w:cs="Arial"/>
          <w:bCs/>
          <w:sz w:val="19"/>
          <w:szCs w:val="19"/>
        </w:rPr>
        <w:t>Anexo III – Memorial Descritivo;</w:t>
      </w:r>
    </w:p>
    <w:p w:rsidR="00042E32" w:rsidRPr="00EE3FAC" w:rsidRDefault="00042E32" w:rsidP="00042E32">
      <w:pPr>
        <w:jc w:val="both"/>
        <w:rPr>
          <w:rFonts w:ascii="Century Gothic" w:hAnsi="Century Gothic" w:cs="Arial"/>
          <w:bCs/>
          <w:sz w:val="19"/>
          <w:szCs w:val="19"/>
        </w:rPr>
      </w:pPr>
      <w:r w:rsidRPr="00EE3FAC">
        <w:rPr>
          <w:rFonts w:ascii="Century Gothic" w:hAnsi="Century Gothic" w:cs="Arial"/>
          <w:bCs/>
          <w:sz w:val="19"/>
          <w:szCs w:val="19"/>
        </w:rPr>
        <w:t>Anexo IV – Planilha Orçamentária Global</w:t>
      </w:r>
    </w:p>
    <w:p w:rsidR="00042E32" w:rsidRPr="00EE3FAC" w:rsidRDefault="00042E32" w:rsidP="00042E32">
      <w:pPr>
        <w:jc w:val="both"/>
        <w:rPr>
          <w:rFonts w:ascii="Century Gothic" w:hAnsi="Century Gothic" w:cs="Arial"/>
          <w:bCs/>
          <w:sz w:val="19"/>
          <w:szCs w:val="19"/>
        </w:rPr>
      </w:pPr>
      <w:r w:rsidRPr="00EE3FAC">
        <w:rPr>
          <w:rFonts w:ascii="Century Gothic" w:hAnsi="Century Gothic" w:cs="Arial"/>
          <w:bCs/>
          <w:sz w:val="19"/>
          <w:szCs w:val="19"/>
        </w:rPr>
        <w:t>Anexo V – Cronograma Físico – Financeiro</w:t>
      </w:r>
    </w:p>
    <w:p w:rsidR="00042E32" w:rsidRPr="00EE3FAC" w:rsidRDefault="00042E32" w:rsidP="00042E32">
      <w:pPr>
        <w:jc w:val="both"/>
        <w:rPr>
          <w:rFonts w:ascii="Century Gothic" w:hAnsi="Century Gothic" w:cs="Arial"/>
          <w:bCs/>
          <w:sz w:val="19"/>
          <w:szCs w:val="19"/>
        </w:rPr>
      </w:pPr>
      <w:r w:rsidRPr="00EE3FAC">
        <w:rPr>
          <w:rFonts w:ascii="Century Gothic" w:hAnsi="Century Gothic" w:cs="Arial"/>
          <w:bCs/>
          <w:sz w:val="19"/>
          <w:szCs w:val="19"/>
        </w:rPr>
        <w:t>Anexo VI – ART – Anotação de Responsabilidade Técnica</w:t>
      </w:r>
      <w:r w:rsidRPr="00EE3FAC">
        <w:rPr>
          <w:rFonts w:ascii="Century Gothic" w:hAnsi="Century Gothic" w:cs="Arial"/>
          <w:bCs/>
          <w:sz w:val="19"/>
          <w:szCs w:val="19"/>
        </w:rPr>
        <w:t xml:space="preserve"> </w:t>
      </w:r>
      <w:r w:rsidRPr="00EE3FAC">
        <w:rPr>
          <w:rFonts w:ascii="Century Gothic" w:hAnsi="Century Gothic" w:cs="Arial"/>
          <w:bCs/>
          <w:sz w:val="19"/>
          <w:szCs w:val="19"/>
        </w:rPr>
        <w:t>e RRT – Registro de Responsabilidade Técnica;</w:t>
      </w:r>
    </w:p>
    <w:p w:rsidR="00042E32" w:rsidRPr="00EE3FAC" w:rsidRDefault="00042E32" w:rsidP="00042E32">
      <w:pPr>
        <w:jc w:val="both"/>
        <w:rPr>
          <w:rFonts w:ascii="Century Gothic" w:hAnsi="Century Gothic" w:cs="Arial"/>
          <w:bCs/>
          <w:sz w:val="19"/>
          <w:szCs w:val="19"/>
        </w:rPr>
      </w:pPr>
      <w:r w:rsidRPr="00EE3FAC">
        <w:rPr>
          <w:rFonts w:ascii="Century Gothic" w:hAnsi="Century Gothic" w:cs="Arial"/>
          <w:bCs/>
          <w:sz w:val="19"/>
          <w:szCs w:val="19"/>
        </w:rPr>
        <w:t>Anexo VII – Planta Baixa;</w:t>
      </w:r>
    </w:p>
    <w:p w:rsidR="00042E32" w:rsidRPr="00EE3FAC" w:rsidRDefault="00042E32" w:rsidP="00042E32">
      <w:pPr>
        <w:jc w:val="both"/>
        <w:rPr>
          <w:rFonts w:ascii="Century Gothic" w:hAnsi="Century Gothic" w:cs="Arial"/>
          <w:bCs/>
          <w:sz w:val="19"/>
          <w:szCs w:val="19"/>
        </w:rPr>
      </w:pPr>
      <w:r w:rsidRPr="00EE3FAC">
        <w:rPr>
          <w:rFonts w:ascii="Century Gothic" w:hAnsi="Century Gothic" w:cs="Arial"/>
          <w:bCs/>
          <w:sz w:val="19"/>
          <w:szCs w:val="19"/>
        </w:rPr>
        <w:t>Anexo VIII –;</w:t>
      </w:r>
      <w:r w:rsidRPr="00EE3FAC">
        <w:rPr>
          <w:rFonts w:ascii="Century Gothic" w:hAnsi="Century Gothic" w:cs="Arial"/>
          <w:color w:val="000000"/>
          <w:spacing w:val="-1"/>
          <w:sz w:val="19"/>
          <w:szCs w:val="19"/>
        </w:rPr>
        <w:t xml:space="preserve"> Planta de situação/Localização.</w:t>
      </w:r>
    </w:p>
    <w:p w:rsidR="00042E32" w:rsidRPr="00EE3FAC" w:rsidRDefault="00042E32" w:rsidP="00042E32">
      <w:pPr>
        <w:widowControl w:val="0"/>
        <w:autoSpaceDE w:val="0"/>
        <w:autoSpaceDN w:val="0"/>
        <w:adjustRightInd w:val="0"/>
        <w:jc w:val="both"/>
        <w:rPr>
          <w:rFonts w:ascii="Century Gothic" w:hAnsi="Century Gothic" w:cs="Arial"/>
          <w:spacing w:val="-1"/>
          <w:sz w:val="19"/>
          <w:szCs w:val="19"/>
        </w:rPr>
      </w:pPr>
    </w:p>
    <w:p w:rsidR="00042E32" w:rsidRPr="00EE3FAC" w:rsidRDefault="00042E32" w:rsidP="00ED1227">
      <w:pPr>
        <w:widowControl w:val="0"/>
        <w:autoSpaceDE w:val="0"/>
        <w:autoSpaceDN w:val="0"/>
        <w:adjustRightInd w:val="0"/>
        <w:jc w:val="center"/>
        <w:rPr>
          <w:rFonts w:ascii="Century Gothic" w:hAnsi="Century Gothic" w:cs="Arial"/>
          <w:sz w:val="19"/>
          <w:szCs w:val="19"/>
        </w:rPr>
      </w:pPr>
      <w:r w:rsidRPr="00EE3FAC">
        <w:rPr>
          <w:rFonts w:ascii="Century Gothic" w:hAnsi="Century Gothic" w:cs="Arial"/>
          <w:b/>
          <w:bCs/>
          <w:spacing w:val="-1"/>
          <w:sz w:val="19"/>
          <w:szCs w:val="19"/>
        </w:rPr>
        <w:t>DO PREÇO E FORMA DE PAGAMENTO</w:t>
      </w:r>
    </w:p>
    <w:p w:rsidR="00042E32" w:rsidRPr="00EE3FAC" w:rsidRDefault="00ED1227" w:rsidP="009566F9">
      <w:pPr>
        <w:widowControl w:val="0"/>
        <w:autoSpaceDE w:val="0"/>
        <w:autoSpaceDN w:val="0"/>
        <w:adjustRightInd w:val="0"/>
        <w:ind w:firstLine="708"/>
        <w:jc w:val="both"/>
        <w:rPr>
          <w:rFonts w:ascii="Century Gothic" w:hAnsi="Century Gothic" w:cs="Arial"/>
          <w:spacing w:val="-1"/>
          <w:sz w:val="19"/>
          <w:szCs w:val="19"/>
        </w:rPr>
      </w:pPr>
      <w:r w:rsidRPr="00EE3FAC">
        <w:rPr>
          <w:rFonts w:ascii="Century Gothic" w:hAnsi="Century Gothic" w:cs="Arial"/>
          <w:b/>
          <w:bCs/>
          <w:spacing w:val="-1"/>
          <w:sz w:val="19"/>
          <w:szCs w:val="19"/>
        </w:rPr>
        <w:t>CLÁUSULA SEGUNDA -</w:t>
      </w:r>
      <w:r w:rsidR="00042E32" w:rsidRPr="00EE3FAC">
        <w:rPr>
          <w:rFonts w:ascii="Century Gothic" w:hAnsi="Century Gothic" w:cs="Arial"/>
          <w:spacing w:val="-1"/>
          <w:sz w:val="19"/>
          <w:szCs w:val="19"/>
        </w:rPr>
        <w:tab/>
        <w:t xml:space="preserve">A CONTRATADA se obriga a executar a obra, objeto deste contrato, pelo </w:t>
      </w:r>
      <w:r w:rsidR="00180783" w:rsidRPr="00EE3FAC">
        <w:rPr>
          <w:rFonts w:ascii="Century Gothic" w:hAnsi="Century Gothic" w:cs="Arial"/>
          <w:spacing w:val="-1"/>
          <w:sz w:val="19"/>
          <w:szCs w:val="19"/>
        </w:rPr>
        <w:t>valor</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 xml:space="preserve">total de R$ </w:t>
      </w:r>
      <w:r w:rsidR="00180783">
        <w:rPr>
          <w:rFonts w:ascii="Century Gothic" w:hAnsi="Century Gothic" w:cs="Arial"/>
          <w:spacing w:val="-1"/>
          <w:sz w:val="19"/>
          <w:szCs w:val="19"/>
        </w:rPr>
        <w:t>229.894, 74 (Duzentos e vinte nove mil e oitocentos e noventa e quatro reais e setenta e quatro centavos)</w:t>
      </w:r>
      <w:r w:rsidR="00042E32" w:rsidRPr="00EE3FAC">
        <w:rPr>
          <w:rFonts w:ascii="Century Gothic" w:hAnsi="Century Gothic" w:cs="Arial"/>
          <w:spacing w:val="-1"/>
          <w:sz w:val="19"/>
          <w:szCs w:val="19"/>
        </w:rPr>
        <w:t>, pagos</w:t>
      </w:r>
      <w:r w:rsidR="00042E32" w:rsidRPr="00EE3FAC">
        <w:rPr>
          <w:rFonts w:ascii="Century Gothic" w:hAnsi="Century Gothic" w:cs="Arial"/>
          <w:sz w:val="19"/>
          <w:szCs w:val="19"/>
        </w:rPr>
        <w:t xml:space="preserve"> em moeda nacional corrente, no cofre da Prefeitura Municipal ou à ordem da contratada</w:t>
      </w:r>
      <w:r w:rsidR="00042E32" w:rsidRPr="00EE3FAC">
        <w:rPr>
          <w:rFonts w:ascii="Century Gothic" w:hAnsi="Century Gothic" w:cs="Arial"/>
          <w:spacing w:val="-1"/>
          <w:sz w:val="19"/>
          <w:szCs w:val="19"/>
        </w:rPr>
        <w:t>.</w:t>
      </w:r>
    </w:p>
    <w:p w:rsidR="00ED1227" w:rsidRPr="00EE3FAC" w:rsidRDefault="00042E32" w:rsidP="00ED1227">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spacing w:val="-1"/>
          <w:sz w:val="19"/>
          <w:szCs w:val="19"/>
        </w:rPr>
        <w:tab/>
      </w:r>
    </w:p>
    <w:p w:rsidR="00042E32" w:rsidRPr="00EE3FAC" w:rsidRDefault="00ED1227" w:rsidP="00042E32">
      <w:pPr>
        <w:widowControl w:val="0"/>
        <w:autoSpaceDE w:val="0"/>
        <w:autoSpaceDN w:val="0"/>
        <w:adjustRightInd w:val="0"/>
        <w:jc w:val="both"/>
        <w:rPr>
          <w:rFonts w:ascii="Century Gothic" w:hAnsi="Century Gothic" w:cs="Arial"/>
          <w:spacing w:val="-1"/>
          <w:sz w:val="19"/>
          <w:szCs w:val="19"/>
        </w:rPr>
      </w:pPr>
      <w:r w:rsidRPr="00EE3FAC">
        <w:rPr>
          <w:rFonts w:ascii="Century Gothic" w:hAnsi="Century Gothic" w:cs="Arial"/>
          <w:b/>
          <w:bCs/>
          <w:spacing w:val="-1"/>
          <w:sz w:val="19"/>
          <w:szCs w:val="19"/>
        </w:rPr>
        <w:t>PARÁGRAFO PRIMEIRO</w:t>
      </w:r>
      <w:r w:rsidRPr="00EE3FAC">
        <w:rPr>
          <w:rFonts w:ascii="Century Gothic" w:hAnsi="Century Gothic" w:cs="Arial"/>
          <w:spacing w:val="-1"/>
          <w:sz w:val="19"/>
          <w:szCs w:val="19"/>
        </w:rPr>
        <w:t xml:space="preserve"> </w:t>
      </w:r>
      <w:r w:rsidRPr="00EE3FAC">
        <w:rPr>
          <w:rFonts w:ascii="Century Gothic" w:hAnsi="Century Gothic" w:cs="Arial"/>
          <w:b/>
          <w:spacing w:val="-1"/>
          <w:sz w:val="19"/>
          <w:szCs w:val="19"/>
        </w:rPr>
        <w:t>-</w:t>
      </w:r>
      <w:r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 xml:space="preserve">Os pagamentos serão efetuados à empresa contratada conforme </w:t>
      </w:r>
      <w:r w:rsidR="00042E32" w:rsidRPr="00EE3FAC">
        <w:rPr>
          <w:rFonts w:ascii="Century Gothic" w:hAnsi="Century Gothic" w:cs="Arial"/>
          <w:spacing w:val="-1"/>
          <w:sz w:val="19"/>
          <w:szCs w:val="19"/>
        </w:rPr>
        <w:lastRenderedPageBreak/>
        <w:t>Cronograma Físico-Financeiro após a conclusão e liberação de cada etapa da obra, no que estipula o Contrato de Repasse nº. 825259/2015/ME/CAIXA, da Caixa Econômica Federal.</w:t>
      </w:r>
    </w:p>
    <w:p w:rsidR="00042E32" w:rsidRPr="00EE3FAC" w:rsidRDefault="00042E32" w:rsidP="00042E32">
      <w:pPr>
        <w:widowControl w:val="0"/>
        <w:autoSpaceDE w:val="0"/>
        <w:autoSpaceDN w:val="0"/>
        <w:adjustRightInd w:val="0"/>
        <w:jc w:val="both"/>
        <w:rPr>
          <w:rFonts w:ascii="Century Gothic" w:hAnsi="Century Gothic" w:cs="Arial"/>
          <w:spacing w:val="-1"/>
          <w:sz w:val="19"/>
          <w:szCs w:val="19"/>
        </w:rPr>
      </w:pPr>
    </w:p>
    <w:p w:rsidR="00042E32" w:rsidRPr="00EE3FAC" w:rsidRDefault="00042E32" w:rsidP="00042E32">
      <w:pPr>
        <w:widowControl w:val="0"/>
        <w:autoSpaceDE w:val="0"/>
        <w:autoSpaceDN w:val="0"/>
        <w:adjustRightInd w:val="0"/>
        <w:jc w:val="both"/>
        <w:rPr>
          <w:rFonts w:ascii="Century Gothic" w:hAnsi="Century Gothic" w:cs="Arial"/>
          <w:sz w:val="19"/>
          <w:szCs w:val="19"/>
        </w:rPr>
      </w:pPr>
    </w:p>
    <w:p w:rsidR="00042E32" w:rsidRPr="00EE3FAC" w:rsidRDefault="00ED1227" w:rsidP="00042E32">
      <w:pPr>
        <w:widowControl w:val="0"/>
        <w:autoSpaceDE w:val="0"/>
        <w:autoSpaceDN w:val="0"/>
        <w:adjustRightInd w:val="0"/>
        <w:jc w:val="both"/>
        <w:rPr>
          <w:rFonts w:ascii="Century Gothic" w:hAnsi="Century Gothic" w:cs="Arial"/>
          <w:spacing w:val="-1"/>
          <w:sz w:val="19"/>
          <w:szCs w:val="19"/>
        </w:rPr>
      </w:pPr>
      <w:r w:rsidRPr="00EE3FAC">
        <w:rPr>
          <w:rFonts w:ascii="Century Gothic" w:hAnsi="Century Gothic" w:cs="Arial"/>
          <w:b/>
          <w:bCs/>
          <w:spacing w:val="-1"/>
          <w:sz w:val="19"/>
          <w:szCs w:val="19"/>
        </w:rPr>
        <w:t>PARÁGRAFO SEGUNDO</w:t>
      </w:r>
      <w:r w:rsidRPr="00EE3FAC">
        <w:rPr>
          <w:rFonts w:ascii="Century Gothic" w:hAnsi="Century Gothic" w:cs="Arial"/>
          <w:spacing w:val="-1"/>
          <w:sz w:val="19"/>
          <w:szCs w:val="19"/>
        </w:rPr>
        <w:t xml:space="preserve"> - </w:t>
      </w:r>
      <w:r w:rsidR="00042E32" w:rsidRPr="00EE3FAC">
        <w:rPr>
          <w:rFonts w:ascii="Century Gothic" w:hAnsi="Century Gothic" w:cs="Arial"/>
          <w:spacing w:val="-1"/>
          <w:sz w:val="19"/>
          <w:szCs w:val="19"/>
        </w:rPr>
        <w:t>Dos pagamentos efetuados à</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CONTRATADA, serão retidos e repassados aos INSS, 11% (onze por cento) sobre a mão de obra,</w:t>
      </w:r>
      <w:r w:rsidR="00042E32" w:rsidRPr="00EE3FAC">
        <w:rPr>
          <w:rFonts w:ascii="Century Gothic" w:hAnsi="Century Gothic" w:cs="Arial"/>
          <w:b/>
          <w:bCs/>
          <w:spacing w:val="-1"/>
          <w:sz w:val="19"/>
          <w:szCs w:val="19"/>
        </w:rPr>
        <w:t xml:space="preserve"> </w:t>
      </w:r>
      <w:r w:rsidR="00042E32" w:rsidRPr="00EE3FAC">
        <w:rPr>
          <w:rFonts w:ascii="Century Gothic" w:hAnsi="Century Gothic" w:cs="Arial"/>
          <w:spacing w:val="-1"/>
          <w:sz w:val="19"/>
          <w:szCs w:val="19"/>
        </w:rPr>
        <w:t>a título de Seguridade</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Social, conforme art. 31</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da</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Lei Federal nº</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8.212/1991</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e</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arts. 112</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a 119 da Instrução Normativa da Receita Federal do Brasil nº 971/2009, bem como demais tributos municipais legalmente cabíveis.</w:t>
      </w:r>
    </w:p>
    <w:p w:rsidR="00042E32" w:rsidRPr="00EE3FAC" w:rsidRDefault="00042E32" w:rsidP="00042E32">
      <w:pPr>
        <w:widowControl w:val="0"/>
        <w:autoSpaceDE w:val="0"/>
        <w:autoSpaceDN w:val="0"/>
        <w:adjustRightInd w:val="0"/>
        <w:jc w:val="both"/>
        <w:rPr>
          <w:rFonts w:ascii="Century Gothic" w:hAnsi="Century Gothic" w:cs="Arial"/>
          <w:spacing w:val="-1"/>
          <w:sz w:val="19"/>
          <w:szCs w:val="19"/>
        </w:rPr>
      </w:pPr>
    </w:p>
    <w:p w:rsidR="00042E32" w:rsidRPr="00EE3FAC" w:rsidRDefault="00042E32" w:rsidP="00ED1227">
      <w:pPr>
        <w:widowControl w:val="0"/>
        <w:autoSpaceDE w:val="0"/>
        <w:autoSpaceDN w:val="0"/>
        <w:adjustRightInd w:val="0"/>
        <w:jc w:val="center"/>
        <w:rPr>
          <w:rFonts w:ascii="Century Gothic" w:hAnsi="Century Gothic" w:cs="Arial"/>
          <w:sz w:val="19"/>
          <w:szCs w:val="19"/>
        </w:rPr>
      </w:pPr>
      <w:r w:rsidRPr="00EE3FAC">
        <w:rPr>
          <w:rFonts w:ascii="Century Gothic" w:hAnsi="Century Gothic" w:cs="Arial"/>
          <w:b/>
          <w:bCs/>
          <w:spacing w:val="-1"/>
          <w:sz w:val="19"/>
          <w:szCs w:val="19"/>
        </w:rPr>
        <w:t>DAS CONDIÇÕES DE PAGAMENTO</w:t>
      </w:r>
    </w:p>
    <w:p w:rsidR="00042E32" w:rsidRPr="00EE3FAC" w:rsidRDefault="00ED1227" w:rsidP="009566F9">
      <w:pPr>
        <w:widowControl w:val="0"/>
        <w:autoSpaceDE w:val="0"/>
        <w:autoSpaceDN w:val="0"/>
        <w:adjustRightInd w:val="0"/>
        <w:ind w:firstLine="708"/>
        <w:jc w:val="both"/>
        <w:rPr>
          <w:rFonts w:ascii="Century Gothic" w:hAnsi="Century Gothic" w:cs="Arial"/>
          <w:spacing w:val="-1"/>
          <w:sz w:val="19"/>
          <w:szCs w:val="19"/>
        </w:rPr>
      </w:pPr>
      <w:r w:rsidRPr="00EE3FAC">
        <w:rPr>
          <w:rFonts w:ascii="Century Gothic" w:hAnsi="Century Gothic" w:cs="Arial"/>
          <w:b/>
          <w:bCs/>
          <w:spacing w:val="-1"/>
          <w:sz w:val="19"/>
          <w:szCs w:val="19"/>
        </w:rPr>
        <w:t xml:space="preserve">CLÁUSULA TERCEIRA - </w:t>
      </w:r>
      <w:r w:rsidR="00042E32" w:rsidRPr="00EE3FAC">
        <w:rPr>
          <w:rFonts w:ascii="Century Gothic" w:hAnsi="Century Gothic" w:cs="Arial"/>
          <w:spacing w:val="-1"/>
          <w:sz w:val="19"/>
          <w:szCs w:val="19"/>
        </w:rPr>
        <w:t>São condições essenciais para os pagamentos das parcelas a CONTRATADA:</w:t>
      </w:r>
    </w:p>
    <w:p w:rsidR="00042E32" w:rsidRPr="00EE3FAC" w:rsidRDefault="00042E32" w:rsidP="00042E32">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b/>
          <w:bCs/>
          <w:spacing w:val="-1"/>
          <w:sz w:val="19"/>
          <w:szCs w:val="19"/>
        </w:rPr>
        <w:t>Primeira Parcela:</w:t>
      </w:r>
    </w:p>
    <w:p w:rsidR="00042E32" w:rsidRPr="00EE3FAC" w:rsidRDefault="00042E32" w:rsidP="00ED1227">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spacing w:val="-1"/>
          <w:sz w:val="19"/>
          <w:szCs w:val="19"/>
        </w:rPr>
        <w:t xml:space="preserve">Cópia da Anotação de Responsabilidade Técnica (ART) ou </w:t>
      </w:r>
      <w:r w:rsidRPr="00EE3FAC">
        <w:rPr>
          <w:rFonts w:ascii="Century Gothic" w:hAnsi="Century Gothic" w:cs="Arial"/>
          <w:bCs/>
          <w:sz w:val="19"/>
          <w:szCs w:val="19"/>
        </w:rPr>
        <w:t>RRT – Registro de Responsabilidade Técnica</w:t>
      </w:r>
      <w:r w:rsidRPr="00EE3FAC">
        <w:rPr>
          <w:rFonts w:ascii="Century Gothic" w:hAnsi="Century Gothic" w:cs="Arial"/>
          <w:spacing w:val="-1"/>
          <w:sz w:val="19"/>
          <w:szCs w:val="19"/>
        </w:rPr>
        <w:t>;</w:t>
      </w:r>
    </w:p>
    <w:p w:rsidR="00042E32" w:rsidRPr="00EE3FAC" w:rsidRDefault="00ED1227" w:rsidP="00ED1227">
      <w:pPr>
        <w:widowControl w:val="0"/>
        <w:autoSpaceDE w:val="0"/>
        <w:autoSpaceDN w:val="0"/>
        <w:adjustRightInd w:val="0"/>
        <w:jc w:val="both"/>
        <w:rPr>
          <w:rFonts w:ascii="Century Gothic" w:hAnsi="Century Gothic" w:cs="Arial"/>
          <w:spacing w:val="-1"/>
          <w:sz w:val="19"/>
          <w:szCs w:val="19"/>
        </w:rPr>
      </w:pPr>
      <w:r w:rsidRPr="00EE3FAC">
        <w:rPr>
          <w:rFonts w:ascii="Century Gothic" w:hAnsi="Century Gothic" w:cs="Arial"/>
          <w:spacing w:val="-1"/>
          <w:sz w:val="19"/>
          <w:szCs w:val="19"/>
        </w:rPr>
        <w:t>C</w:t>
      </w:r>
      <w:r w:rsidR="00042E32" w:rsidRPr="00EE3FAC">
        <w:rPr>
          <w:rFonts w:ascii="Century Gothic" w:hAnsi="Century Gothic" w:cs="Arial"/>
          <w:spacing w:val="-1"/>
          <w:sz w:val="19"/>
          <w:szCs w:val="19"/>
        </w:rPr>
        <w:t>omprovação da matrícula da obra (cadastro específico do INSS);</w:t>
      </w:r>
    </w:p>
    <w:p w:rsidR="00042E32" w:rsidRPr="00EE3FAC" w:rsidRDefault="00042E32" w:rsidP="00ED1227">
      <w:pPr>
        <w:widowControl w:val="0"/>
        <w:autoSpaceDE w:val="0"/>
        <w:autoSpaceDN w:val="0"/>
        <w:adjustRightInd w:val="0"/>
        <w:jc w:val="both"/>
        <w:rPr>
          <w:rFonts w:ascii="Century Gothic" w:hAnsi="Century Gothic" w:cs="Arial"/>
          <w:spacing w:val="-1"/>
          <w:sz w:val="19"/>
          <w:szCs w:val="19"/>
        </w:rPr>
      </w:pPr>
      <w:r w:rsidRPr="00EE3FAC">
        <w:rPr>
          <w:rFonts w:ascii="Century Gothic" w:hAnsi="Century Gothic" w:cs="Arial"/>
          <w:color w:val="000000"/>
          <w:spacing w:val="-1"/>
          <w:sz w:val="19"/>
          <w:szCs w:val="19"/>
        </w:rPr>
        <w:t>Guia de Recolhimento ISSQN sobre o valor do serviço;</w:t>
      </w:r>
    </w:p>
    <w:p w:rsidR="00042E32" w:rsidRPr="00EE3FAC" w:rsidRDefault="00042E32" w:rsidP="00ED1227">
      <w:pPr>
        <w:widowControl w:val="0"/>
        <w:autoSpaceDE w:val="0"/>
        <w:autoSpaceDN w:val="0"/>
        <w:adjustRightInd w:val="0"/>
        <w:jc w:val="both"/>
        <w:rPr>
          <w:rFonts w:ascii="Century Gothic" w:hAnsi="Century Gothic" w:cs="Arial"/>
          <w:spacing w:val="-1"/>
          <w:sz w:val="19"/>
          <w:szCs w:val="19"/>
        </w:rPr>
      </w:pPr>
      <w:r w:rsidRPr="00EE3FAC">
        <w:rPr>
          <w:rFonts w:ascii="Century Gothic" w:hAnsi="Century Gothic" w:cs="Arial"/>
          <w:spacing w:val="-1"/>
          <w:sz w:val="19"/>
          <w:szCs w:val="19"/>
        </w:rPr>
        <w:t>GFIP da matrícula da obra</w:t>
      </w:r>
      <w:r w:rsidR="00180783" w:rsidRPr="00EE3FAC">
        <w:rPr>
          <w:rFonts w:ascii="Century Gothic" w:hAnsi="Century Gothic" w:cs="Arial"/>
          <w:spacing w:val="-1"/>
          <w:sz w:val="19"/>
          <w:szCs w:val="19"/>
        </w:rPr>
        <w:t xml:space="preserve"> Guia</w:t>
      </w:r>
      <w:r w:rsidRPr="00EE3FAC">
        <w:rPr>
          <w:rFonts w:ascii="Century Gothic" w:hAnsi="Century Gothic" w:cs="Arial"/>
          <w:spacing w:val="-1"/>
          <w:sz w:val="19"/>
          <w:szCs w:val="19"/>
        </w:rPr>
        <w:t xml:space="preserve"> de Recolhimento da Previdência Social</w:t>
      </w:r>
      <w:r w:rsidR="00180783"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(GRPS/GPS)</w:t>
      </w:r>
      <w:r w:rsidR="00180783"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relativa</w:t>
      </w:r>
      <w:r w:rsidR="00180783"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ao</w:t>
      </w:r>
      <w:r w:rsidR="00180783"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período</w:t>
      </w:r>
      <w:r w:rsidR="00180783"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de execução</w:t>
      </w:r>
      <w:r w:rsidR="00180783"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da</w:t>
      </w:r>
      <w:r w:rsidR="00180783"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obra;</w:t>
      </w:r>
    </w:p>
    <w:p w:rsidR="00042E32" w:rsidRPr="00EE3FAC" w:rsidRDefault="00042E32" w:rsidP="00ED1227">
      <w:pPr>
        <w:widowControl w:val="0"/>
        <w:autoSpaceDE w:val="0"/>
        <w:autoSpaceDN w:val="0"/>
        <w:adjustRightInd w:val="0"/>
        <w:jc w:val="both"/>
        <w:rPr>
          <w:rFonts w:ascii="Century Gothic" w:hAnsi="Century Gothic" w:cs="Arial"/>
          <w:spacing w:val="-1"/>
          <w:sz w:val="19"/>
          <w:szCs w:val="19"/>
        </w:rPr>
      </w:pPr>
      <w:r w:rsidRPr="00EE3FAC">
        <w:rPr>
          <w:rFonts w:ascii="Century Gothic" w:hAnsi="Century Gothic" w:cs="Arial"/>
          <w:spacing w:val="-1"/>
          <w:sz w:val="19"/>
          <w:szCs w:val="19"/>
        </w:rPr>
        <w:t>Guia de Recolhimento do FGTS;</w:t>
      </w:r>
    </w:p>
    <w:p w:rsidR="00042E32" w:rsidRPr="00EE3FAC" w:rsidRDefault="00042E32" w:rsidP="00ED1227">
      <w:pPr>
        <w:widowControl w:val="0"/>
        <w:autoSpaceDE w:val="0"/>
        <w:autoSpaceDN w:val="0"/>
        <w:adjustRightInd w:val="0"/>
        <w:jc w:val="both"/>
        <w:rPr>
          <w:rFonts w:ascii="Century Gothic" w:hAnsi="Century Gothic" w:cs="Arial"/>
          <w:spacing w:val="-1"/>
          <w:sz w:val="19"/>
          <w:szCs w:val="19"/>
        </w:rPr>
      </w:pPr>
      <w:r w:rsidRPr="00EE3FAC">
        <w:rPr>
          <w:rFonts w:ascii="Century Gothic" w:hAnsi="Century Gothic" w:cs="Arial"/>
          <w:spacing w:val="-1"/>
          <w:sz w:val="19"/>
          <w:szCs w:val="19"/>
        </w:rPr>
        <w:t>Nota Fiscal/Nota Fiscal Fatura emitida pela empresa executora discriminando os serviços executados;</w:t>
      </w:r>
    </w:p>
    <w:p w:rsidR="00042E32" w:rsidRPr="00EE3FAC" w:rsidRDefault="00042E32" w:rsidP="00ED1227">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spacing w:val="-1"/>
          <w:sz w:val="19"/>
          <w:szCs w:val="19"/>
        </w:rPr>
        <w:t>Laudo de Vistoria emitido pelo responsável técnico do Município.</w:t>
      </w:r>
    </w:p>
    <w:p w:rsidR="00042E32" w:rsidRPr="00EE3FAC" w:rsidRDefault="00042E32" w:rsidP="00ED1227">
      <w:pPr>
        <w:widowControl w:val="0"/>
        <w:tabs>
          <w:tab w:val="center" w:pos="4252"/>
        </w:tabs>
        <w:autoSpaceDE w:val="0"/>
        <w:autoSpaceDN w:val="0"/>
        <w:adjustRightInd w:val="0"/>
        <w:jc w:val="both"/>
        <w:rPr>
          <w:rFonts w:ascii="Century Gothic" w:hAnsi="Century Gothic" w:cs="Arial"/>
          <w:sz w:val="19"/>
          <w:szCs w:val="19"/>
        </w:rPr>
      </w:pPr>
      <w:r w:rsidRPr="00EE3FAC">
        <w:rPr>
          <w:rFonts w:ascii="Century Gothic" w:hAnsi="Century Gothic" w:cs="Arial"/>
          <w:b/>
          <w:bCs/>
          <w:spacing w:val="-1"/>
          <w:sz w:val="19"/>
          <w:szCs w:val="19"/>
        </w:rPr>
        <w:t>Parcelas Intermediárias:</w:t>
      </w:r>
      <w:r w:rsidR="00ED1227" w:rsidRPr="00EE3FAC">
        <w:rPr>
          <w:rFonts w:ascii="Century Gothic" w:hAnsi="Century Gothic" w:cs="Arial"/>
          <w:b/>
          <w:bCs/>
          <w:spacing w:val="-1"/>
          <w:sz w:val="19"/>
          <w:szCs w:val="19"/>
        </w:rPr>
        <w:tab/>
      </w:r>
    </w:p>
    <w:p w:rsidR="00042E32" w:rsidRPr="00EE3FAC" w:rsidRDefault="00042E32" w:rsidP="00042E32">
      <w:pPr>
        <w:widowControl w:val="0"/>
        <w:autoSpaceDE w:val="0"/>
        <w:autoSpaceDN w:val="0"/>
        <w:adjustRightInd w:val="0"/>
        <w:jc w:val="both"/>
        <w:rPr>
          <w:rFonts w:ascii="Century Gothic" w:hAnsi="Century Gothic" w:cs="Arial"/>
          <w:spacing w:val="-1"/>
          <w:sz w:val="19"/>
          <w:szCs w:val="19"/>
        </w:rPr>
      </w:pPr>
      <w:r w:rsidRPr="00EE3FAC">
        <w:rPr>
          <w:rFonts w:ascii="Century Gothic" w:hAnsi="Century Gothic" w:cs="Arial"/>
          <w:spacing w:val="-1"/>
          <w:sz w:val="19"/>
          <w:szCs w:val="19"/>
        </w:rPr>
        <w:t>Guia de Recolhimento da Previdência Social (GRPS/GPS) relativa ao período</w:t>
      </w:r>
      <w:r w:rsidR="00180783"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de execução da</w:t>
      </w:r>
      <w:r w:rsidR="00180783"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 xml:space="preserve">obra; </w:t>
      </w:r>
    </w:p>
    <w:p w:rsidR="00042E32" w:rsidRPr="00EE3FAC" w:rsidRDefault="00042E32" w:rsidP="00042E32">
      <w:pPr>
        <w:widowControl w:val="0"/>
        <w:autoSpaceDE w:val="0"/>
        <w:autoSpaceDN w:val="0"/>
        <w:adjustRightInd w:val="0"/>
        <w:jc w:val="both"/>
        <w:rPr>
          <w:rFonts w:ascii="Century Gothic" w:hAnsi="Century Gothic" w:cs="Arial"/>
          <w:spacing w:val="-1"/>
          <w:sz w:val="19"/>
          <w:szCs w:val="19"/>
        </w:rPr>
      </w:pPr>
      <w:r w:rsidRPr="00EE3FAC">
        <w:rPr>
          <w:rFonts w:ascii="Century Gothic" w:hAnsi="Century Gothic" w:cs="Arial"/>
          <w:spacing w:val="-1"/>
          <w:sz w:val="19"/>
          <w:szCs w:val="19"/>
        </w:rPr>
        <w:t>Guia de Recolhimento do FGTS;</w:t>
      </w:r>
    </w:p>
    <w:p w:rsidR="00042E32" w:rsidRPr="00EE3FAC" w:rsidRDefault="00042E32" w:rsidP="00042E32">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color w:val="000000"/>
          <w:spacing w:val="-1"/>
          <w:sz w:val="19"/>
          <w:szCs w:val="19"/>
        </w:rPr>
        <w:t>Guia de Recolhimento ISSQN sobre o valor do serviço;</w:t>
      </w:r>
    </w:p>
    <w:p w:rsidR="00042E32" w:rsidRPr="00EE3FAC" w:rsidRDefault="00042E32" w:rsidP="00042E32">
      <w:pPr>
        <w:widowControl w:val="0"/>
        <w:autoSpaceDE w:val="0"/>
        <w:autoSpaceDN w:val="0"/>
        <w:adjustRightInd w:val="0"/>
        <w:jc w:val="both"/>
        <w:rPr>
          <w:rFonts w:ascii="Century Gothic" w:hAnsi="Century Gothic" w:cs="Arial"/>
          <w:spacing w:val="-1"/>
          <w:sz w:val="19"/>
          <w:szCs w:val="19"/>
        </w:rPr>
      </w:pPr>
      <w:r w:rsidRPr="00EE3FAC">
        <w:rPr>
          <w:rFonts w:ascii="Century Gothic" w:hAnsi="Century Gothic" w:cs="Arial"/>
          <w:spacing w:val="-1"/>
          <w:sz w:val="19"/>
          <w:szCs w:val="19"/>
        </w:rPr>
        <w:t xml:space="preserve">Nota Fiscal/Nota Fiscal Fatura emitida pela em presa executora discriminando os serviços executados; </w:t>
      </w:r>
    </w:p>
    <w:p w:rsidR="00042E32" w:rsidRPr="00EE3FAC" w:rsidRDefault="00042E32" w:rsidP="00042E32">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spacing w:val="-1"/>
          <w:sz w:val="19"/>
          <w:szCs w:val="19"/>
        </w:rPr>
        <w:t>Laudo de Vistoria emitido pelo responsável técnico do Município.</w:t>
      </w:r>
    </w:p>
    <w:p w:rsidR="00042E32" w:rsidRPr="00EE3FAC" w:rsidRDefault="00042E32" w:rsidP="00042E32">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b/>
          <w:bCs/>
          <w:spacing w:val="-1"/>
          <w:sz w:val="19"/>
          <w:szCs w:val="19"/>
        </w:rPr>
        <w:t>Parcela final:</w:t>
      </w:r>
    </w:p>
    <w:p w:rsidR="00042E32" w:rsidRPr="00EE3FAC" w:rsidRDefault="00042E32" w:rsidP="00042E32">
      <w:pPr>
        <w:widowControl w:val="0"/>
        <w:autoSpaceDE w:val="0"/>
        <w:autoSpaceDN w:val="0"/>
        <w:adjustRightInd w:val="0"/>
        <w:jc w:val="both"/>
        <w:rPr>
          <w:rFonts w:ascii="Century Gothic" w:hAnsi="Century Gothic" w:cs="Arial"/>
          <w:spacing w:val="-1"/>
          <w:sz w:val="19"/>
          <w:szCs w:val="19"/>
        </w:rPr>
      </w:pPr>
      <w:r w:rsidRPr="00EE3FAC">
        <w:rPr>
          <w:rFonts w:ascii="Century Gothic" w:hAnsi="Century Gothic" w:cs="Arial"/>
          <w:spacing w:val="-1"/>
          <w:sz w:val="19"/>
          <w:szCs w:val="19"/>
        </w:rPr>
        <w:t>Guia de Recolhimento da Previdência Social (GRPS/GPS) relativa ao período de execução</w:t>
      </w:r>
      <w:r w:rsidR="00ED1227"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da</w:t>
      </w:r>
      <w:r w:rsidR="00ED1227"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 xml:space="preserve">obra; </w:t>
      </w:r>
    </w:p>
    <w:p w:rsidR="00042E32" w:rsidRPr="00EE3FAC" w:rsidRDefault="00042E32" w:rsidP="00042E32">
      <w:pPr>
        <w:widowControl w:val="0"/>
        <w:autoSpaceDE w:val="0"/>
        <w:autoSpaceDN w:val="0"/>
        <w:adjustRightInd w:val="0"/>
        <w:jc w:val="both"/>
        <w:rPr>
          <w:rFonts w:ascii="Century Gothic" w:hAnsi="Century Gothic" w:cs="Arial"/>
          <w:spacing w:val="-1"/>
          <w:sz w:val="19"/>
          <w:szCs w:val="19"/>
        </w:rPr>
      </w:pPr>
      <w:r w:rsidRPr="00EE3FAC">
        <w:rPr>
          <w:rFonts w:ascii="Century Gothic" w:hAnsi="Century Gothic" w:cs="Arial"/>
          <w:spacing w:val="-1"/>
          <w:sz w:val="19"/>
          <w:szCs w:val="19"/>
        </w:rPr>
        <w:t>Guia de Recolhimento do FGTS;</w:t>
      </w:r>
    </w:p>
    <w:p w:rsidR="00042E32" w:rsidRPr="00EE3FAC" w:rsidRDefault="00042E32" w:rsidP="00042E32">
      <w:pPr>
        <w:widowControl w:val="0"/>
        <w:autoSpaceDE w:val="0"/>
        <w:autoSpaceDN w:val="0"/>
        <w:adjustRightInd w:val="0"/>
        <w:jc w:val="both"/>
        <w:rPr>
          <w:rFonts w:ascii="Century Gothic" w:hAnsi="Century Gothic" w:cs="Arial"/>
          <w:spacing w:val="-1"/>
          <w:sz w:val="19"/>
          <w:szCs w:val="19"/>
        </w:rPr>
      </w:pPr>
      <w:r w:rsidRPr="00EE3FAC">
        <w:rPr>
          <w:rFonts w:ascii="Century Gothic" w:hAnsi="Century Gothic" w:cs="Arial"/>
          <w:color w:val="000000"/>
          <w:spacing w:val="-1"/>
          <w:sz w:val="19"/>
          <w:szCs w:val="19"/>
        </w:rPr>
        <w:t>Guia de Recolhimento ISSQN sobre o valor do serviço;</w:t>
      </w:r>
    </w:p>
    <w:p w:rsidR="00042E32" w:rsidRPr="00EE3FAC" w:rsidRDefault="00042E32" w:rsidP="00042E32">
      <w:pPr>
        <w:widowControl w:val="0"/>
        <w:autoSpaceDE w:val="0"/>
        <w:autoSpaceDN w:val="0"/>
        <w:adjustRightInd w:val="0"/>
        <w:jc w:val="both"/>
        <w:rPr>
          <w:rFonts w:ascii="Century Gothic" w:hAnsi="Century Gothic" w:cs="Arial"/>
          <w:spacing w:val="-1"/>
          <w:sz w:val="19"/>
          <w:szCs w:val="19"/>
        </w:rPr>
      </w:pPr>
      <w:r w:rsidRPr="00EE3FAC">
        <w:rPr>
          <w:rFonts w:ascii="Century Gothic" w:hAnsi="Century Gothic" w:cs="Arial"/>
          <w:spacing w:val="-1"/>
          <w:sz w:val="19"/>
          <w:szCs w:val="19"/>
        </w:rPr>
        <w:t>Nota Fiscal/Nota Fiscal Fatura emitida pela empresa executora discriminando os serviços executados, Certidão Negativa de Débito do INSS</w:t>
      </w:r>
      <w:proofErr w:type="gramStart"/>
      <w:r w:rsidRPr="00EE3FAC">
        <w:rPr>
          <w:rFonts w:ascii="Century Gothic" w:hAnsi="Century Gothic" w:cs="Arial"/>
          <w:spacing w:val="-1"/>
          <w:sz w:val="19"/>
          <w:szCs w:val="19"/>
        </w:rPr>
        <w:t xml:space="preserve">  </w:t>
      </w:r>
      <w:proofErr w:type="gramEnd"/>
      <w:r w:rsidRPr="00EE3FAC">
        <w:rPr>
          <w:rFonts w:ascii="Century Gothic" w:hAnsi="Century Gothic" w:cs="Arial"/>
          <w:spacing w:val="-1"/>
          <w:sz w:val="19"/>
          <w:szCs w:val="19"/>
        </w:rPr>
        <w:t xml:space="preserve">referente a  obra  executada;  </w:t>
      </w:r>
    </w:p>
    <w:p w:rsidR="00042E32" w:rsidRPr="00EE3FAC" w:rsidRDefault="00042E32" w:rsidP="00042E32">
      <w:pPr>
        <w:widowControl w:val="0"/>
        <w:autoSpaceDE w:val="0"/>
        <w:autoSpaceDN w:val="0"/>
        <w:adjustRightInd w:val="0"/>
        <w:jc w:val="both"/>
        <w:rPr>
          <w:rFonts w:ascii="Century Gothic" w:hAnsi="Century Gothic" w:cs="Arial"/>
          <w:spacing w:val="-1"/>
          <w:sz w:val="19"/>
          <w:szCs w:val="19"/>
        </w:rPr>
      </w:pPr>
      <w:r w:rsidRPr="00EE3FAC">
        <w:rPr>
          <w:rFonts w:ascii="Century Gothic" w:hAnsi="Century Gothic" w:cs="Arial"/>
          <w:spacing w:val="-1"/>
          <w:sz w:val="19"/>
          <w:szCs w:val="19"/>
        </w:rPr>
        <w:t>Termo de Recebimento Provisório emitido pelo responsável técnico do</w:t>
      </w:r>
      <w:r w:rsidR="00ED1227"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Município;</w:t>
      </w:r>
    </w:p>
    <w:p w:rsidR="00042E32" w:rsidRPr="00EE3FAC" w:rsidRDefault="00042E32" w:rsidP="00042E32">
      <w:pPr>
        <w:widowControl w:val="0"/>
        <w:autoSpaceDE w:val="0"/>
        <w:autoSpaceDN w:val="0"/>
        <w:adjustRightInd w:val="0"/>
        <w:jc w:val="both"/>
        <w:rPr>
          <w:rFonts w:ascii="Century Gothic" w:hAnsi="Century Gothic" w:cs="Arial"/>
          <w:spacing w:val="-1"/>
          <w:sz w:val="19"/>
          <w:szCs w:val="19"/>
        </w:rPr>
      </w:pPr>
      <w:r w:rsidRPr="00EE3FAC">
        <w:rPr>
          <w:rFonts w:ascii="Century Gothic" w:hAnsi="Century Gothic" w:cs="Arial"/>
          <w:spacing w:val="-1"/>
          <w:sz w:val="19"/>
          <w:szCs w:val="19"/>
        </w:rPr>
        <w:t>Diário de obra, devidamente preenchido pela Contratada e visado pelo representante da Prefeitura.</w:t>
      </w:r>
    </w:p>
    <w:p w:rsidR="00ED1227" w:rsidRPr="00EE3FAC" w:rsidRDefault="00042E32" w:rsidP="00ED1227">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spacing w:val="-1"/>
          <w:sz w:val="19"/>
          <w:szCs w:val="19"/>
        </w:rPr>
        <w:tab/>
      </w:r>
    </w:p>
    <w:p w:rsidR="00042E32" w:rsidRPr="00EE3FAC" w:rsidRDefault="00ED1227" w:rsidP="00042E32">
      <w:pPr>
        <w:widowControl w:val="0"/>
        <w:autoSpaceDE w:val="0"/>
        <w:autoSpaceDN w:val="0"/>
        <w:adjustRightInd w:val="0"/>
        <w:jc w:val="both"/>
        <w:rPr>
          <w:rFonts w:ascii="Century Gothic" w:hAnsi="Century Gothic" w:cs="Arial"/>
          <w:spacing w:val="-1"/>
          <w:sz w:val="19"/>
          <w:szCs w:val="19"/>
        </w:rPr>
      </w:pPr>
      <w:r w:rsidRPr="00EE3FAC">
        <w:rPr>
          <w:rFonts w:ascii="Century Gothic" w:hAnsi="Century Gothic" w:cs="Arial"/>
          <w:b/>
          <w:bCs/>
          <w:spacing w:val="-1"/>
          <w:sz w:val="19"/>
          <w:szCs w:val="19"/>
        </w:rPr>
        <w:t>PARÁGRAFO PRIMEIRO</w:t>
      </w:r>
      <w:r w:rsidRPr="00EE3FAC">
        <w:rPr>
          <w:rFonts w:ascii="Century Gothic" w:hAnsi="Century Gothic" w:cs="Arial"/>
          <w:spacing w:val="-1"/>
          <w:sz w:val="19"/>
          <w:szCs w:val="19"/>
        </w:rPr>
        <w:t xml:space="preserve"> - </w:t>
      </w:r>
      <w:r w:rsidR="00042E32" w:rsidRPr="00EE3FAC">
        <w:rPr>
          <w:rFonts w:ascii="Century Gothic" w:hAnsi="Century Gothic" w:cs="Arial"/>
          <w:spacing w:val="-1"/>
          <w:sz w:val="19"/>
          <w:szCs w:val="19"/>
        </w:rPr>
        <w:t>A contratada, quando do recebimento das parcelas, deverá observar e subordinar-se às normas contidas na Lei</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Federal</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nº</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9.876/99,</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bem como</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na</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Instrução</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Normativa</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nº</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971/2009</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do</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INSS,</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as</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quais</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estabelecem</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retenções fiscais,</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por parte da Tomadora</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de</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Serviços</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no</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ato de pagamento</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das parcelas.  Caso a empresa contratada for optante pelo SIMPLES deverá apresentar Declaração</w:t>
      </w:r>
      <w:r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fornecida pela Receita Federal, informando esta opção, durante a vigência do contrato.</w:t>
      </w:r>
    </w:p>
    <w:p w:rsidR="00ED1227" w:rsidRPr="00EE3FAC" w:rsidRDefault="00ED1227" w:rsidP="00ED1227">
      <w:pPr>
        <w:widowControl w:val="0"/>
        <w:autoSpaceDE w:val="0"/>
        <w:autoSpaceDN w:val="0"/>
        <w:adjustRightInd w:val="0"/>
        <w:jc w:val="both"/>
        <w:rPr>
          <w:rFonts w:ascii="Century Gothic" w:hAnsi="Century Gothic" w:cs="Arial"/>
          <w:sz w:val="19"/>
          <w:szCs w:val="19"/>
        </w:rPr>
      </w:pPr>
    </w:p>
    <w:p w:rsidR="00042E32" w:rsidRPr="00EE3FAC" w:rsidRDefault="00ED1227" w:rsidP="00042E32">
      <w:pPr>
        <w:widowControl w:val="0"/>
        <w:autoSpaceDE w:val="0"/>
        <w:autoSpaceDN w:val="0"/>
        <w:adjustRightInd w:val="0"/>
        <w:jc w:val="both"/>
        <w:rPr>
          <w:rFonts w:ascii="Century Gothic" w:hAnsi="Century Gothic" w:cs="Arial"/>
          <w:spacing w:val="-1"/>
          <w:sz w:val="19"/>
          <w:szCs w:val="19"/>
        </w:rPr>
      </w:pPr>
      <w:r w:rsidRPr="00EE3FAC">
        <w:rPr>
          <w:rFonts w:ascii="Century Gothic" w:hAnsi="Century Gothic" w:cs="Arial"/>
          <w:b/>
          <w:bCs/>
          <w:spacing w:val="-1"/>
          <w:sz w:val="19"/>
          <w:szCs w:val="19"/>
        </w:rPr>
        <w:t>PARÁGRAFO SEGUNDO</w:t>
      </w:r>
      <w:r w:rsidRPr="00EE3FAC">
        <w:rPr>
          <w:rFonts w:ascii="Century Gothic" w:hAnsi="Century Gothic" w:cs="Arial"/>
          <w:spacing w:val="-1"/>
          <w:sz w:val="19"/>
          <w:szCs w:val="19"/>
        </w:rPr>
        <w:t xml:space="preserve"> - </w:t>
      </w:r>
      <w:r w:rsidR="00042E32" w:rsidRPr="00EE3FAC">
        <w:rPr>
          <w:rFonts w:ascii="Century Gothic" w:hAnsi="Century Gothic" w:cs="Arial"/>
          <w:spacing w:val="-1"/>
          <w:sz w:val="19"/>
          <w:szCs w:val="19"/>
        </w:rPr>
        <w:t>Não será exigida</w:t>
      </w:r>
      <w:r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Guia</w:t>
      </w:r>
      <w:r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de</w:t>
      </w:r>
      <w:r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Recolhimento</w:t>
      </w:r>
      <w:r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da Previdência</w:t>
      </w:r>
      <w:r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Social</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e</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do</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FGTS</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se</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ainda</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não</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vencida</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a</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data</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de</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competência</w:t>
      </w:r>
      <w:r w:rsidR="00180783"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para recolhimento dessas obrigações.</w:t>
      </w:r>
    </w:p>
    <w:p w:rsidR="00042E32" w:rsidRPr="00EE3FAC" w:rsidRDefault="00042E32" w:rsidP="00042E32">
      <w:pPr>
        <w:widowControl w:val="0"/>
        <w:autoSpaceDE w:val="0"/>
        <w:autoSpaceDN w:val="0"/>
        <w:adjustRightInd w:val="0"/>
        <w:jc w:val="both"/>
        <w:rPr>
          <w:rFonts w:ascii="Century Gothic" w:hAnsi="Century Gothic" w:cs="Arial"/>
          <w:b/>
          <w:bCs/>
          <w:spacing w:val="-1"/>
          <w:sz w:val="19"/>
          <w:szCs w:val="19"/>
        </w:rPr>
      </w:pPr>
    </w:p>
    <w:p w:rsidR="00042E32" w:rsidRPr="00EE3FAC" w:rsidRDefault="00042E32" w:rsidP="00ED1227">
      <w:pPr>
        <w:widowControl w:val="0"/>
        <w:autoSpaceDE w:val="0"/>
        <w:autoSpaceDN w:val="0"/>
        <w:adjustRightInd w:val="0"/>
        <w:jc w:val="center"/>
        <w:rPr>
          <w:rFonts w:ascii="Century Gothic" w:hAnsi="Century Gothic" w:cs="Arial"/>
          <w:sz w:val="19"/>
          <w:szCs w:val="19"/>
        </w:rPr>
      </w:pPr>
      <w:r w:rsidRPr="00EE3FAC">
        <w:rPr>
          <w:rFonts w:ascii="Century Gothic" w:hAnsi="Century Gothic" w:cs="Arial"/>
          <w:b/>
          <w:bCs/>
          <w:spacing w:val="-1"/>
          <w:sz w:val="19"/>
          <w:szCs w:val="19"/>
        </w:rPr>
        <w:t>DOS PRAZOS.</w:t>
      </w:r>
    </w:p>
    <w:p w:rsidR="00042E32" w:rsidRPr="00EE3FAC" w:rsidRDefault="00ED1227" w:rsidP="009566F9">
      <w:pPr>
        <w:widowControl w:val="0"/>
        <w:autoSpaceDE w:val="0"/>
        <w:autoSpaceDN w:val="0"/>
        <w:adjustRightInd w:val="0"/>
        <w:ind w:firstLine="708"/>
        <w:jc w:val="both"/>
        <w:rPr>
          <w:rFonts w:ascii="Century Gothic" w:hAnsi="Century Gothic" w:cs="Arial"/>
          <w:color w:val="FF0000"/>
          <w:spacing w:val="-1"/>
          <w:sz w:val="19"/>
          <w:szCs w:val="19"/>
        </w:rPr>
      </w:pPr>
      <w:r w:rsidRPr="00EE3FAC">
        <w:rPr>
          <w:rFonts w:ascii="Century Gothic" w:hAnsi="Century Gothic" w:cs="Arial"/>
          <w:b/>
          <w:bCs/>
          <w:spacing w:val="-1"/>
          <w:sz w:val="19"/>
          <w:szCs w:val="19"/>
        </w:rPr>
        <w:lastRenderedPageBreak/>
        <w:t xml:space="preserve">CLÁUSULA QUARTA - </w:t>
      </w:r>
      <w:r w:rsidR="00042E32" w:rsidRPr="00EE3FAC">
        <w:rPr>
          <w:rFonts w:ascii="Century Gothic" w:hAnsi="Century Gothic" w:cs="Arial"/>
          <w:spacing w:val="-1"/>
          <w:sz w:val="19"/>
          <w:szCs w:val="19"/>
        </w:rPr>
        <w:t xml:space="preserve">O prazo para </w:t>
      </w:r>
      <w:r w:rsidR="00042E32" w:rsidRPr="00EE3FAC">
        <w:rPr>
          <w:rFonts w:ascii="Century Gothic" w:hAnsi="Century Gothic" w:cs="Arial"/>
          <w:b/>
          <w:i/>
          <w:spacing w:val="-1"/>
          <w:sz w:val="19"/>
          <w:szCs w:val="19"/>
        </w:rPr>
        <w:t>execução</w:t>
      </w:r>
      <w:r w:rsidR="00042E32" w:rsidRPr="00EE3FAC">
        <w:rPr>
          <w:rFonts w:ascii="Century Gothic" w:hAnsi="Century Gothic" w:cs="Arial"/>
          <w:spacing w:val="-1"/>
          <w:sz w:val="19"/>
          <w:szCs w:val="19"/>
        </w:rPr>
        <w:t xml:space="preserve"> total da obra, objeto deste contrato é</w:t>
      </w:r>
      <w:r w:rsidR="006D4CC1" w:rsidRPr="00EE3FAC">
        <w:rPr>
          <w:rFonts w:ascii="Century Gothic" w:hAnsi="Century Gothic" w:cs="Arial"/>
          <w:spacing w:val="-1"/>
          <w:sz w:val="19"/>
          <w:szCs w:val="19"/>
        </w:rPr>
        <w:t xml:space="preserve"> </w:t>
      </w:r>
      <w:r w:rsidR="00042E32" w:rsidRPr="00EE3FAC">
        <w:rPr>
          <w:rFonts w:ascii="Century Gothic" w:hAnsi="Century Gothic" w:cs="Arial"/>
          <w:spacing w:val="-1"/>
          <w:sz w:val="19"/>
          <w:szCs w:val="19"/>
        </w:rPr>
        <w:t>até 30 de outubro de 2017.</w:t>
      </w:r>
      <w:r w:rsidR="00042E32" w:rsidRPr="00EE3FAC">
        <w:rPr>
          <w:rFonts w:ascii="Century Gothic" w:hAnsi="Century Gothic" w:cs="Arial"/>
          <w:color w:val="FF0000"/>
          <w:spacing w:val="-1"/>
          <w:sz w:val="19"/>
          <w:szCs w:val="19"/>
        </w:rPr>
        <w:t xml:space="preserve"> </w:t>
      </w:r>
    </w:p>
    <w:p w:rsidR="00042E32" w:rsidRPr="00EE3FAC" w:rsidRDefault="00042E32" w:rsidP="00042E32">
      <w:pPr>
        <w:widowControl w:val="0"/>
        <w:tabs>
          <w:tab w:val="left" w:pos="7154"/>
        </w:tabs>
        <w:autoSpaceDE w:val="0"/>
        <w:autoSpaceDN w:val="0"/>
        <w:adjustRightInd w:val="0"/>
        <w:jc w:val="both"/>
        <w:rPr>
          <w:rFonts w:ascii="Century Gothic" w:hAnsi="Century Gothic" w:cs="Arial"/>
          <w:spacing w:val="-1"/>
          <w:sz w:val="19"/>
          <w:szCs w:val="19"/>
        </w:rPr>
      </w:pPr>
      <w:r w:rsidRPr="00EE3FAC">
        <w:rPr>
          <w:rFonts w:ascii="Century Gothic" w:hAnsi="Century Gothic" w:cs="Arial"/>
          <w:spacing w:val="-1"/>
          <w:sz w:val="19"/>
          <w:szCs w:val="19"/>
        </w:rPr>
        <w:tab/>
      </w:r>
    </w:p>
    <w:p w:rsidR="00042E32" w:rsidRPr="00EE3FAC" w:rsidRDefault="00042E32" w:rsidP="006D4CC1">
      <w:pPr>
        <w:widowControl w:val="0"/>
        <w:autoSpaceDE w:val="0"/>
        <w:autoSpaceDN w:val="0"/>
        <w:adjustRightInd w:val="0"/>
        <w:jc w:val="center"/>
        <w:rPr>
          <w:rFonts w:ascii="Century Gothic" w:hAnsi="Century Gothic" w:cs="Arial"/>
          <w:sz w:val="19"/>
          <w:szCs w:val="19"/>
        </w:rPr>
      </w:pPr>
      <w:r w:rsidRPr="00EE3FAC">
        <w:rPr>
          <w:rFonts w:ascii="Century Gothic" w:hAnsi="Century Gothic" w:cs="Arial"/>
          <w:b/>
          <w:bCs/>
          <w:spacing w:val="-1"/>
          <w:sz w:val="19"/>
          <w:szCs w:val="19"/>
        </w:rPr>
        <w:t>DA RESPONSABILIDADE DAS PARTES</w:t>
      </w:r>
    </w:p>
    <w:p w:rsidR="00180783" w:rsidRPr="00180783" w:rsidRDefault="006D4CC1" w:rsidP="00180783">
      <w:pPr>
        <w:widowControl w:val="0"/>
        <w:autoSpaceDE w:val="0"/>
        <w:autoSpaceDN w:val="0"/>
        <w:adjustRightInd w:val="0"/>
        <w:ind w:firstLine="708"/>
        <w:jc w:val="both"/>
        <w:rPr>
          <w:rFonts w:ascii="Century Gothic" w:hAnsi="Century Gothic" w:cs="Arial"/>
          <w:spacing w:val="-1"/>
          <w:sz w:val="19"/>
          <w:szCs w:val="19"/>
        </w:rPr>
      </w:pPr>
      <w:r w:rsidRPr="00EE3FAC">
        <w:rPr>
          <w:rFonts w:ascii="Century Gothic" w:hAnsi="Century Gothic" w:cs="Arial"/>
          <w:b/>
          <w:bCs/>
          <w:spacing w:val="-1"/>
          <w:sz w:val="19"/>
          <w:szCs w:val="19"/>
        </w:rPr>
        <w:t xml:space="preserve">CLÁUSULA QUINTA – </w:t>
      </w:r>
      <w:r w:rsidR="00042E32" w:rsidRPr="00EE3FAC">
        <w:rPr>
          <w:rFonts w:ascii="Century Gothic" w:hAnsi="Century Gothic" w:cs="Arial"/>
          <w:spacing w:val="-1"/>
          <w:sz w:val="19"/>
          <w:szCs w:val="19"/>
        </w:rPr>
        <w:t>Para garantir o fiel cumprimento do objeto contratado são obrigações das partes:</w:t>
      </w:r>
    </w:p>
    <w:p w:rsidR="00042E32" w:rsidRPr="00EE3FAC" w:rsidRDefault="00042E32" w:rsidP="00180783">
      <w:pPr>
        <w:widowControl w:val="0"/>
        <w:autoSpaceDE w:val="0"/>
        <w:autoSpaceDN w:val="0"/>
        <w:adjustRightInd w:val="0"/>
        <w:jc w:val="center"/>
        <w:rPr>
          <w:rFonts w:ascii="Century Gothic" w:hAnsi="Century Gothic" w:cs="Arial"/>
          <w:sz w:val="19"/>
          <w:szCs w:val="19"/>
        </w:rPr>
      </w:pPr>
      <w:r w:rsidRPr="00EE3FAC">
        <w:rPr>
          <w:rFonts w:ascii="Century Gothic" w:hAnsi="Century Gothic" w:cs="Arial"/>
          <w:b/>
          <w:bCs/>
          <w:spacing w:val="-1"/>
          <w:sz w:val="19"/>
          <w:szCs w:val="19"/>
        </w:rPr>
        <w:t>DA CONTRATADA</w:t>
      </w:r>
    </w:p>
    <w:p w:rsidR="00042E32" w:rsidRPr="00EE3FAC" w:rsidRDefault="00180783" w:rsidP="00042E32">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b/>
          <w:bCs/>
          <w:spacing w:val="-1"/>
          <w:sz w:val="19"/>
          <w:szCs w:val="19"/>
        </w:rPr>
        <w:t xml:space="preserve">PARÁGRAFO PRIMEIRO - </w:t>
      </w:r>
      <w:r w:rsidR="00042E32" w:rsidRPr="00EE3FAC">
        <w:rPr>
          <w:rFonts w:ascii="Century Gothic" w:hAnsi="Century Gothic" w:cs="Arial"/>
          <w:spacing w:val="-1"/>
          <w:sz w:val="19"/>
          <w:szCs w:val="19"/>
        </w:rPr>
        <w:t>a) Executar fielmente os serviços, compreendendo, inclusive, o fornecimento de mão de obra e materiais necessários à execução do objeto, de acordo com as especificações técnicas constantes do Projeto Executivo desenvolvido pela CONTRATANTE, o qual será entregue no início das obras, e demais termos prescritos no edital de licitação e no presente CONTRATO.</w:t>
      </w:r>
    </w:p>
    <w:p w:rsidR="00042E32" w:rsidRPr="00EE3FAC" w:rsidRDefault="00042E32" w:rsidP="00042E32">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spacing w:val="-1"/>
          <w:sz w:val="19"/>
          <w:szCs w:val="19"/>
        </w:rPr>
        <w:t>b) Reparar, corrigir, remover, reconstruir</w:t>
      </w:r>
      <w:r w:rsidR="00180783"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ou substituir, às suas expensas,</w:t>
      </w:r>
      <w:r w:rsidR="00180783"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no total</w:t>
      </w:r>
      <w:r w:rsidR="00180783"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ou</w:t>
      </w:r>
      <w:r w:rsidR="00180783"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em</w:t>
      </w:r>
      <w:r w:rsidR="00180783"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parte, o objeto do contrato</w:t>
      </w:r>
      <w:r w:rsidR="00180783"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em</w:t>
      </w:r>
      <w:r w:rsidR="00180783"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que</w:t>
      </w:r>
      <w:r w:rsidR="00180783"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se</w:t>
      </w:r>
      <w:r w:rsidR="00180783"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verificarem</w:t>
      </w:r>
      <w:r w:rsidR="00180783"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vícios,</w:t>
      </w:r>
      <w:r w:rsidR="00180783"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defeitos</w:t>
      </w:r>
      <w:r w:rsidR="00180783"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ou incorreções resultantes da execução ou de materiais empregados.</w:t>
      </w:r>
    </w:p>
    <w:p w:rsidR="00042E32" w:rsidRPr="00EE3FAC" w:rsidRDefault="00042E32" w:rsidP="00042E32">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spacing w:val="-1"/>
          <w:sz w:val="19"/>
          <w:szCs w:val="19"/>
        </w:rPr>
        <w:t>c) Providenciar o livro “DIÁRIO DE OBRAS”, para as anotações da fiscalização da CONTRATANTE e do Responsável</w:t>
      </w:r>
      <w:r w:rsidR="00180783"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Técnico</w:t>
      </w:r>
      <w:r w:rsidR="00180783"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da</w:t>
      </w:r>
      <w:r w:rsidR="00180783"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CONTRATADA, no</w:t>
      </w:r>
      <w:r w:rsidR="00180783"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tocante</w:t>
      </w:r>
      <w:r w:rsidR="00180783"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ao andamento dos</w:t>
      </w:r>
      <w:r w:rsidR="00180783"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serviços</w:t>
      </w:r>
      <w:r w:rsidR="00180783"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contratados</w:t>
      </w:r>
      <w:r w:rsidR="00180783"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e</w:t>
      </w:r>
      <w:r w:rsidR="00180783"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problemas detectados,</w:t>
      </w:r>
      <w:r w:rsidR="00180783"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com</w:t>
      </w:r>
      <w:r w:rsidR="00180783"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o</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estabelecimento,</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inclusive,</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de prazo para sua correção.</w:t>
      </w:r>
    </w:p>
    <w:p w:rsidR="00042E32" w:rsidRPr="00EE3FAC" w:rsidRDefault="00042E32" w:rsidP="00042E32">
      <w:pPr>
        <w:widowControl w:val="0"/>
        <w:autoSpaceDE w:val="0"/>
        <w:autoSpaceDN w:val="0"/>
        <w:adjustRightInd w:val="0"/>
        <w:jc w:val="both"/>
        <w:rPr>
          <w:rFonts w:ascii="Century Gothic" w:hAnsi="Century Gothic" w:cs="Arial"/>
          <w:spacing w:val="-1"/>
          <w:sz w:val="19"/>
          <w:szCs w:val="19"/>
        </w:rPr>
      </w:pPr>
      <w:r w:rsidRPr="00EE3FAC">
        <w:rPr>
          <w:rFonts w:ascii="Century Gothic" w:hAnsi="Century Gothic" w:cs="Arial"/>
          <w:spacing w:val="-1"/>
          <w:sz w:val="19"/>
          <w:szCs w:val="19"/>
        </w:rPr>
        <w:t xml:space="preserve">d) Promover diligências junto aos órgãos competentes e/ou Concessionárias de Serviços Públicos, para </w:t>
      </w:r>
      <w:r w:rsidR="006A4B3E" w:rsidRPr="00EE3FAC">
        <w:rPr>
          <w:rFonts w:ascii="Century Gothic" w:hAnsi="Century Gothic" w:cs="Arial"/>
          <w:spacing w:val="-1"/>
          <w:sz w:val="19"/>
          <w:szCs w:val="19"/>
        </w:rPr>
        <w:t>as expectativas</w:t>
      </w:r>
      <w:r w:rsidR="00180783"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aprovações</w:t>
      </w:r>
      <w:r w:rsidR="00180783"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de</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projetos,</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quando</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for</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o</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 xml:space="preserve">caso. </w:t>
      </w:r>
    </w:p>
    <w:p w:rsidR="00042E32" w:rsidRPr="00EE3FAC" w:rsidRDefault="00042E32" w:rsidP="00042E32">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spacing w:val="-1"/>
          <w:sz w:val="19"/>
          <w:szCs w:val="19"/>
        </w:rPr>
        <w:t>e) Possuir corpo técnico qualificado</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em</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conformidade</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com</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o</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porte</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da</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obra contratada</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e</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Anotações</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de</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Responsabilidade</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Técnica</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apresentadas</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em</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processo licitatório a que este CONTRATO se vincula.</w:t>
      </w:r>
    </w:p>
    <w:p w:rsidR="00042E32" w:rsidRPr="00EE3FAC" w:rsidRDefault="00042E32" w:rsidP="00042E32">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spacing w:val="-1"/>
          <w:sz w:val="19"/>
          <w:szCs w:val="19"/>
        </w:rPr>
        <w:t>f) Manter durante toda</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a</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execução</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do</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contrato,</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em</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compatibilidade</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com</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as obrigações</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por ela</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assumidas, todas</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as</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condições de</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habilitação e</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qualificação exigidas para a presente contratação.</w:t>
      </w:r>
    </w:p>
    <w:p w:rsidR="00042E32" w:rsidRPr="00EE3FAC" w:rsidRDefault="00042E32" w:rsidP="00042E32">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spacing w:val="-1"/>
          <w:sz w:val="19"/>
          <w:szCs w:val="19"/>
        </w:rPr>
        <w:t>g) Executar os</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serviços</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de</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acordo</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com</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as</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especificações</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técnicas</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e</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prazos determinados</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no Edital, como</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também</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de</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acordo com</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o</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Cronograma</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Físico-Financeiro. Caso esta obrigação não seja cumprida dentro</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do</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prazo,</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a</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CONTRATADA ficará</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sujeita</w:t>
      </w:r>
      <w:r w:rsidR="006A4B3E" w:rsidRPr="00EE3FAC">
        <w:rPr>
          <w:rFonts w:ascii="Century Gothic" w:hAnsi="Century Gothic" w:cs="Arial"/>
          <w:spacing w:val="-1"/>
          <w:sz w:val="19"/>
          <w:szCs w:val="19"/>
        </w:rPr>
        <w:t xml:space="preserve"> </w:t>
      </w:r>
      <w:r w:rsidRPr="00EE3FAC">
        <w:rPr>
          <w:rFonts w:ascii="Century Gothic" w:hAnsi="Century Gothic" w:cs="Arial"/>
          <w:spacing w:val="-1"/>
          <w:sz w:val="19"/>
          <w:szCs w:val="19"/>
        </w:rPr>
        <w:t>à multa estabelecida na CLÁUSULA OITAVA deste CONTRATO, concedida ampla defesa.</w:t>
      </w:r>
    </w:p>
    <w:p w:rsidR="00042E32" w:rsidRPr="00EE3FAC" w:rsidRDefault="00042E32" w:rsidP="00042E32">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color w:val="000000"/>
          <w:spacing w:val="-1"/>
          <w:sz w:val="19"/>
          <w:szCs w:val="19"/>
        </w:rPr>
        <w:t>h) Manter a equipe executora dos serviços convenientemente uniformizada e com identificação por meio de crachá.</w:t>
      </w:r>
    </w:p>
    <w:p w:rsidR="00042E32" w:rsidRPr="00EE3FAC" w:rsidRDefault="00042E32" w:rsidP="00042E32">
      <w:pPr>
        <w:jc w:val="both"/>
        <w:rPr>
          <w:rFonts w:ascii="Century Gothic" w:hAnsi="Century Gothic" w:cs="Arial"/>
          <w:color w:val="000000"/>
          <w:spacing w:val="-1"/>
          <w:sz w:val="19"/>
          <w:szCs w:val="19"/>
        </w:rPr>
      </w:pPr>
      <w:r w:rsidRPr="00EE3FAC">
        <w:rPr>
          <w:rFonts w:ascii="Century Gothic" w:hAnsi="Century Gothic" w:cs="Arial"/>
          <w:color w:val="000000"/>
          <w:spacing w:val="-1"/>
          <w:sz w:val="19"/>
          <w:szCs w:val="19"/>
        </w:rPr>
        <w:t>i) Propiciar o acesso da fiscalização da CONTRATANTE aos locais onde se realizarão os serviços, para verificação do efetivo cumprimento das condições pactuadas.</w:t>
      </w:r>
    </w:p>
    <w:p w:rsidR="00042E32" w:rsidRPr="00EE3FAC" w:rsidRDefault="00042E32" w:rsidP="00042E32">
      <w:pPr>
        <w:widowControl w:val="0"/>
        <w:autoSpaceDE w:val="0"/>
        <w:autoSpaceDN w:val="0"/>
        <w:adjustRightInd w:val="0"/>
        <w:jc w:val="both"/>
        <w:rPr>
          <w:rFonts w:ascii="Century Gothic" w:hAnsi="Century Gothic" w:cs="Arial"/>
          <w:sz w:val="19"/>
          <w:szCs w:val="19"/>
        </w:rPr>
      </w:pPr>
      <w:proofErr w:type="gramStart"/>
      <w:r w:rsidRPr="00EE3FAC">
        <w:rPr>
          <w:rFonts w:ascii="Century Gothic" w:hAnsi="Century Gothic" w:cs="Arial"/>
          <w:color w:val="000000"/>
          <w:spacing w:val="-1"/>
          <w:sz w:val="19"/>
          <w:szCs w:val="19"/>
        </w:rPr>
        <w:t>i</w:t>
      </w:r>
      <w:proofErr w:type="gramEnd"/>
      <w:r w:rsidRPr="00EE3FAC">
        <w:rPr>
          <w:rFonts w:ascii="Century Gothic" w:hAnsi="Century Gothic" w:cs="Arial"/>
          <w:color w:val="000000"/>
          <w:spacing w:val="-1"/>
          <w:sz w:val="19"/>
          <w:szCs w:val="19"/>
        </w:rPr>
        <w:t>.1) A  atuação  da  comissão  fiscalizadora  da CONTRATANTE  não  exime  a CONTRATADA de sua total e exclusiva responsabilidade sobre a qualidade dos serviços.</w:t>
      </w:r>
    </w:p>
    <w:p w:rsidR="00042E32" w:rsidRPr="00EE3FAC" w:rsidRDefault="00042E32" w:rsidP="00042E32">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color w:val="000000"/>
          <w:spacing w:val="-1"/>
          <w:sz w:val="19"/>
          <w:szCs w:val="19"/>
        </w:rPr>
        <w:t>j) Empregar boa técnica na execução dos serviços, com materiais de primeira qualidade, de acordo com o previsto no Edital e Projeto Executivo.</w:t>
      </w:r>
    </w:p>
    <w:p w:rsidR="00042E32" w:rsidRPr="00EE3FAC" w:rsidRDefault="00042E32" w:rsidP="00042E32">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color w:val="000000"/>
          <w:spacing w:val="-1"/>
          <w:sz w:val="19"/>
          <w:szCs w:val="19"/>
        </w:rPr>
        <w:t>k) Executar todos os serviços complementares julgados necessários para que o local tenha condições de uso satisfatório.</w:t>
      </w:r>
    </w:p>
    <w:p w:rsidR="00042E32" w:rsidRPr="00EE3FAC" w:rsidRDefault="00042E32" w:rsidP="00042E32">
      <w:pPr>
        <w:widowControl w:val="0"/>
        <w:autoSpaceDE w:val="0"/>
        <w:autoSpaceDN w:val="0"/>
        <w:adjustRightInd w:val="0"/>
        <w:jc w:val="both"/>
        <w:rPr>
          <w:rFonts w:ascii="Century Gothic" w:hAnsi="Century Gothic" w:cs="Arial"/>
          <w:color w:val="000000"/>
          <w:spacing w:val="-1"/>
          <w:sz w:val="19"/>
          <w:szCs w:val="19"/>
        </w:rPr>
      </w:pPr>
      <w:r w:rsidRPr="00EE3FAC">
        <w:rPr>
          <w:rFonts w:ascii="Century Gothic" w:hAnsi="Century Gothic" w:cs="Arial"/>
          <w:color w:val="000000"/>
          <w:spacing w:val="-1"/>
          <w:sz w:val="19"/>
          <w:szCs w:val="19"/>
        </w:rPr>
        <w:t>l) Corrigir e/ou refazer os serviços e substituir os materiais, às suas expensas, não aprovados</w:t>
      </w:r>
      <w:r w:rsidR="006A4B3E"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pela</w:t>
      </w:r>
      <w:r w:rsidR="006A4B3E"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fiscalização</w:t>
      </w:r>
      <w:r w:rsidR="006A4B3E"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da CONTRATANTE, caso os mesmos não atendam às especificações técnicas constantes do Projeto Executivo.</w:t>
      </w:r>
    </w:p>
    <w:p w:rsidR="00042E32" w:rsidRPr="00EE3FAC" w:rsidRDefault="00042E32" w:rsidP="00042E32">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color w:val="000000"/>
          <w:spacing w:val="-1"/>
          <w:sz w:val="19"/>
          <w:szCs w:val="19"/>
        </w:rPr>
        <w:t>m) Fornecer, além dos materiais especificados e mão de obra especializada, todas as ferramentas necessárias, ficando responsável por seu transporte e guarda.</w:t>
      </w:r>
    </w:p>
    <w:p w:rsidR="00042E32" w:rsidRPr="00EE3FAC" w:rsidRDefault="00042E32" w:rsidP="00042E32">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color w:val="000000"/>
          <w:spacing w:val="-1"/>
          <w:sz w:val="19"/>
          <w:szCs w:val="19"/>
        </w:rPr>
        <w:t>n) Fornecer a seus funcionários uniformes e equipamentos</w:t>
      </w:r>
      <w:r w:rsidR="006A4B3E"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de</w:t>
      </w:r>
      <w:r w:rsidR="006A4B3E"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 xml:space="preserve">proteção individual (EPI’s) e </w:t>
      </w:r>
      <w:r w:rsidR="006A4B3E" w:rsidRPr="00EE3FAC">
        <w:rPr>
          <w:rFonts w:ascii="Century Gothic" w:hAnsi="Century Gothic" w:cs="Arial"/>
          <w:color w:val="000000"/>
          <w:spacing w:val="-1"/>
          <w:sz w:val="19"/>
          <w:szCs w:val="19"/>
        </w:rPr>
        <w:t xml:space="preserve">coletivos adequados </w:t>
      </w:r>
      <w:r w:rsidRPr="00EE3FAC">
        <w:rPr>
          <w:rFonts w:ascii="Century Gothic" w:hAnsi="Century Gothic" w:cs="Arial"/>
          <w:color w:val="000000"/>
          <w:spacing w:val="-1"/>
          <w:sz w:val="19"/>
          <w:szCs w:val="19"/>
        </w:rPr>
        <w:t>execução dos serviços e em conformidade com as normas de segurança vigentes.</w:t>
      </w:r>
    </w:p>
    <w:p w:rsidR="00042E32" w:rsidRPr="00EE3FAC" w:rsidRDefault="00042E32" w:rsidP="00042E32">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color w:val="000000"/>
          <w:spacing w:val="-1"/>
          <w:sz w:val="19"/>
          <w:szCs w:val="19"/>
        </w:rPr>
        <w:t>o) Responsabilizar-se por quaisquer danos</w:t>
      </w:r>
      <w:r w:rsidR="006A4B3E"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ao</w:t>
      </w:r>
      <w:r w:rsidR="006A4B3E"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patrimônio</w:t>
      </w:r>
      <w:r w:rsidR="006A4B3E"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da</w:t>
      </w:r>
      <w:r w:rsidR="006A4B3E"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CONTRATANTE causados por seus funcionários em virtude da execução dos serviços.</w:t>
      </w:r>
    </w:p>
    <w:p w:rsidR="00042E32" w:rsidRPr="00EE3FAC" w:rsidRDefault="00042E32" w:rsidP="00042E32">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color w:val="000000"/>
          <w:spacing w:val="-1"/>
          <w:sz w:val="19"/>
          <w:szCs w:val="19"/>
        </w:rPr>
        <w:t>p) Executar</w:t>
      </w:r>
      <w:proofErr w:type="gramStart"/>
      <w:r w:rsidRPr="00EE3FAC">
        <w:rPr>
          <w:rFonts w:ascii="Century Gothic" w:hAnsi="Century Gothic" w:cs="Arial"/>
          <w:color w:val="000000"/>
          <w:spacing w:val="-1"/>
          <w:sz w:val="19"/>
          <w:szCs w:val="19"/>
        </w:rPr>
        <w:t xml:space="preserve">  </w:t>
      </w:r>
      <w:proofErr w:type="gramEnd"/>
      <w:r w:rsidRPr="00EE3FAC">
        <w:rPr>
          <w:rFonts w:ascii="Century Gothic" w:hAnsi="Century Gothic" w:cs="Arial"/>
          <w:color w:val="000000"/>
          <w:spacing w:val="-1"/>
          <w:sz w:val="19"/>
          <w:szCs w:val="19"/>
        </w:rPr>
        <w:t>limpeza  geral,  ao  final  da  execução  dos  serviços,  devendo  o espaço ser entregue em perfeitas condições de ocupação e uso.</w:t>
      </w:r>
    </w:p>
    <w:p w:rsidR="00042E32" w:rsidRPr="00EE3FAC" w:rsidRDefault="00042E32" w:rsidP="00042E32">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color w:val="000000"/>
          <w:spacing w:val="-1"/>
          <w:sz w:val="19"/>
          <w:szCs w:val="19"/>
        </w:rPr>
        <w:t>q) Obedecer</w:t>
      </w:r>
      <w:proofErr w:type="gramStart"/>
      <w:r w:rsidRPr="00EE3FAC">
        <w:rPr>
          <w:rFonts w:ascii="Century Gothic" w:hAnsi="Century Gothic" w:cs="Arial"/>
          <w:color w:val="000000"/>
          <w:spacing w:val="-1"/>
          <w:sz w:val="19"/>
          <w:szCs w:val="19"/>
        </w:rPr>
        <w:t xml:space="preserve">  </w:t>
      </w:r>
      <w:proofErr w:type="gramEnd"/>
      <w:r w:rsidRPr="00EE3FAC">
        <w:rPr>
          <w:rFonts w:ascii="Century Gothic" w:hAnsi="Century Gothic" w:cs="Arial"/>
          <w:color w:val="000000"/>
          <w:spacing w:val="-1"/>
          <w:sz w:val="19"/>
          <w:szCs w:val="19"/>
        </w:rPr>
        <w:t xml:space="preserve">sempre  às  recomendações  dos  fabricantes  na  aplicação  dos materiais  industrializados  e  dos  de  emprego  especial,  cabendo  à  CONTRATADA,  em qualquer </w:t>
      </w:r>
      <w:r w:rsidRPr="00EE3FAC">
        <w:rPr>
          <w:rFonts w:ascii="Century Gothic" w:hAnsi="Century Gothic" w:cs="Arial"/>
          <w:color w:val="000000"/>
          <w:spacing w:val="-1"/>
          <w:sz w:val="19"/>
          <w:szCs w:val="19"/>
        </w:rPr>
        <w:lastRenderedPageBreak/>
        <w:t>caso, a responsabilidade técnica e os ônus decorrentes de sua má aplicação.</w:t>
      </w:r>
    </w:p>
    <w:p w:rsidR="00042E32" w:rsidRPr="00EE3FAC" w:rsidRDefault="00042E32" w:rsidP="00042E32">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color w:val="000000"/>
          <w:spacing w:val="-1"/>
          <w:sz w:val="19"/>
          <w:szCs w:val="19"/>
        </w:rPr>
        <w:t xml:space="preserve">r) Proceder </w:t>
      </w:r>
      <w:proofErr w:type="gramStart"/>
      <w:r w:rsidRPr="00EE3FAC">
        <w:rPr>
          <w:rFonts w:ascii="Century Gothic" w:hAnsi="Century Gothic" w:cs="Arial"/>
          <w:color w:val="000000"/>
          <w:spacing w:val="-1"/>
          <w:sz w:val="19"/>
          <w:szCs w:val="19"/>
        </w:rPr>
        <w:t>a</w:t>
      </w:r>
      <w:proofErr w:type="gramEnd"/>
      <w:r w:rsidRPr="00EE3FAC">
        <w:rPr>
          <w:rFonts w:ascii="Century Gothic" w:hAnsi="Century Gothic" w:cs="Arial"/>
          <w:color w:val="000000"/>
          <w:spacing w:val="-1"/>
          <w:sz w:val="19"/>
          <w:szCs w:val="19"/>
        </w:rPr>
        <w:t xml:space="preserve"> substituição, em até 24 horas a partir da comunicação, de materiais, ferramentas ou equipamentos julgados pela fiscalização da CONTRATANTE como inadequados para a execução dos serviços.</w:t>
      </w:r>
    </w:p>
    <w:p w:rsidR="00042E32" w:rsidRPr="00EE3FAC" w:rsidRDefault="00042E32" w:rsidP="00042E32">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color w:val="000000"/>
          <w:spacing w:val="-1"/>
          <w:sz w:val="19"/>
          <w:szCs w:val="19"/>
        </w:rPr>
        <w:t>s) Entregar o local objeto</w:t>
      </w:r>
      <w:proofErr w:type="gramStart"/>
      <w:r w:rsidRPr="00EE3FAC">
        <w:rPr>
          <w:rFonts w:ascii="Century Gothic" w:hAnsi="Century Gothic" w:cs="Arial"/>
          <w:color w:val="000000"/>
          <w:spacing w:val="-1"/>
          <w:sz w:val="19"/>
          <w:szCs w:val="19"/>
        </w:rPr>
        <w:t xml:space="preserve">  </w:t>
      </w:r>
      <w:proofErr w:type="gramEnd"/>
      <w:r w:rsidRPr="00EE3FAC">
        <w:rPr>
          <w:rFonts w:ascii="Century Gothic" w:hAnsi="Century Gothic" w:cs="Arial"/>
          <w:color w:val="000000"/>
          <w:spacing w:val="-1"/>
          <w:sz w:val="19"/>
          <w:szCs w:val="19"/>
        </w:rPr>
        <w:t>do  contrato  sem instalações  provisórias  e  livres  de entulhos  ou  quaisquer  outros  elementos  que  possam  impedir  a  utilização  imediata  das unidades. A CONTRATADA deve comunicar, por escrito, à fiscalização da CONTRATANTE, a conclusão dos</w:t>
      </w:r>
      <w:proofErr w:type="gramStart"/>
      <w:r w:rsidRPr="00EE3FAC">
        <w:rPr>
          <w:rFonts w:ascii="Century Gothic" w:hAnsi="Century Gothic" w:cs="Arial"/>
          <w:color w:val="000000"/>
          <w:spacing w:val="-1"/>
          <w:sz w:val="19"/>
          <w:szCs w:val="19"/>
        </w:rPr>
        <w:t xml:space="preserve">  </w:t>
      </w:r>
      <w:proofErr w:type="gramEnd"/>
      <w:r w:rsidRPr="00EE3FAC">
        <w:rPr>
          <w:rFonts w:ascii="Century Gothic" w:hAnsi="Century Gothic" w:cs="Arial"/>
          <w:color w:val="000000"/>
          <w:spacing w:val="-1"/>
          <w:sz w:val="19"/>
          <w:szCs w:val="19"/>
        </w:rPr>
        <w:t>serviços,  para que a mesma proceda à vistoria da obra  com  vistas  à sua aceitação provisória. Todas as superfícies deverão estar impecavelmente limpas.</w:t>
      </w:r>
    </w:p>
    <w:p w:rsidR="00042E32" w:rsidRPr="00EE3FAC" w:rsidRDefault="00042E32" w:rsidP="00042E32">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color w:val="000000"/>
          <w:spacing w:val="-1"/>
          <w:sz w:val="19"/>
          <w:szCs w:val="19"/>
        </w:rPr>
        <w:t>t) Recuperar áreas ou bens não incluídos no seu trabalho e deixá-los em seu estado original, caso venha, como resultado de suas operações, a danificá-los.</w:t>
      </w:r>
    </w:p>
    <w:p w:rsidR="00042E32" w:rsidRPr="00EE3FAC" w:rsidRDefault="00042E32" w:rsidP="00042E32">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color w:val="000000"/>
          <w:spacing w:val="-1"/>
          <w:sz w:val="19"/>
          <w:szCs w:val="19"/>
        </w:rPr>
        <w:t>u) Responder pelas despesas relativas a encargos trabalhistas, de seguro de acidentes, impostos,</w:t>
      </w:r>
      <w:r w:rsidR="006A4B3E"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contribuições</w:t>
      </w:r>
      <w:r w:rsidR="006A4B3E"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previdenciárias</w:t>
      </w:r>
      <w:proofErr w:type="gramStart"/>
      <w:r w:rsidRPr="00EE3FAC">
        <w:rPr>
          <w:rFonts w:ascii="Century Gothic" w:hAnsi="Century Gothic" w:cs="Arial"/>
          <w:color w:val="000000"/>
          <w:spacing w:val="-1"/>
          <w:sz w:val="19"/>
          <w:szCs w:val="19"/>
        </w:rPr>
        <w:t xml:space="preserve">  </w:t>
      </w:r>
      <w:proofErr w:type="gramEnd"/>
      <w:r w:rsidRPr="00EE3FAC">
        <w:rPr>
          <w:rFonts w:ascii="Century Gothic" w:hAnsi="Century Gothic" w:cs="Arial"/>
          <w:color w:val="000000"/>
          <w:spacing w:val="-1"/>
          <w:sz w:val="19"/>
          <w:szCs w:val="19"/>
        </w:rPr>
        <w:t>e  quaisquer  outras  que forem devidas e referentes aos serviços executados por seus empregados, uma vez que os mesmos não têm nenhum vínculo empregatício com a CONTRATANTE.</w:t>
      </w:r>
    </w:p>
    <w:p w:rsidR="00042E32" w:rsidRPr="00EE3FAC" w:rsidRDefault="00042E32" w:rsidP="00042E32">
      <w:pPr>
        <w:widowControl w:val="0"/>
        <w:autoSpaceDE w:val="0"/>
        <w:autoSpaceDN w:val="0"/>
        <w:adjustRightInd w:val="0"/>
        <w:jc w:val="both"/>
        <w:rPr>
          <w:rFonts w:ascii="Century Gothic" w:hAnsi="Century Gothic" w:cs="Arial"/>
          <w:color w:val="000000"/>
          <w:spacing w:val="-1"/>
          <w:sz w:val="19"/>
          <w:szCs w:val="19"/>
        </w:rPr>
      </w:pPr>
      <w:r w:rsidRPr="00EE3FAC">
        <w:rPr>
          <w:rFonts w:ascii="Century Gothic" w:hAnsi="Century Gothic" w:cs="Arial"/>
          <w:color w:val="000000"/>
          <w:spacing w:val="-1"/>
          <w:sz w:val="19"/>
          <w:szCs w:val="19"/>
        </w:rPr>
        <w:t>v) Responder,</w:t>
      </w:r>
      <w:proofErr w:type="gramStart"/>
      <w:r w:rsidRPr="00EE3FAC">
        <w:rPr>
          <w:rFonts w:ascii="Century Gothic" w:hAnsi="Century Gothic" w:cs="Arial"/>
          <w:color w:val="000000"/>
          <w:spacing w:val="-1"/>
          <w:sz w:val="19"/>
          <w:szCs w:val="19"/>
        </w:rPr>
        <w:t xml:space="preserve">  </w:t>
      </w:r>
      <w:proofErr w:type="gramEnd"/>
      <w:r w:rsidRPr="00EE3FAC">
        <w:rPr>
          <w:rFonts w:ascii="Century Gothic" w:hAnsi="Century Gothic" w:cs="Arial"/>
          <w:color w:val="000000"/>
          <w:spacing w:val="-1"/>
          <w:sz w:val="19"/>
          <w:szCs w:val="19"/>
        </w:rPr>
        <w:t>integralmente,  por  perdas  e  danos  que  vier  a  causar  à CONTRATANTE ou  a terceiros em  razão  de  ação ou  omissão,  dolosa  ou  culposa,  sua  ou dos  seus  prepostos,  independentemente  de  outras  cominações  contratuais  ou  legais  a que estiver sujeita.</w:t>
      </w:r>
    </w:p>
    <w:p w:rsidR="00042E32" w:rsidRPr="00EE3FAC" w:rsidRDefault="006A4B3E" w:rsidP="00042E32">
      <w:pPr>
        <w:widowControl w:val="0"/>
        <w:autoSpaceDE w:val="0"/>
        <w:autoSpaceDN w:val="0"/>
        <w:adjustRightInd w:val="0"/>
        <w:jc w:val="both"/>
        <w:rPr>
          <w:rFonts w:ascii="Century Gothic" w:hAnsi="Century Gothic" w:cs="Arial"/>
          <w:sz w:val="19"/>
          <w:szCs w:val="19"/>
        </w:rPr>
      </w:pPr>
      <w:r>
        <w:rPr>
          <w:rFonts w:ascii="Century Gothic" w:hAnsi="Century Gothic" w:cs="Arial"/>
          <w:color w:val="000000"/>
          <w:spacing w:val="-1"/>
          <w:sz w:val="19"/>
          <w:szCs w:val="19"/>
        </w:rPr>
        <w:t>x</w:t>
      </w:r>
      <w:r w:rsidR="00042E32" w:rsidRPr="00EE3FAC">
        <w:rPr>
          <w:rFonts w:ascii="Century Gothic" w:hAnsi="Century Gothic" w:cs="Arial"/>
          <w:color w:val="000000"/>
          <w:spacing w:val="-1"/>
          <w:sz w:val="19"/>
          <w:szCs w:val="19"/>
        </w:rPr>
        <w:t xml:space="preserve">) Empregar, na execução dos serviços, apenas materiais de primeira qualidade e que obedeçam às especificações técnicas, </w:t>
      </w:r>
      <w:proofErr w:type="gramStart"/>
      <w:r w:rsidR="00042E32" w:rsidRPr="00EE3FAC">
        <w:rPr>
          <w:rFonts w:ascii="Century Gothic" w:hAnsi="Century Gothic" w:cs="Arial"/>
          <w:color w:val="000000"/>
          <w:spacing w:val="-1"/>
          <w:sz w:val="19"/>
          <w:szCs w:val="19"/>
        </w:rPr>
        <w:t>sob pena</w:t>
      </w:r>
      <w:proofErr w:type="gramEnd"/>
      <w:r w:rsidR="00042E32" w:rsidRPr="00EE3FAC">
        <w:rPr>
          <w:rFonts w:ascii="Century Gothic" w:hAnsi="Century Gothic" w:cs="Arial"/>
          <w:color w:val="000000"/>
          <w:spacing w:val="-1"/>
          <w:sz w:val="19"/>
          <w:szCs w:val="19"/>
        </w:rPr>
        <w:t xml:space="preserve"> de impugnação destes pela fiscalização da CONTRATANTE.</w:t>
      </w:r>
    </w:p>
    <w:p w:rsidR="00042E32" w:rsidRPr="00EE3FAC" w:rsidRDefault="006A4B3E" w:rsidP="00042E32">
      <w:pPr>
        <w:widowControl w:val="0"/>
        <w:autoSpaceDE w:val="0"/>
        <w:autoSpaceDN w:val="0"/>
        <w:adjustRightInd w:val="0"/>
        <w:jc w:val="both"/>
        <w:rPr>
          <w:rFonts w:ascii="Century Gothic" w:hAnsi="Century Gothic" w:cs="Arial"/>
          <w:sz w:val="19"/>
          <w:szCs w:val="19"/>
        </w:rPr>
      </w:pPr>
      <w:r>
        <w:rPr>
          <w:rFonts w:ascii="Century Gothic" w:hAnsi="Century Gothic" w:cs="Arial"/>
          <w:color w:val="000000"/>
          <w:spacing w:val="-1"/>
          <w:sz w:val="19"/>
          <w:szCs w:val="19"/>
        </w:rPr>
        <w:t>y</w:t>
      </w:r>
      <w:r w:rsidR="00042E32" w:rsidRPr="00EE3FAC">
        <w:rPr>
          <w:rFonts w:ascii="Century Gothic" w:hAnsi="Century Gothic" w:cs="Arial"/>
          <w:color w:val="000000"/>
          <w:spacing w:val="-1"/>
          <w:sz w:val="19"/>
          <w:szCs w:val="19"/>
        </w:rPr>
        <w:t>) Prestar manutenção da construção, durante o</w:t>
      </w:r>
      <w:r w:rsidRPr="00EE3FAC">
        <w:rPr>
          <w:rFonts w:ascii="Century Gothic" w:hAnsi="Century Gothic" w:cs="Arial"/>
          <w:color w:val="000000"/>
          <w:spacing w:val="-1"/>
          <w:sz w:val="19"/>
          <w:szCs w:val="19"/>
        </w:rPr>
        <w:t xml:space="preserve"> </w:t>
      </w:r>
      <w:r w:rsidR="00042E32" w:rsidRPr="00EE3FAC">
        <w:rPr>
          <w:rFonts w:ascii="Century Gothic" w:hAnsi="Century Gothic" w:cs="Arial"/>
          <w:color w:val="000000"/>
          <w:spacing w:val="-1"/>
          <w:sz w:val="19"/>
          <w:szCs w:val="19"/>
        </w:rPr>
        <w:t>período</w:t>
      </w:r>
      <w:proofErr w:type="gramStart"/>
      <w:r w:rsidR="00042E32" w:rsidRPr="00EE3FAC">
        <w:rPr>
          <w:rFonts w:ascii="Century Gothic" w:hAnsi="Century Gothic" w:cs="Arial"/>
          <w:color w:val="000000"/>
          <w:spacing w:val="-1"/>
          <w:sz w:val="19"/>
          <w:szCs w:val="19"/>
        </w:rPr>
        <w:t xml:space="preserve">  </w:t>
      </w:r>
      <w:proofErr w:type="gramEnd"/>
      <w:r w:rsidR="00042E32" w:rsidRPr="00EE3FAC">
        <w:rPr>
          <w:rFonts w:ascii="Century Gothic" w:hAnsi="Century Gothic" w:cs="Arial"/>
          <w:color w:val="000000"/>
          <w:spacing w:val="-1"/>
          <w:sz w:val="19"/>
          <w:szCs w:val="19"/>
        </w:rPr>
        <w:t>de garantia,  da seguinte forma:</w:t>
      </w:r>
    </w:p>
    <w:p w:rsidR="00042E32" w:rsidRPr="00EE3FAC" w:rsidRDefault="006A4B3E" w:rsidP="00042E32">
      <w:pPr>
        <w:widowControl w:val="0"/>
        <w:autoSpaceDE w:val="0"/>
        <w:autoSpaceDN w:val="0"/>
        <w:adjustRightInd w:val="0"/>
        <w:jc w:val="both"/>
        <w:rPr>
          <w:rFonts w:ascii="Century Gothic" w:hAnsi="Century Gothic" w:cs="Arial"/>
          <w:sz w:val="19"/>
          <w:szCs w:val="19"/>
        </w:rPr>
      </w:pPr>
      <w:proofErr w:type="gramStart"/>
      <w:r>
        <w:rPr>
          <w:rFonts w:ascii="Century Gothic" w:hAnsi="Century Gothic" w:cs="Arial"/>
          <w:color w:val="000000"/>
          <w:spacing w:val="-1"/>
          <w:sz w:val="19"/>
          <w:szCs w:val="19"/>
        </w:rPr>
        <w:t>y</w:t>
      </w:r>
      <w:proofErr w:type="gramEnd"/>
      <w:r w:rsidR="00042E32" w:rsidRPr="00EE3FAC">
        <w:rPr>
          <w:rFonts w:ascii="Century Gothic" w:hAnsi="Century Gothic" w:cs="Arial"/>
          <w:color w:val="000000"/>
          <w:spacing w:val="-1"/>
          <w:sz w:val="19"/>
          <w:szCs w:val="19"/>
        </w:rPr>
        <w:t>.1.  Iniciar o atendimento em no máximo</w:t>
      </w:r>
      <w:r w:rsidRPr="00EE3FAC">
        <w:rPr>
          <w:rFonts w:ascii="Century Gothic" w:hAnsi="Century Gothic" w:cs="Arial"/>
          <w:color w:val="000000"/>
          <w:spacing w:val="-1"/>
          <w:sz w:val="19"/>
          <w:szCs w:val="19"/>
        </w:rPr>
        <w:t xml:space="preserve"> </w:t>
      </w:r>
      <w:proofErr w:type="gramStart"/>
      <w:r w:rsidR="00042E32" w:rsidRPr="00EE3FAC">
        <w:rPr>
          <w:rFonts w:ascii="Century Gothic" w:hAnsi="Century Gothic" w:cs="Arial"/>
          <w:color w:val="000000"/>
          <w:spacing w:val="-1"/>
          <w:sz w:val="19"/>
          <w:szCs w:val="19"/>
        </w:rPr>
        <w:t>1</w:t>
      </w:r>
      <w:proofErr w:type="gramEnd"/>
      <w:r w:rsidR="00042E32" w:rsidRPr="00EE3FAC">
        <w:rPr>
          <w:rFonts w:ascii="Century Gothic" w:hAnsi="Century Gothic" w:cs="Arial"/>
          <w:color w:val="000000"/>
          <w:spacing w:val="-1"/>
          <w:sz w:val="19"/>
          <w:szCs w:val="19"/>
        </w:rPr>
        <w:t xml:space="preserve">  (um)  dia  útil,  contados  da comunicação  do(s)  defeito(s)  pela  CONTRATANTE.</w:t>
      </w:r>
    </w:p>
    <w:p w:rsidR="00042E32" w:rsidRPr="00EE3FAC" w:rsidRDefault="006A4B3E" w:rsidP="00042E32">
      <w:pPr>
        <w:widowControl w:val="0"/>
        <w:autoSpaceDE w:val="0"/>
        <w:autoSpaceDN w:val="0"/>
        <w:adjustRightInd w:val="0"/>
        <w:jc w:val="both"/>
        <w:rPr>
          <w:rFonts w:ascii="Century Gothic" w:hAnsi="Century Gothic" w:cs="Arial"/>
          <w:sz w:val="19"/>
          <w:szCs w:val="19"/>
        </w:rPr>
      </w:pPr>
      <w:proofErr w:type="gramStart"/>
      <w:r>
        <w:rPr>
          <w:rFonts w:ascii="Century Gothic" w:hAnsi="Century Gothic" w:cs="Arial"/>
          <w:color w:val="000000"/>
          <w:spacing w:val="-1"/>
          <w:sz w:val="19"/>
          <w:szCs w:val="19"/>
        </w:rPr>
        <w:t>y</w:t>
      </w:r>
      <w:proofErr w:type="gramEnd"/>
      <w:r w:rsidR="00042E32" w:rsidRPr="00EE3FAC">
        <w:rPr>
          <w:rFonts w:ascii="Century Gothic" w:hAnsi="Century Gothic" w:cs="Arial"/>
          <w:color w:val="000000"/>
          <w:spacing w:val="-1"/>
          <w:sz w:val="19"/>
          <w:szCs w:val="19"/>
        </w:rPr>
        <w:t>.2.  Concluir os serviços de manutenção</w:t>
      </w:r>
      <w:r w:rsidRPr="00EE3FAC">
        <w:rPr>
          <w:rFonts w:ascii="Century Gothic" w:hAnsi="Century Gothic" w:cs="Arial"/>
          <w:color w:val="000000"/>
          <w:spacing w:val="-1"/>
          <w:sz w:val="19"/>
          <w:szCs w:val="19"/>
        </w:rPr>
        <w:t xml:space="preserve"> </w:t>
      </w:r>
      <w:r w:rsidR="00042E32" w:rsidRPr="00EE3FAC">
        <w:rPr>
          <w:rFonts w:ascii="Century Gothic" w:hAnsi="Century Gothic" w:cs="Arial"/>
          <w:color w:val="000000"/>
          <w:spacing w:val="-1"/>
          <w:sz w:val="19"/>
          <w:szCs w:val="19"/>
        </w:rPr>
        <w:t>no</w:t>
      </w:r>
      <w:proofErr w:type="gramStart"/>
      <w:r w:rsidR="00042E32" w:rsidRPr="00EE3FAC">
        <w:rPr>
          <w:rFonts w:ascii="Century Gothic" w:hAnsi="Century Gothic" w:cs="Arial"/>
          <w:color w:val="000000"/>
          <w:spacing w:val="-1"/>
          <w:sz w:val="19"/>
          <w:szCs w:val="19"/>
        </w:rPr>
        <w:t xml:space="preserve">  </w:t>
      </w:r>
      <w:proofErr w:type="gramEnd"/>
      <w:r w:rsidR="00042E32" w:rsidRPr="00EE3FAC">
        <w:rPr>
          <w:rFonts w:ascii="Century Gothic" w:hAnsi="Century Gothic" w:cs="Arial"/>
          <w:color w:val="000000"/>
          <w:spacing w:val="-1"/>
          <w:sz w:val="19"/>
          <w:szCs w:val="19"/>
        </w:rPr>
        <w:t>prazo  determinado  pela CONTRATANTE.</w:t>
      </w:r>
    </w:p>
    <w:p w:rsidR="00042E32" w:rsidRPr="00EE3FAC" w:rsidRDefault="006A4B3E" w:rsidP="00042E32">
      <w:pPr>
        <w:widowControl w:val="0"/>
        <w:autoSpaceDE w:val="0"/>
        <w:autoSpaceDN w:val="0"/>
        <w:adjustRightInd w:val="0"/>
        <w:jc w:val="both"/>
        <w:rPr>
          <w:rFonts w:ascii="Century Gothic" w:hAnsi="Century Gothic" w:cs="Arial"/>
          <w:sz w:val="19"/>
          <w:szCs w:val="19"/>
        </w:rPr>
      </w:pPr>
      <w:proofErr w:type="gramStart"/>
      <w:r>
        <w:rPr>
          <w:rFonts w:ascii="Century Gothic" w:hAnsi="Century Gothic" w:cs="Arial"/>
          <w:color w:val="000000"/>
          <w:spacing w:val="-1"/>
          <w:sz w:val="19"/>
          <w:szCs w:val="19"/>
        </w:rPr>
        <w:t>y</w:t>
      </w:r>
      <w:proofErr w:type="gramEnd"/>
      <w:r w:rsidR="00042E32" w:rsidRPr="00EE3FAC">
        <w:rPr>
          <w:rFonts w:ascii="Century Gothic" w:hAnsi="Century Gothic" w:cs="Arial"/>
          <w:color w:val="000000"/>
          <w:spacing w:val="-1"/>
          <w:sz w:val="19"/>
          <w:szCs w:val="19"/>
        </w:rPr>
        <w:t>.3.  Caso o atendimento</w:t>
      </w:r>
      <w:proofErr w:type="gramStart"/>
      <w:r w:rsidR="00042E32" w:rsidRPr="00EE3FAC">
        <w:rPr>
          <w:rFonts w:ascii="Century Gothic" w:hAnsi="Century Gothic" w:cs="Arial"/>
          <w:color w:val="000000"/>
          <w:spacing w:val="-1"/>
          <w:sz w:val="19"/>
          <w:szCs w:val="19"/>
        </w:rPr>
        <w:t xml:space="preserve">  </w:t>
      </w:r>
      <w:proofErr w:type="gramEnd"/>
      <w:r w:rsidR="00042E32" w:rsidRPr="00EE3FAC">
        <w:rPr>
          <w:rFonts w:ascii="Century Gothic" w:hAnsi="Century Gothic" w:cs="Arial"/>
          <w:color w:val="000000"/>
          <w:spacing w:val="-1"/>
          <w:sz w:val="19"/>
          <w:szCs w:val="19"/>
        </w:rPr>
        <w:t xml:space="preserve">do  chamado  e/ou  a  conclusão  dos  serviços  de manutenção não  sejam realizados dentro  do  prazo,  a  CONTRATADA ficará  sujeita à multa estabelecida na </w:t>
      </w:r>
      <w:r w:rsidR="00042E32" w:rsidRPr="00EE3FAC">
        <w:rPr>
          <w:rFonts w:ascii="Century Gothic" w:hAnsi="Century Gothic" w:cs="Arial"/>
          <w:spacing w:val="-1"/>
          <w:sz w:val="19"/>
          <w:szCs w:val="19"/>
        </w:rPr>
        <w:t>CLÁUSULA OITAVA</w:t>
      </w:r>
      <w:r w:rsidR="00042E32" w:rsidRPr="00EE3FAC">
        <w:rPr>
          <w:rFonts w:ascii="Century Gothic" w:hAnsi="Century Gothic" w:cs="Arial"/>
          <w:color w:val="000000"/>
          <w:spacing w:val="-1"/>
          <w:sz w:val="19"/>
          <w:szCs w:val="19"/>
        </w:rPr>
        <w:t xml:space="preserve"> deste CONTRATO.</w:t>
      </w:r>
    </w:p>
    <w:p w:rsidR="00042E32" w:rsidRPr="00EE3FAC" w:rsidRDefault="006A4B3E" w:rsidP="00042E32">
      <w:pPr>
        <w:widowControl w:val="0"/>
        <w:autoSpaceDE w:val="0"/>
        <w:autoSpaceDN w:val="0"/>
        <w:adjustRightInd w:val="0"/>
        <w:jc w:val="both"/>
        <w:rPr>
          <w:rFonts w:ascii="Century Gothic" w:hAnsi="Century Gothic" w:cs="Arial"/>
          <w:sz w:val="19"/>
          <w:szCs w:val="19"/>
        </w:rPr>
      </w:pPr>
      <w:r>
        <w:rPr>
          <w:rFonts w:ascii="Century Gothic" w:hAnsi="Century Gothic" w:cs="Arial"/>
          <w:color w:val="000000"/>
          <w:spacing w:val="-1"/>
          <w:sz w:val="19"/>
          <w:szCs w:val="19"/>
        </w:rPr>
        <w:t>w</w:t>
      </w:r>
      <w:r w:rsidR="00042E32" w:rsidRPr="00EE3FAC">
        <w:rPr>
          <w:rFonts w:ascii="Century Gothic" w:hAnsi="Century Gothic" w:cs="Arial"/>
          <w:color w:val="000000"/>
          <w:spacing w:val="-1"/>
          <w:sz w:val="19"/>
          <w:szCs w:val="19"/>
        </w:rPr>
        <w:t>) A CONTRATANTE não</w:t>
      </w:r>
      <w:r w:rsidR="00EE3FAC" w:rsidRPr="00EE3FAC">
        <w:rPr>
          <w:rFonts w:ascii="Century Gothic" w:hAnsi="Century Gothic" w:cs="Arial"/>
          <w:color w:val="000000"/>
          <w:spacing w:val="-1"/>
          <w:sz w:val="19"/>
          <w:szCs w:val="19"/>
        </w:rPr>
        <w:t xml:space="preserve"> </w:t>
      </w:r>
      <w:r w:rsidR="00042E32" w:rsidRPr="00EE3FAC">
        <w:rPr>
          <w:rFonts w:ascii="Century Gothic" w:hAnsi="Century Gothic" w:cs="Arial"/>
          <w:color w:val="000000"/>
          <w:spacing w:val="-1"/>
          <w:sz w:val="19"/>
          <w:szCs w:val="19"/>
        </w:rPr>
        <w:t>aceitará,</w:t>
      </w:r>
      <w:r w:rsidR="00EE3FAC" w:rsidRPr="00EE3FAC">
        <w:rPr>
          <w:rFonts w:ascii="Century Gothic" w:hAnsi="Century Gothic" w:cs="Arial"/>
          <w:color w:val="000000"/>
          <w:spacing w:val="-1"/>
          <w:sz w:val="19"/>
          <w:szCs w:val="19"/>
        </w:rPr>
        <w:t xml:space="preserve"> </w:t>
      </w:r>
      <w:r w:rsidR="00042E32" w:rsidRPr="00EE3FAC">
        <w:rPr>
          <w:rFonts w:ascii="Century Gothic" w:hAnsi="Century Gothic" w:cs="Arial"/>
          <w:color w:val="000000"/>
          <w:spacing w:val="-1"/>
          <w:sz w:val="19"/>
          <w:szCs w:val="19"/>
        </w:rPr>
        <w:t>sob</w:t>
      </w:r>
      <w:r w:rsidR="00EE3FAC" w:rsidRPr="00EE3FAC">
        <w:rPr>
          <w:rFonts w:ascii="Century Gothic" w:hAnsi="Century Gothic" w:cs="Arial"/>
          <w:color w:val="000000"/>
          <w:spacing w:val="-1"/>
          <w:sz w:val="19"/>
          <w:szCs w:val="19"/>
        </w:rPr>
        <w:t xml:space="preserve"> </w:t>
      </w:r>
      <w:r w:rsidR="00042E32" w:rsidRPr="00EE3FAC">
        <w:rPr>
          <w:rFonts w:ascii="Century Gothic" w:hAnsi="Century Gothic" w:cs="Arial"/>
          <w:color w:val="000000"/>
          <w:spacing w:val="-1"/>
          <w:sz w:val="19"/>
          <w:szCs w:val="19"/>
        </w:rPr>
        <w:t>nenhum</w:t>
      </w:r>
      <w:r w:rsidR="00EE3FAC" w:rsidRPr="00EE3FAC">
        <w:rPr>
          <w:rFonts w:ascii="Century Gothic" w:hAnsi="Century Gothic" w:cs="Arial"/>
          <w:color w:val="000000"/>
          <w:spacing w:val="-1"/>
          <w:sz w:val="19"/>
          <w:szCs w:val="19"/>
        </w:rPr>
        <w:t xml:space="preserve"> </w:t>
      </w:r>
      <w:r w:rsidR="00042E32" w:rsidRPr="00EE3FAC">
        <w:rPr>
          <w:rFonts w:ascii="Century Gothic" w:hAnsi="Century Gothic" w:cs="Arial"/>
          <w:color w:val="000000"/>
          <w:spacing w:val="-1"/>
          <w:sz w:val="19"/>
          <w:szCs w:val="19"/>
        </w:rPr>
        <w:t>pretexto,</w:t>
      </w:r>
      <w:r w:rsidR="00EE3FAC" w:rsidRPr="00EE3FAC">
        <w:rPr>
          <w:rFonts w:ascii="Century Gothic" w:hAnsi="Century Gothic" w:cs="Arial"/>
          <w:color w:val="000000"/>
          <w:spacing w:val="-1"/>
          <w:sz w:val="19"/>
          <w:szCs w:val="19"/>
        </w:rPr>
        <w:t xml:space="preserve"> </w:t>
      </w:r>
      <w:r w:rsidR="00042E32" w:rsidRPr="00EE3FAC">
        <w:rPr>
          <w:rFonts w:ascii="Century Gothic" w:hAnsi="Century Gothic" w:cs="Arial"/>
          <w:color w:val="000000"/>
          <w:spacing w:val="-1"/>
          <w:sz w:val="19"/>
          <w:szCs w:val="19"/>
        </w:rPr>
        <w:t>a</w:t>
      </w:r>
      <w:r w:rsidR="00EE3FAC" w:rsidRPr="00EE3FAC">
        <w:rPr>
          <w:rFonts w:ascii="Century Gothic" w:hAnsi="Century Gothic" w:cs="Arial"/>
          <w:color w:val="000000"/>
          <w:spacing w:val="-1"/>
          <w:sz w:val="19"/>
          <w:szCs w:val="19"/>
        </w:rPr>
        <w:t xml:space="preserve"> </w:t>
      </w:r>
      <w:r w:rsidR="00042E32" w:rsidRPr="00EE3FAC">
        <w:rPr>
          <w:rFonts w:ascii="Century Gothic" w:hAnsi="Century Gothic" w:cs="Arial"/>
          <w:color w:val="000000"/>
          <w:spacing w:val="-1"/>
          <w:sz w:val="19"/>
          <w:szCs w:val="19"/>
        </w:rPr>
        <w:t>transferência</w:t>
      </w:r>
      <w:r w:rsidR="00EE3FAC" w:rsidRPr="00EE3FAC">
        <w:rPr>
          <w:rFonts w:ascii="Century Gothic" w:hAnsi="Century Gothic" w:cs="Arial"/>
          <w:color w:val="000000"/>
          <w:spacing w:val="-1"/>
          <w:sz w:val="19"/>
          <w:szCs w:val="19"/>
        </w:rPr>
        <w:t xml:space="preserve"> </w:t>
      </w:r>
      <w:r w:rsidR="00042E32" w:rsidRPr="00EE3FAC">
        <w:rPr>
          <w:rFonts w:ascii="Century Gothic" w:hAnsi="Century Gothic" w:cs="Arial"/>
          <w:color w:val="000000"/>
          <w:spacing w:val="-1"/>
          <w:sz w:val="19"/>
          <w:szCs w:val="19"/>
        </w:rPr>
        <w:t>de responsabilidade</w:t>
      </w:r>
      <w:r w:rsidR="00EE3FAC" w:rsidRPr="00EE3FAC">
        <w:rPr>
          <w:rFonts w:ascii="Century Gothic" w:hAnsi="Century Gothic" w:cs="Arial"/>
          <w:color w:val="000000"/>
          <w:spacing w:val="-1"/>
          <w:sz w:val="19"/>
          <w:szCs w:val="19"/>
        </w:rPr>
        <w:t xml:space="preserve"> </w:t>
      </w:r>
      <w:r w:rsidR="00042E32" w:rsidRPr="00EE3FAC">
        <w:rPr>
          <w:rFonts w:ascii="Century Gothic" w:hAnsi="Century Gothic" w:cs="Arial"/>
          <w:color w:val="000000"/>
          <w:spacing w:val="-1"/>
          <w:sz w:val="19"/>
          <w:szCs w:val="19"/>
        </w:rPr>
        <w:t>da</w:t>
      </w:r>
      <w:r w:rsidR="00EE3FAC" w:rsidRPr="00EE3FAC">
        <w:rPr>
          <w:rFonts w:ascii="Century Gothic" w:hAnsi="Century Gothic" w:cs="Arial"/>
          <w:color w:val="000000"/>
          <w:spacing w:val="-1"/>
          <w:sz w:val="19"/>
          <w:szCs w:val="19"/>
        </w:rPr>
        <w:t xml:space="preserve"> </w:t>
      </w:r>
      <w:r w:rsidR="00042E32" w:rsidRPr="00EE3FAC">
        <w:rPr>
          <w:rFonts w:ascii="Century Gothic" w:hAnsi="Century Gothic" w:cs="Arial"/>
          <w:color w:val="000000"/>
          <w:spacing w:val="-1"/>
          <w:sz w:val="19"/>
          <w:szCs w:val="19"/>
        </w:rPr>
        <w:t>CONTRATADA para</w:t>
      </w:r>
      <w:r w:rsidR="00EE3FAC" w:rsidRPr="00EE3FAC">
        <w:rPr>
          <w:rFonts w:ascii="Century Gothic" w:hAnsi="Century Gothic" w:cs="Arial"/>
          <w:color w:val="000000"/>
          <w:spacing w:val="-1"/>
          <w:sz w:val="19"/>
          <w:szCs w:val="19"/>
        </w:rPr>
        <w:t xml:space="preserve"> </w:t>
      </w:r>
      <w:r w:rsidR="00042E32" w:rsidRPr="00EE3FAC">
        <w:rPr>
          <w:rFonts w:ascii="Century Gothic" w:hAnsi="Century Gothic" w:cs="Arial"/>
          <w:color w:val="000000"/>
          <w:spacing w:val="-1"/>
          <w:sz w:val="19"/>
          <w:szCs w:val="19"/>
        </w:rPr>
        <w:t>outras</w:t>
      </w:r>
      <w:r w:rsidR="00EE3FAC" w:rsidRPr="00EE3FAC">
        <w:rPr>
          <w:rFonts w:ascii="Century Gothic" w:hAnsi="Century Gothic" w:cs="Arial"/>
          <w:color w:val="000000"/>
          <w:spacing w:val="-1"/>
          <w:sz w:val="19"/>
          <w:szCs w:val="19"/>
        </w:rPr>
        <w:t xml:space="preserve"> </w:t>
      </w:r>
      <w:r w:rsidR="00042E32" w:rsidRPr="00EE3FAC">
        <w:rPr>
          <w:rFonts w:ascii="Century Gothic" w:hAnsi="Century Gothic" w:cs="Arial"/>
          <w:color w:val="000000"/>
          <w:spacing w:val="-1"/>
          <w:sz w:val="19"/>
          <w:szCs w:val="19"/>
        </w:rPr>
        <w:t>entidades,</w:t>
      </w:r>
      <w:r w:rsidR="00EE3FAC" w:rsidRPr="00EE3FAC">
        <w:rPr>
          <w:rFonts w:ascii="Century Gothic" w:hAnsi="Century Gothic" w:cs="Arial"/>
          <w:color w:val="000000"/>
          <w:spacing w:val="-1"/>
          <w:sz w:val="19"/>
          <w:szCs w:val="19"/>
        </w:rPr>
        <w:t xml:space="preserve"> </w:t>
      </w:r>
      <w:r w:rsidR="00042E32" w:rsidRPr="00EE3FAC">
        <w:rPr>
          <w:rFonts w:ascii="Century Gothic" w:hAnsi="Century Gothic" w:cs="Arial"/>
          <w:color w:val="000000"/>
          <w:spacing w:val="-1"/>
          <w:sz w:val="19"/>
          <w:szCs w:val="19"/>
        </w:rPr>
        <w:t>sejam</w:t>
      </w:r>
      <w:r w:rsidR="00EE3FAC" w:rsidRPr="00EE3FAC">
        <w:rPr>
          <w:rFonts w:ascii="Century Gothic" w:hAnsi="Century Gothic" w:cs="Arial"/>
          <w:color w:val="000000"/>
          <w:spacing w:val="-1"/>
          <w:sz w:val="19"/>
          <w:szCs w:val="19"/>
        </w:rPr>
        <w:t xml:space="preserve"> </w:t>
      </w:r>
      <w:r w:rsidR="00042E32" w:rsidRPr="00EE3FAC">
        <w:rPr>
          <w:rFonts w:ascii="Century Gothic" w:hAnsi="Century Gothic" w:cs="Arial"/>
          <w:color w:val="000000"/>
          <w:spacing w:val="-1"/>
          <w:sz w:val="19"/>
          <w:szCs w:val="19"/>
        </w:rPr>
        <w:t>fabricantes,</w:t>
      </w:r>
      <w:r w:rsidR="00EE3FAC" w:rsidRPr="00EE3FAC">
        <w:rPr>
          <w:rFonts w:ascii="Century Gothic" w:hAnsi="Century Gothic" w:cs="Arial"/>
          <w:color w:val="000000"/>
          <w:spacing w:val="-1"/>
          <w:sz w:val="19"/>
          <w:szCs w:val="19"/>
        </w:rPr>
        <w:t xml:space="preserve"> </w:t>
      </w:r>
      <w:r w:rsidR="00042E32" w:rsidRPr="00EE3FAC">
        <w:rPr>
          <w:rFonts w:ascii="Century Gothic" w:hAnsi="Century Gothic" w:cs="Arial"/>
          <w:color w:val="000000"/>
          <w:spacing w:val="-1"/>
          <w:sz w:val="19"/>
          <w:szCs w:val="19"/>
        </w:rPr>
        <w:t>técnicos</w:t>
      </w:r>
      <w:r w:rsidR="00EE3FAC" w:rsidRPr="00EE3FAC">
        <w:rPr>
          <w:rFonts w:ascii="Century Gothic" w:hAnsi="Century Gothic" w:cs="Arial"/>
          <w:color w:val="000000"/>
          <w:spacing w:val="-1"/>
          <w:sz w:val="19"/>
          <w:szCs w:val="19"/>
        </w:rPr>
        <w:t xml:space="preserve"> </w:t>
      </w:r>
      <w:r w:rsidR="00042E32" w:rsidRPr="00EE3FAC">
        <w:rPr>
          <w:rFonts w:ascii="Century Gothic" w:hAnsi="Century Gothic" w:cs="Arial"/>
          <w:color w:val="000000"/>
          <w:spacing w:val="-1"/>
          <w:sz w:val="19"/>
          <w:szCs w:val="19"/>
        </w:rPr>
        <w:t>ou quaisquer outros.</w:t>
      </w:r>
    </w:p>
    <w:p w:rsidR="00042E32" w:rsidRPr="00EE3FAC" w:rsidRDefault="00042E32" w:rsidP="00042E32">
      <w:pPr>
        <w:widowControl w:val="0"/>
        <w:tabs>
          <w:tab w:val="left" w:pos="7860"/>
        </w:tabs>
        <w:autoSpaceDE w:val="0"/>
        <w:autoSpaceDN w:val="0"/>
        <w:adjustRightInd w:val="0"/>
        <w:jc w:val="both"/>
        <w:rPr>
          <w:rFonts w:ascii="Century Gothic" w:hAnsi="Century Gothic" w:cs="Arial"/>
          <w:b/>
          <w:bCs/>
          <w:color w:val="000000"/>
          <w:spacing w:val="-1"/>
          <w:sz w:val="19"/>
          <w:szCs w:val="19"/>
        </w:rPr>
      </w:pPr>
      <w:r w:rsidRPr="00EE3FAC">
        <w:rPr>
          <w:rFonts w:ascii="Century Gothic" w:hAnsi="Century Gothic" w:cs="Arial"/>
          <w:b/>
          <w:bCs/>
          <w:color w:val="000000"/>
          <w:spacing w:val="-1"/>
          <w:sz w:val="19"/>
          <w:szCs w:val="19"/>
        </w:rPr>
        <w:tab/>
      </w:r>
    </w:p>
    <w:p w:rsidR="00042E32" w:rsidRPr="00EE3FAC" w:rsidRDefault="00042E32" w:rsidP="006D4CC1">
      <w:pPr>
        <w:widowControl w:val="0"/>
        <w:autoSpaceDE w:val="0"/>
        <w:autoSpaceDN w:val="0"/>
        <w:adjustRightInd w:val="0"/>
        <w:jc w:val="center"/>
        <w:rPr>
          <w:rFonts w:ascii="Century Gothic" w:hAnsi="Century Gothic" w:cs="Arial"/>
          <w:sz w:val="19"/>
          <w:szCs w:val="19"/>
        </w:rPr>
      </w:pPr>
      <w:r w:rsidRPr="00EE3FAC">
        <w:rPr>
          <w:rFonts w:ascii="Century Gothic" w:hAnsi="Century Gothic" w:cs="Arial"/>
          <w:b/>
          <w:bCs/>
          <w:color w:val="000000"/>
          <w:spacing w:val="-1"/>
          <w:sz w:val="19"/>
          <w:szCs w:val="19"/>
        </w:rPr>
        <w:t>DA CONTRATANTE</w:t>
      </w:r>
    </w:p>
    <w:p w:rsidR="00042E32" w:rsidRPr="00EE3FAC" w:rsidRDefault="006D4CC1" w:rsidP="00EE3FAC">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b/>
          <w:bCs/>
          <w:color w:val="000000"/>
          <w:spacing w:val="-1"/>
          <w:sz w:val="19"/>
          <w:szCs w:val="19"/>
        </w:rPr>
        <w:t xml:space="preserve">PARÁGRAFO SEGUNDO - </w:t>
      </w:r>
      <w:r w:rsidR="00042E32" w:rsidRPr="00EE3FAC">
        <w:rPr>
          <w:rFonts w:ascii="Century Gothic" w:hAnsi="Century Gothic" w:cs="Arial"/>
          <w:color w:val="000000"/>
          <w:spacing w:val="-1"/>
          <w:sz w:val="19"/>
          <w:szCs w:val="19"/>
        </w:rPr>
        <w:t>a) Dar condições para a CONTRATADA executar o objeto do contrato de acordo com os padrões estabelecidos.</w:t>
      </w:r>
    </w:p>
    <w:p w:rsidR="00042E32" w:rsidRPr="00EE3FAC" w:rsidRDefault="00042E32" w:rsidP="00042E32">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color w:val="000000"/>
          <w:spacing w:val="-1"/>
          <w:sz w:val="19"/>
          <w:szCs w:val="19"/>
        </w:rPr>
        <w:t>b) Exercer a fiscalização dos serviços por meio</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de</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comissão</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especialmente designada para este fim.</w:t>
      </w:r>
    </w:p>
    <w:p w:rsidR="00042E32" w:rsidRPr="00EE3FAC" w:rsidRDefault="00042E32" w:rsidP="00042E32">
      <w:pPr>
        <w:widowControl w:val="0"/>
        <w:autoSpaceDE w:val="0"/>
        <w:autoSpaceDN w:val="0"/>
        <w:adjustRightInd w:val="0"/>
        <w:jc w:val="both"/>
        <w:rPr>
          <w:rFonts w:ascii="Century Gothic" w:hAnsi="Century Gothic" w:cs="Arial"/>
          <w:sz w:val="19"/>
          <w:szCs w:val="19"/>
        </w:rPr>
      </w:pPr>
      <w:proofErr w:type="gramStart"/>
      <w:r w:rsidRPr="00EE3FAC">
        <w:rPr>
          <w:rFonts w:ascii="Century Gothic" w:hAnsi="Century Gothic" w:cs="Arial"/>
          <w:color w:val="000000"/>
          <w:spacing w:val="-1"/>
          <w:sz w:val="19"/>
          <w:szCs w:val="19"/>
        </w:rPr>
        <w:t>b.</w:t>
      </w:r>
      <w:proofErr w:type="gramEnd"/>
      <w:r w:rsidRPr="00EE3FAC">
        <w:rPr>
          <w:rFonts w:ascii="Century Gothic" w:hAnsi="Century Gothic" w:cs="Arial"/>
          <w:color w:val="000000"/>
          <w:spacing w:val="-1"/>
          <w:sz w:val="19"/>
          <w:szCs w:val="19"/>
        </w:rPr>
        <w:t>1) A fiscalização não altera ou diminui a responsabilidade da  CONTRATADA na execução do objeto, nem dos custos inerentes ao refazimento dos serviços.</w:t>
      </w:r>
    </w:p>
    <w:p w:rsidR="00042E32" w:rsidRPr="00EE3FAC" w:rsidRDefault="00042E32" w:rsidP="00042E32">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color w:val="000000"/>
          <w:spacing w:val="-1"/>
          <w:sz w:val="19"/>
          <w:szCs w:val="19"/>
        </w:rPr>
        <w:t>c) Receber e conferir o objeto do contrato, consoante as</w:t>
      </w:r>
      <w:proofErr w:type="gramStart"/>
      <w:r w:rsidRPr="00EE3FAC">
        <w:rPr>
          <w:rFonts w:ascii="Century Gothic" w:hAnsi="Century Gothic" w:cs="Arial"/>
          <w:color w:val="000000"/>
          <w:spacing w:val="-1"/>
          <w:sz w:val="19"/>
          <w:szCs w:val="19"/>
        </w:rPr>
        <w:t xml:space="preserve">  </w:t>
      </w:r>
      <w:proofErr w:type="gramEnd"/>
      <w:r w:rsidRPr="00EE3FAC">
        <w:rPr>
          <w:rFonts w:ascii="Century Gothic" w:hAnsi="Century Gothic" w:cs="Arial"/>
          <w:color w:val="000000"/>
          <w:spacing w:val="-1"/>
          <w:sz w:val="19"/>
          <w:szCs w:val="19"/>
        </w:rPr>
        <w:t>disposições estabelecidas.</w:t>
      </w:r>
    </w:p>
    <w:p w:rsidR="00042E32" w:rsidRPr="00EE3FAC" w:rsidRDefault="00042E32" w:rsidP="00042E32">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color w:val="000000"/>
          <w:spacing w:val="-1"/>
          <w:sz w:val="19"/>
          <w:szCs w:val="19"/>
        </w:rPr>
        <w:t>d) Efetuar os pagamentos na forma convencionada no PARÁGRAFO PRIMEIRO da Cláusula Segunda.</w:t>
      </w:r>
    </w:p>
    <w:p w:rsidR="00042E32" w:rsidRPr="00EE3FAC" w:rsidRDefault="00042E32" w:rsidP="00042E32">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color w:val="000000"/>
          <w:spacing w:val="-1"/>
          <w:sz w:val="19"/>
          <w:szCs w:val="19"/>
        </w:rPr>
        <w:t>e) Permitir que os funcionários da CONTRATADA tenham acesso aos locais de execução dos serviços.</w:t>
      </w:r>
    </w:p>
    <w:p w:rsidR="00042E32" w:rsidRPr="00EE3FAC" w:rsidRDefault="00042E32" w:rsidP="00042E32">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color w:val="000000"/>
          <w:spacing w:val="-1"/>
          <w:sz w:val="19"/>
          <w:szCs w:val="19"/>
        </w:rPr>
        <w:t>f) Notificar, por escrito, à CONTRATADA, a ocorrência de eventuais</w:t>
      </w:r>
      <w:proofErr w:type="gramStart"/>
      <w:r w:rsidRPr="00EE3FAC">
        <w:rPr>
          <w:rFonts w:ascii="Century Gothic" w:hAnsi="Century Gothic" w:cs="Arial"/>
          <w:color w:val="000000"/>
          <w:spacing w:val="-1"/>
          <w:sz w:val="19"/>
          <w:szCs w:val="19"/>
        </w:rPr>
        <w:t xml:space="preserve">  </w:t>
      </w:r>
      <w:proofErr w:type="gramEnd"/>
      <w:r w:rsidRPr="00EE3FAC">
        <w:rPr>
          <w:rFonts w:ascii="Century Gothic" w:hAnsi="Century Gothic" w:cs="Arial"/>
          <w:color w:val="000000"/>
          <w:spacing w:val="-1"/>
          <w:sz w:val="19"/>
          <w:szCs w:val="19"/>
        </w:rPr>
        <w:t>imperfeições no curso de execução dos serviços, fixando prazo para a sua correção, com total ônus à CONTRATADA.</w:t>
      </w:r>
    </w:p>
    <w:p w:rsidR="00042E32" w:rsidRPr="00EE3FAC" w:rsidRDefault="00042E32" w:rsidP="00042E32">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color w:val="000000"/>
          <w:spacing w:val="-1"/>
          <w:sz w:val="19"/>
          <w:szCs w:val="19"/>
        </w:rPr>
        <w:t>g) Fornecer atestados de</w:t>
      </w:r>
      <w:proofErr w:type="gramStart"/>
      <w:r w:rsidRPr="00EE3FAC">
        <w:rPr>
          <w:rFonts w:ascii="Century Gothic" w:hAnsi="Century Gothic" w:cs="Arial"/>
          <w:color w:val="000000"/>
          <w:spacing w:val="-1"/>
          <w:sz w:val="19"/>
          <w:szCs w:val="19"/>
        </w:rPr>
        <w:t xml:space="preserve">  </w:t>
      </w:r>
      <w:proofErr w:type="gramEnd"/>
      <w:r w:rsidRPr="00EE3FAC">
        <w:rPr>
          <w:rFonts w:ascii="Century Gothic" w:hAnsi="Century Gothic" w:cs="Arial"/>
          <w:color w:val="000000"/>
          <w:spacing w:val="-1"/>
          <w:sz w:val="19"/>
          <w:szCs w:val="19"/>
        </w:rPr>
        <w:t>capacidade  técnica  quando  solicitado,  desde  que atendidas as obrigações contratuais.</w:t>
      </w:r>
    </w:p>
    <w:p w:rsidR="00042E32" w:rsidRPr="00EE3FAC" w:rsidRDefault="00042E32" w:rsidP="00042E32">
      <w:pPr>
        <w:widowControl w:val="0"/>
        <w:autoSpaceDE w:val="0"/>
        <w:autoSpaceDN w:val="0"/>
        <w:adjustRightInd w:val="0"/>
        <w:jc w:val="both"/>
        <w:rPr>
          <w:rFonts w:ascii="Century Gothic" w:hAnsi="Century Gothic" w:cs="Arial"/>
          <w:color w:val="000000"/>
          <w:spacing w:val="-1"/>
          <w:sz w:val="19"/>
          <w:szCs w:val="19"/>
        </w:rPr>
      </w:pPr>
      <w:r w:rsidRPr="00EE3FAC">
        <w:rPr>
          <w:rFonts w:ascii="Century Gothic" w:hAnsi="Century Gothic" w:cs="Arial"/>
          <w:color w:val="000000"/>
          <w:spacing w:val="-1"/>
          <w:sz w:val="19"/>
          <w:szCs w:val="19"/>
        </w:rPr>
        <w:t>h) Fornecer à CONTRATADA os Projetos Executivos e os respectivos arquivos eletrônicos para reprodução pela CONTRATADA, necessários ao cumprimento do objeto em questão.</w:t>
      </w:r>
    </w:p>
    <w:p w:rsidR="00042E32" w:rsidRPr="00EE3FAC" w:rsidRDefault="00042E32" w:rsidP="00042E32">
      <w:pPr>
        <w:widowControl w:val="0"/>
        <w:autoSpaceDE w:val="0"/>
        <w:autoSpaceDN w:val="0"/>
        <w:adjustRightInd w:val="0"/>
        <w:jc w:val="both"/>
        <w:rPr>
          <w:rFonts w:ascii="Century Gothic" w:hAnsi="Century Gothic" w:cs="Arial"/>
          <w:b/>
          <w:bCs/>
          <w:color w:val="000000"/>
          <w:spacing w:val="-1"/>
          <w:sz w:val="19"/>
          <w:szCs w:val="19"/>
        </w:rPr>
      </w:pPr>
    </w:p>
    <w:p w:rsidR="00042E32" w:rsidRPr="00EE3FAC" w:rsidRDefault="00042E32" w:rsidP="006D4CC1">
      <w:pPr>
        <w:widowControl w:val="0"/>
        <w:autoSpaceDE w:val="0"/>
        <w:autoSpaceDN w:val="0"/>
        <w:adjustRightInd w:val="0"/>
        <w:jc w:val="center"/>
        <w:rPr>
          <w:rFonts w:ascii="Century Gothic" w:hAnsi="Century Gothic" w:cs="Arial"/>
          <w:sz w:val="19"/>
          <w:szCs w:val="19"/>
        </w:rPr>
      </w:pPr>
      <w:r w:rsidRPr="00EE3FAC">
        <w:rPr>
          <w:rFonts w:ascii="Century Gothic" w:hAnsi="Century Gothic" w:cs="Arial"/>
          <w:b/>
          <w:bCs/>
          <w:color w:val="000000"/>
          <w:spacing w:val="-1"/>
          <w:sz w:val="19"/>
          <w:szCs w:val="19"/>
        </w:rPr>
        <w:t>DOS ACRÉSCIMOS E/OU SUPRESSÕES</w:t>
      </w:r>
    </w:p>
    <w:p w:rsidR="00042E32" w:rsidRPr="00EE3FAC" w:rsidRDefault="00042E32" w:rsidP="00042E32">
      <w:pPr>
        <w:widowControl w:val="0"/>
        <w:autoSpaceDE w:val="0"/>
        <w:autoSpaceDN w:val="0"/>
        <w:adjustRightInd w:val="0"/>
        <w:jc w:val="both"/>
        <w:rPr>
          <w:rFonts w:ascii="Century Gothic" w:hAnsi="Century Gothic" w:cs="Arial"/>
          <w:color w:val="000000"/>
          <w:spacing w:val="-1"/>
          <w:sz w:val="19"/>
          <w:szCs w:val="19"/>
        </w:rPr>
      </w:pPr>
      <w:r w:rsidRPr="00EE3FAC">
        <w:rPr>
          <w:rFonts w:ascii="Century Gothic" w:hAnsi="Century Gothic" w:cs="Arial"/>
          <w:color w:val="000000"/>
          <w:spacing w:val="-1"/>
          <w:sz w:val="19"/>
          <w:szCs w:val="19"/>
        </w:rPr>
        <w:tab/>
      </w:r>
      <w:r w:rsidR="006D4CC1" w:rsidRPr="00EE3FAC">
        <w:rPr>
          <w:rFonts w:ascii="Century Gothic" w:hAnsi="Century Gothic" w:cs="Arial"/>
          <w:b/>
          <w:bCs/>
          <w:color w:val="000000"/>
          <w:spacing w:val="-1"/>
          <w:sz w:val="19"/>
          <w:szCs w:val="19"/>
        </w:rPr>
        <w:t xml:space="preserve">CLÁUSULA SEXTA – </w:t>
      </w:r>
      <w:r w:rsidRPr="00EE3FAC">
        <w:rPr>
          <w:rFonts w:ascii="Century Gothic" w:hAnsi="Century Gothic" w:cs="Arial"/>
          <w:color w:val="000000"/>
          <w:spacing w:val="-1"/>
          <w:sz w:val="19"/>
          <w:szCs w:val="19"/>
        </w:rPr>
        <w:t>A CONTRATADA</w:t>
      </w:r>
      <w:r w:rsidR="006D4CC1"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fica</w:t>
      </w:r>
      <w:r w:rsidR="006D4CC1"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obrigada a</w:t>
      </w:r>
      <w:r w:rsidR="006D4CC1"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aceitar,</w:t>
      </w:r>
      <w:r w:rsidR="006D4CC1"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nas</w:t>
      </w:r>
      <w:r w:rsidR="006D4CC1"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mesmas</w:t>
      </w:r>
      <w:r w:rsidR="006D4CC1"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 xml:space="preserve">condições </w:t>
      </w:r>
      <w:r w:rsidRPr="00EE3FAC">
        <w:rPr>
          <w:rFonts w:ascii="Century Gothic" w:hAnsi="Century Gothic" w:cs="Arial"/>
          <w:color w:val="000000"/>
          <w:spacing w:val="-1"/>
          <w:sz w:val="19"/>
          <w:szCs w:val="19"/>
        </w:rPr>
        <w:lastRenderedPageBreak/>
        <w:t>contratuais, os</w:t>
      </w:r>
      <w:r w:rsidR="006D4CC1"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acréscimos</w:t>
      </w:r>
      <w:r w:rsidR="006D4CC1"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ou</w:t>
      </w:r>
      <w:r w:rsidR="006D4CC1"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supressões</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que</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se</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fizerem</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necessários</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no</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objeto</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do</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presente CONTRATO, dentro dos limites previstos do § 1º do Artigo 65 da Lei nº 8.666/93.</w:t>
      </w:r>
    </w:p>
    <w:p w:rsidR="00042E32" w:rsidRPr="00EE3FAC" w:rsidRDefault="00042E32" w:rsidP="00042E32">
      <w:pPr>
        <w:widowControl w:val="0"/>
        <w:autoSpaceDE w:val="0"/>
        <w:autoSpaceDN w:val="0"/>
        <w:adjustRightInd w:val="0"/>
        <w:jc w:val="both"/>
        <w:rPr>
          <w:rFonts w:ascii="Century Gothic" w:hAnsi="Century Gothic" w:cs="Arial"/>
          <w:sz w:val="19"/>
          <w:szCs w:val="19"/>
        </w:rPr>
      </w:pPr>
    </w:p>
    <w:p w:rsidR="00042E32" w:rsidRPr="00EE3FAC" w:rsidRDefault="00042E32" w:rsidP="006D4CC1">
      <w:pPr>
        <w:widowControl w:val="0"/>
        <w:autoSpaceDE w:val="0"/>
        <w:autoSpaceDN w:val="0"/>
        <w:adjustRightInd w:val="0"/>
        <w:jc w:val="center"/>
        <w:rPr>
          <w:rFonts w:ascii="Century Gothic" w:hAnsi="Century Gothic" w:cs="Arial"/>
          <w:sz w:val="19"/>
          <w:szCs w:val="19"/>
        </w:rPr>
      </w:pPr>
      <w:r w:rsidRPr="00EE3FAC">
        <w:rPr>
          <w:rFonts w:ascii="Century Gothic" w:hAnsi="Century Gothic" w:cs="Arial"/>
          <w:b/>
          <w:bCs/>
          <w:color w:val="000000"/>
          <w:spacing w:val="-1"/>
          <w:sz w:val="19"/>
          <w:szCs w:val="19"/>
        </w:rPr>
        <w:t>DOTAÇÃO ORÇAMENTARIA</w:t>
      </w:r>
    </w:p>
    <w:p w:rsidR="00042E32" w:rsidRPr="00EE3FAC" w:rsidRDefault="006D4CC1" w:rsidP="00EE3FAC">
      <w:pPr>
        <w:widowControl w:val="0"/>
        <w:autoSpaceDE w:val="0"/>
        <w:autoSpaceDN w:val="0"/>
        <w:adjustRightInd w:val="0"/>
        <w:ind w:firstLine="709"/>
        <w:jc w:val="both"/>
        <w:rPr>
          <w:rFonts w:ascii="Century Gothic" w:hAnsi="Century Gothic" w:cs="Arial"/>
          <w:spacing w:val="-1"/>
          <w:sz w:val="19"/>
          <w:szCs w:val="19"/>
        </w:rPr>
      </w:pPr>
      <w:r w:rsidRPr="00EE3FAC">
        <w:rPr>
          <w:rFonts w:ascii="Century Gothic" w:hAnsi="Century Gothic" w:cs="Arial"/>
          <w:b/>
          <w:bCs/>
          <w:color w:val="000000"/>
          <w:spacing w:val="-1"/>
          <w:sz w:val="19"/>
          <w:szCs w:val="19"/>
        </w:rPr>
        <w:t>CLÁUSULA SÉTIMA -</w:t>
      </w:r>
      <w:r w:rsidRPr="00EE3FAC">
        <w:rPr>
          <w:rFonts w:ascii="Century Gothic" w:hAnsi="Century Gothic" w:cs="Arial"/>
          <w:b/>
          <w:bCs/>
          <w:color w:val="000000"/>
          <w:spacing w:val="-1"/>
          <w:sz w:val="19"/>
          <w:szCs w:val="19"/>
        </w:rPr>
        <w:t xml:space="preserve"> </w:t>
      </w:r>
      <w:r w:rsidR="00042E32" w:rsidRPr="00EE3FAC">
        <w:rPr>
          <w:rFonts w:ascii="Century Gothic" w:hAnsi="Century Gothic" w:cs="Arial"/>
          <w:color w:val="000000"/>
          <w:spacing w:val="-1"/>
          <w:sz w:val="19"/>
          <w:szCs w:val="19"/>
        </w:rPr>
        <w:t xml:space="preserve">As despesas decorrentes da execução do presente contrato correrão por conta da dotação </w:t>
      </w:r>
      <w:r w:rsidR="00042E32" w:rsidRPr="00EE3FAC">
        <w:rPr>
          <w:rFonts w:ascii="Century Gothic" w:hAnsi="Century Gothic" w:cs="Arial"/>
          <w:spacing w:val="-1"/>
          <w:sz w:val="19"/>
          <w:szCs w:val="19"/>
        </w:rPr>
        <w:t>orçamentária:</w:t>
      </w:r>
    </w:p>
    <w:p w:rsidR="00042E32" w:rsidRPr="00EE3FAC" w:rsidRDefault="00042E32" w:rsidP="00042E32">
      <w:pPr>
        <w:spacing w:line="340" w:lineRule="atLeast"/>
        <w:jc w:val="both"/>
        <w:rPr>
          <w:rFonts w:ascii="Century Gothic" w:hAnsi="Century Gothic" w:cs="Arial"/>
          <w:sz w:val="19"/>
          <w:szCs w:val="19"/>
        </w:rPr>
      </w:pPr>
      <w:r w:rsidRPr="00EE3FAC">
        <w:rPr>
          <w:rFonts w:ascii="Century Gothic" w:hAnsi="Century Gothic" w:cs="Arial"/>
          <w:sz w:val="19"/>
          <w:szCs w:val="19"/>
        </w:rPr>
        <w:t>150 – SMOT – Recurso Livre (Contrapartida);</w:t>
      </w:r>
    </w:p>
    <w:p w:rsidR="00042E32" w:rsidRPr="00EE3FAC" w:rsidRDefault="00042E32" w:rsidP="00042E32">
      <w:pPr>
        <w:spacing w:line="340" w:lineRule="atLeast"/>
        <w:jc w:val="both"/>
        <w:rPr>
          <w:rFonts w:ascii="Century Gothic" w:hAnsi="Century Gothic" w:cs="Arial"/>
          <w:color w:val="FF0000"/>
          <w:sz w:val="19"/>
          <w:szCs w:val="19"/>
        </w:rPr>
      </w:pPr>
      <w:proofErr w:type="gramStart"/>
      <w:r w:rsidRPr="00EE3FAC">
        <w:rPr>
          <w:rFonts w:ascii="Century Gothic" w:hAnsi="Century Gothic" w:cs="Arial"/>
          <w:sz w:val="19"/>
          <w:szCs w:val="19"/>
        </w:rPr>
        <w:t>467 – SMOT – Convênio</w:t>
      </w:r>
      <w:proofErr w:type="gramEnd"/>
      <w:r w:rsidRPr="00EE3FAC">
        <w:rPr>
          <w:rFonts w:ascii="Century Gothic" w:hAnsi="Century Gothic" w:cs="Arial"/>
          <w:sz w:val="19"/>
          <w:szCs w:val="19"/>
        </w:rPr>
        <w:t xml:space="preserve"> nº 825259/2015 Quadra Noel Guarani (Recurso Vinculado)</w:t>
      </w:r>
      <w:r w:rsidR="00A15F0C">
        <w:rPr>
          <w:rFonts w:ascii="Century Gothic" w:hAnsi="Century Gothic" w:cs="Arial"/>
          <w:sz w:val="19"/>
          <w:szCs w:val="19"/>
        </w:rPr>
        <w:t>.</w:t>
      </w:r>
    </w:p>
    <w:p w:rsidR="00042E32" w:rsidRPr="00EE3FAC" w:rsidRDefault="00042E32" w:rsidP="00042E32">
      <w:pPr>
        <w:widowControl w:val="0"/>
        <w:autoSpaceDE w:val="0"/>
        <w:autoSpaceDN w:val="0"/>
        <w:adjustRightInd w:val="0"/>
        <w:jc w:val="both"/>
        <w:rPr>
          <w:rFonts w:ascii="Century Gothic" w:hAnsi="Century Gothic" w:cs="Arial"/>
          <w:b/>
          <w:bCs/>
          <w:color w:val="000000"/>
          <w:spacing w:val="-1"/>
          <w:sz w:val="19"/>
          <w:szCs w:val="19"/>
        </w:rPr>
      </w:pPr>
    </w:p>
    <w:p w:rsidR="00042E32" w:rsidRPr="00EE3FAC" w:rsidRDefault="00042E32" w:rsidP="006D4CC1">
      <w:pPr>
        <w:widowControl w:val="0"/>
        <w:autoSpaceDE w:val="0"/>
        <w:autoSpaceDN w:val="0"/>
        <w:adjustRightInd w:val="0"/>
        <w:jc w:val="center"/>
        <w:rPr>
          <w:rFonts w:ascii="Century Gothic" w:hAnsi="Century Gothic" w:cs="Arial"/>
          <w:sz w:val="19"/>
          <w:szCs w:val="19"/>
        </w:rPr>
      </w:pPr>
      <w:r w:rsidRPr="00EE3FAC">
        <w:rPr>
          <w:rFonts w:ascii="Century Gothic" w:hAnsi="Century Gothic" w:cs="Arial"/>
          <w:b/>
          <w:bCs/>
          <w:color w:val="000000"/>
          <w:spacing w:val="-1"/>
          <w:sz w:val="19"/>
          <w:szCs w:val="19"/>
        </w:rPr>
        <w:t>DAS SANÇÕES ADMINISTRATIVAS</w:t>
      </w:r>
    </w:p>
    <w:p w:rsidR="00042E32" w:rsidRPr="00EE3FAC" w:rsidRDefault="006D4CC1" w:rsidP="00EE3FAC">
      <w:pPr>
        <w:widowControl w:val="0"/>
        <w:autoSpaceDE w:val="0"/>
        <w:autoSpaceDN w:val="0"/>
        <w:adjustRightInd w:val="0"/>
        <w:ind w:firstLine="709"/>
        <w:jc w:val="both"/>
        <w:rPr>
          <w:rFonts w:ascii="Century Gothic" w:hAnsi="Century Gothic" w:cs="Arial"/>
          <w:sz w:val="19"/>
          <w:szCs w:val="19"/>
        </w:rPr>
      </w:pPr>
      <w:r w:rsidRPr="00EE3FAC">
        <w:rPr>
          <w:rFonts w:ascii="Century Gothic" w:hAnsi="Century Gothic" w:cs="Arial"/>
          <w:b/>
          <w:bCs/>
          <w:color w:val="000000"/>
          <w:spacing w:val="-1"/>
          <w:sz w:val="19"/>
          <w:szCs w:val="19"/>
        </w:rPr>
        <w:t xml:space="preserve">CLÁUSULA OITAVA - </w:t>
      </w:r>
      <w:r w:rsidR="00042E32" w:rsidRPr="00EE3FAC">
        <w:rPr>
          <w:rFonts w:ascii="Century Gothic" w:hAnsi="Century Gothic" w:cs="Arial"/>
          <w:color w:val="000000"/>
          <w:spacing w:val="-1"/>
          <w:sz w:val="19"/>
          <w:szCs w:val="19"/>
        </w:rPr>
        <w:t xml:space="preserve">Pela inexecução total ou parcial do contrato a Administração poderá, garantida a prévia defesa, aplicar as seguintes penas de natureza civil (cláusula penal), compensatórias das perdas e danos sofridas pela Administração, conforme art. 409, do </w:t>
      </w:r>
      <w:r w:rsidR="00EE3FAC" w:rsidRPr="00EE3FAC">
        <w:rPr>
          <w:rFonts w:ascii="Century Gothic" w:hAnsi="Century Gothic" w:cs="Arial"/>
          <w:color w:val="000000"/>
          <w:spacing w:val="-1"/>
          <w:sz w:val="19"/>
          <w:szCs w:val="19"/>
        </w:rPr>
        <w:t>Novo Código Civil, e administrativo, nos moldes do art. 87, da Lei</w:t>
      </w:r>
      <w:r w:rsidR="00042E32" w:rsidRPr="00EE3FAC">
        <w:rPr>
          <w:rFonts w:ascii="Century Gothic" w:hAnsi="Century Gothic" w:cs="Arial"/>
          <w:color w:val="000000"/>
          <w:spacing w:val="-1"/>
          <w:sz w:val="19"/>
          <w:szCs w:val="19"/>
        </w:rPr>
        <w:t xml:space="preserve"> n° 8.666/93:</w:t>
      </w:r>
    </w:p>
    <w:p w:rsidR="00042E32" w:rsidRPr="00EE3FAC" w:rsidRDefault="00042E32" w:rsidP="00042E32">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color w:val="000000"/>
          <w:spacing w:val="-1"/>
          <w:sz w:val="19"/>
          <w:szCs w:val="19"/>
        </w:rPr>
        <w:t>a) Multa de 0,03% (três centésimos por cento) por dia de atraso na execução dos serviços,</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incidentes</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sobre</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o</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valor</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do</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serviço</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a</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que</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se</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referir</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a</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infração</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até</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o trigésimo</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dia,</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quando</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a</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CONTRATANTE</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poderá</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decidir</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pela</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continuidade</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da</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multa</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ou rescisão</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contratual,</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aplicando-se</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na</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hipótese</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de</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rescisão</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apenas</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a</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multa</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prevista</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na letra “c”, sem prejuízo da aplicação das demais sanções legais.</w:t>
      </w:r>
    </w:p>
    <w:p w:rsidR="00042E32" w:rsidRPr="00EE3FAC" w:rsidRDefault="00042E32" w:rsidP="00042E32">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color w:val="000000"/>
          <w:spacing w:val="-1"/>
          <w:sz w:val="19"/>
          <w:szCs w:val="19"/>
        </w:rPr>
        <w:t>b) multa de 10% (dez por cento) sobre o total do valor atualizado do contrato pela inexecução parcial do mesmo;</w:t>
      </w:r>
    </w:p>
    <w:p w:rsidR="00042E32" w:rsidRPr="00EE3FAC" w:rsidRDefault="00042E32" w:rsidP="00042E32">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color w:val="000000"/>
          <w:spacing w:val="-1"/>
          <w:sz w:val="19"/>
          <w:szCs w:val="19"/>
        </w:rPr>
        <w:t>c) multa de 15% (quinze por cento) sobre o total do valor atualizado do contrato pela inexecução total do mesmo, podendo ser cumulada com suspensão temporária</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de participação em licitação e impedimento de contratar com a Administração, por prazo não superior a 02 (dois) anos;</w:t>
      </w:r>
    </w:p>
    <w:p w:rsidR="00042E32" w:rsidRPr="00EE3FAC" w:rsidRDefault="00042E32" w:rsidP="00042E32">
      <w:pPr>
        <w:widowControl w:val="0"/>
        <w:autoSpaceDE w:val="0"/>
        <w:autoSpaceDN w:val="0"/>
        <w:adjustRightInd w:val="0"/>
        <w:jc w:val="both"/>
        <w:rPr>
          <w:rFonts w:ascii="Century Gothic" w:hAnsi="Century Gothic" w:cs="Arial"/>
          <w:color w:val="000000"/>
          <w:spacing w:val="-1"/>
          <w:sz w:val="19"/>
          <w:szCs w:val="19"/>
        </w:rPr>
      </w:pPr>
      <w:r w:rsidRPr="00EE3FAC">
        <w:rPr>
          <w:rFonts w:ascii="Century Gothic" w:hAnsi="Century Gothic" w:cs="Arial"/>
          <w:color w:val="000000"/>
          <w:spacing w:val="-1"/>
          <w:sz w:val="19"/>
          <w:szCs w:val="19"/>
        </w:rPr>
        <w:t>d) suspensão temporária de participação</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em</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licitação</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e</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impedimento</w:t>
      </w:r>
      <w:r w:rsidR="00EE3FAC"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 xml:space="preserve">de contratar com a Administração, por prazo não superior a </w:t>
      </w:r>
      <w:proofErr w:type="gramStart"/>
      <w:r w:rsidRPr="00EE3FAC">
        <w:rPr>
          <w:rFonts w:ascii="Century Gothic" w:hAnsi="Century Gothic" w:cs="Arial"/>
          <w:color w:val="000000"/>
          <w:spacing w:val="-1"/>
          <w:sz w:val="19"/>
          <w:szCs w:val="19"/>
        </w:rPr>
        <w:t>2</w:t>
      </w:r>
      <w:proofErr w:type="gramEnd"/>
      <w:r w:rsidRPr="00EE3FAC">
        <w:rPr>
          <w:rFonts w:ascii="Century Gothic" w:hAnsi="Century Gothic" w:cs="Arial"/>
          <w:color w:val="000000"/>
          <w:spacing w:val="-1"/>
          <w:sz w:val="19"/>
          <w:szCs w:val="19"/>
        </w:rPr>
        <w:t xml:space="preserve"> (dois) anos.</w:t>
      </w:r>
    </w:p>
    <w:p w:rsidR="00042E32" w:rsidRPr="00EE3FAC" w:rsidRDefault="00042E32" w:rsidP="00042E32">
      <w:pPr>
        <w:widowControl w:val="0"/>
        <w:autoSpaceDE w:val="0"/>
        <w:autoSpaceDN w:val="0"/>
        <w:adjustRightInd w:val="0"/>
        <w:jc w:val="both"/>
        <w:rPr>
          <w:rFonts w:ascii="Century Gothic" w:hAnsi="Century Gothic" w:cs="Arial"/>
          <w:b/>
          <w:bCs/>
          <w:color w:val="000000"/>
          <w:spacing w:val="-1"/>
          <w:sz w:val="19"/>
          <w:szCs w:val="19"/>
        </w:rPr>
      </w:pPr>
    </w:p>
    <w:p w:rsidR="00042E32" w:rsidRPr="00EE3FAC" w:rsidRDefault="00042E32" w:rsidP="006D4CC1">
      <w:pPr>
        <w:widowControl w:val="0"/>
        <w:autoSpaceDE w:val="0"/>
        <w:autoSpaceDN w:val="0"/>
        <w:adjustRightInd w:val="0"/>
        <w:jc w:val="center"/>
        <w:rPr>
          <w:rFonts w:ascii="Century Gothic" w:hAnsi="Century Gothic" w:cs="Arial"/>
          <w:sz w:val="19"/>
          <w:szCs w:val="19"/>
        </w:rPr>
      </w:pPr>
      <w:r w:rsidRPr="00EE3FAC">
        <w:rPr>
          <w:rFonts w:ascii="Century Gothic" w:hAnsi="Century Gothic" w:cs="Arial"/>
          <w:b/>
          <w:bCs/>
          <w:color w:val="000000"/>
          <w:spacing w:val="-1"/>
          <w:sz w:val="19"/>
          <w:szCs w:val="19"/>
        </w:rPr>
        <w:t>DAS ALTERAÇÕES</w:t>
      </w:r>
    </w:p>
    <w:p w:rsidR="00042E32" w:rsidRPr="00EE3FAC" w:rsidRDefault="00042E32" w:rsidP="00042E32">
      <w:pPr>
        <w:widowControl w:val="0"/>
        <w:autoSpaceDE w:val="0"/>
        <w:autoSpaceDN w:val="0"/>
        <w:adjustRightInd w:val="0"/>
        <w:jc w:val="both"/>
        <w:rPr>
          <w:rFonts w:ascii="Century Gothic" w:hAnsi="Century Gothic" w:cs="Arial"/>
          <w:color w:val="000000"/>
          <w:spacing w:val="-1"/>
          <w:sz w:val="19"/>
          <w:szCs w:val="19"/>
        </w:rPr>
      </w:pPr>
      <w:r w:rsidRPr="00EE3FAC">
        <w:rPr>
          <w:rFonts w:ascii="Century Gothic" w:hAnsi="Century Gothic" w:cs="Arial"/>
          <w:color w:val="000000"/>
          <w:spacing w:val="-1"/>
          <w:sz w:val="19"/>
          <w:szCs w:val="19"/>
        </w:rPr>
        <w:tab/>
      </w:r>
      <w:r w:rsidR="006D4CC1" w:rsidRPr="00EE3FAC">
        <w:rPr>
          <w:rFonts w:ascii="Century Gothic" w:hAnsi="Century Gothic" w:cs="Arial"/>
          <w:b/>
          <w:bCs/>
          <w:color w:val="000000"/>
          <w:spacing w:val="-1"/>
          <w:sz w:val="19"/>
          <w:szCs w:val="19"/>
        </w:rPr>
        <w:t xml:space="preserve">CLÁUSULA NONA - </w:t>
      </w:r>
      <w:r w:rsidRPr="00EE3FAC">
        <w:rPr>
          <w:rFonts w:ascii="Century Gothic" w:hAnsi="Century Gothic" w:cs="Arial"/>
          <w:color w:val="000000"/>
          <w:spacing w:val="-1"/>
          <w:sz w:val="19"/>
          <w:szCs w:val="19"/>
        </w:rPr>
        <w:t>O presente instrumento de contrato poderá ser alterado, com as devidas justificativas, de acordo com os casos previstos no capítulo III, Seção III – DA ALTERAÇÃO DOS CONTRATOS, da Lei nº 8.666/93.</w:t>
      </w:r>
    </w:p>
    <w:p w:rsidR="00042E32" w:rsidRPr="00EE3FAC" w:rsidRDefault="00042E32" w:rsidP="00042E32">
      <w:pPr>
        <w:widowControl w:val="0"/>
        <w:autoSpaceDE w:val="0"/>
        <w:autoSpaceDN w:val="0"/>
        <w:adjustRightInd w:val="0"/>
        <w:jc w:val="both"/>
        <w:rPr>
          <w:rFonts w:ascii="Century Gothic" w:hAnsi="Century Gothic" w:cs="Arial"/>
          <w:sz w:val="19"/>
          <w:szCs w:val="19"/>
        </w:rPr>
      </w:pPr>
    </w:p>
    <w:p w:rsidR="00042E32" w:rsidRPr="00EE3FAC" w:rsidRDefault="00042E32" w:rsidP="006D4CC1">
      <w:pPr>
        <w:widowControl w:val="0"/>
        <w:autoSpaceDE w:val="0"/>
        <w:autoSpaceDN w:val="0"/>
        <w:adjustRightInd w:val="0"/>
        <w:jc w:val="center"/>
        <w:rPr>
          <w:rFonts w:ascii="Century Gothic" w:hAnsi="Century Gothic" w:cs="Arial"/>
          <w:sz w:val="19"/>
          <w:szCs w:val="19"/>
        </w:rPr>
      </w:pPr>
      <w:r w:rsidRPr="00EE3FAC">
        <w:rPr>
          <w:rFonts w:ascii="Century Gothic" w:hAnsi="Century Gothic" w:cs="Arial"/>
          <w:b/>
          <w:bCs/>
          <w:color w:val="000000"/>
          <w:spacing w:val="-1"/>
          <w:sz w:val="19"/>
          <w:szCs w:val="19"/>
        </w:rPr>
        <w:t>DA RESCISÃO</w:t>
      </w:r>
    </w:p>
    <w:p w:rsidR="00042E32" w:rsidRPr="00EE3FAC" w:rsidRDefault="00042E32" w:rsidP="00042E32">
      <w:pPr>
        <w:widowControl w:val="0"/>
        <w:autoSpaceDE w:val="0"/>
        <w:autoSpaceDN w:val="0"/>
        <w:adjustRightInd w:val="0"/>
        <w:jc w:val="both"/>
        <w:rPr>
          <w:rFonts w:ascii="Century Gothic" w:hAnsi="Century Gothic" w:cs="Arial"/>
          <w:color w:val="000000"/>
          <w:spacing w:val="-1"/>
          <w:sz w:val="19"/>
          <w:szCs w:val="19"/>
        </w:rPr>
      </w:pPr>
      <w:r w:rsidRPr="00EE3FAC">
        <w:rPr>
          <w:rFonts w:ascii="Century Gothic" w:hAnsi="Century Gothic" w:cs="Arial"/>
          <w:color w:val="000000"/>
          <w:spacing w:val="-1"/>
          <w:sz w:val="19"/>
          <w:szCs w:val="19"/>
        </w:rPr>
        <w:tab/>
      </w:r>
      <w:r w:rsidR="006D4CC1" w:rsidRPr="00EE3FAC">
        <w:rPr>
          <w:rFonts w:ascii="Century Gothic" w:hAnsi="Century Gothic" w:cs="Arial"/>
          <w:b/>
          <w:bCs/>
          <w:color w:val="000000"/>
          <w:spacing w:val="-1"/>
          <w:sz w:val="19"/>
          <w:szCs w:val="19"/>
        </w:rPr>
        <w:t xml:space="preserve">CLÁUSULA DÉCIMA - </w:t>
      </w:r>
      <w:r w:rsidRPr="00EE3FAC">
        <w:rPr>
          <w:rFonts w:ascii="Century Gothic" w:hAnsi="Century Gothic" w:cs="Arial"/>
          <w:color w:val="000000"/>
          <w:spacing w:val="-1"/>
          <w:sz w:val="19"/>
          <w:szCs w:val="19"/>
        </w:rPr>
        <w:t>A CONTRATANTE poderá rescindir o presente contrato na ocorrência de qualquer hipótese prevista nos Artigos 77, 78 e 79</w:t>
      </w:r>
      <w:r w:rsidR="006D4CC1"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e</w:t>
      </w:r>
      <w:r w:rsidR="006D4CC1"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seus incisos, e, neste</w:t>
      </w:r>
      <w:r w:rsidR="006D4CC1"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caso, aplicar também, as sanções previstas na Lei Federal nº 8.666/93 e suas alterações.</w:t>
      </w:r>
    </w:p>
    <w:p w:rsidR="00042E32" w:rsidRPr="00EE3FAC" w:rsidRDefault="00042E32" w:rsidP="00042E32">
      <w:pPr>
        <w:widowControl w:val="0"/>
        <w:autoSpaceDE w:val="0"/>
        <w:autoSpaceDN w:val="0"/>
        <w:adjustRightInd w:val="0"/>
        <w:jc w:val="both"/>
        <w:rPr>
          <w:rFonts w:ascii="Century Gothic" w:hAnsi="Century Gothic" w:cs="Arial"/>
          <w:b/>
          <w:bCs/>
          <w:color w:val="000000"/>
          <w:spacing w:val="-1"/>
          <w:sz w:val="19"/>
          <w:szCs w:val="19"/>
        </w:rPr>
      </w:pPr>
    </w:p>
    <w:p w:rsidR="00042E32" w:rsidRPr="00EE3FAC" w:rsidRDefault="00042E32" w:rsidP="006D4CC1">
      <w:pPr>
        <w:widowControl w:val="0"/>
        <w:autoSpaceDE w:val="0"/>
        <w:autoSpaceDN w:val="0"/>
        <w:adjustRightInd w:val="0"/>
        <w:jc w:val="center"/>
        <w:rPr>
          <w:rFonts w:ascii="Century Gothic" w:hAnsi="Century Gothic" w:cs="Arial"/>
          <w:sz w:val="19"/>
          <w:szCs w:val="19"/>
        </w:rPr>
      </w:pPr>
      <w:r w:rsidRPr="00EE3FAC">
        <w:rPr>
          <w:rFonts w:ascii="Century Gothic" w:hAnsi="Century Gothic" w:cs="Arial"/>
          <w:b/>
          <w:bCs/>
          <w:color w:val="000000"/>
          <w:spacing w:val="-1"/>
          <w:sz w:val="19"/>
          <w:szCs w:val="19"/>
        </w:rPr>
        <w:t>DAS DISPOSIÇÕES GERAIS</w:t>
      </w:r>
    </w:p>
    <w:p w:rsidR="00042E32" w:rsidRPr="00EE3FAC" w:rsidRDefault="00042E32" w:rsidP="00042E32">
      <w:pPr>
        <w:widowControl w:val="0"/>
        <w:autoSpaceDE w:val="0"/>
        <w:autoSpaceDN w:val="0"/>
        <w:adjustRightInd w:val="0"/>
        <w:jc w:val="both"/>
        <w:rPr>
          <w:rFonts w:ascii="Century Gothic" w:hAnsi="Century Gothic" w:cs="Arial"/>
          <w:color w:val="000000"/>
          <w:spacing w:val="-1"/>
          <w:sz w:val="19"/>
          <w:szCs w:val="19"/>
        </w:rPr>
      </w:pPr>
      <w:r w:rsidRPr="00EE3FAC">
        <w:rPr>
          <w:rFonts w:ascii="Century Gothic" w:hAnsi="Century Gothic" w:cs="Arial"/>
          <w:color w:val="000000"/>
          <w:spacing w:val="-1"/>
          <w:sz w:val="19"/>
          <w:szCs w:val="19"/>
        </w:rPr>
        <w:tab/>
      </w:r>
      <w:r w:rsidR="006D4CC1" w:rsidRPr="00EE3FAC">
        <w:rPr>
          <w:rFonts w:ascii="Century Gothic" w:hAnsi="Century Gothic" w:cs="Arial"/>
          <w:b/>
          <w:bCs/>
          <w:color w:val="000000"/>
          <w:spacing w:val="-1"/>
          <w:sz w:val="19"/>
          <w:szCs w:val="19"/>
        </w:rPr>
        <w:t xml:space="preserve">CLÁUSULA DÉCIMA PRIMEIRA - </w:t>
      </w:r>
      <w:r w:rsidRPr="00EE3FAC">
        <w:rPr>
          <w:rFonts w:ascii="Century Gothic" w:hAnsi="Century Gothic" w:cs="Arial"/>
          <w:color w:val="000000"/>
          <w:spacing w:val="-1"/>
          <w:sz w:val="19"/>
          <w:szCs w:val="19"/>
        </w:rPr>
        <w:t>Cabe exclusivamente a CONTRATADA o fornecimento de todos os</w:t>
      </w:r>
      <w:r w:rsidR="006D4CC1"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materiais, serviços e equipamentos necessários à execução da obra, objeto deste instrumento.</w:t>
      </w:r>
    </w:p>
    <w:p w:rsidR="006D4CC1" w:rsidRPr="00EE3FAC" w:rsidRDefault="006D4CC1" w:rsidP="006D4CC1">
      <w:pPr>
        <w:widowControl w:val="0"/>
        <w:autoSpaceDE w:val="0"/>
        <w:autoSpaceDN w:val="0"/>
        <w:adjustRightInd w:val="0"/>
        <w:jc w:val="both"/>
        <w:rPr>
          <w:rFonts w:ascii="Century Gothic" w:hAnsi="Century Gothic" w:cs="Arial"/>
          <w:sz w:val="19"/>
          <w:szCs w:val="19"/>
        </w:rPr>
      </w:pPr>
    </w:p>
    <w:p w:rsidR="00042E32" w:rsidRPr="00EE3FAC" w:rsidRDefault="006D4CC1" w:rsidP="009566F9">
      <w:pPr>
        <w:widowControl w:val="0"/>
        <w:autoSpaceDE w:val="0"/>
        <w:autoSpaceDN w:val="0"/>
        <w:adjustRightInd w:val="0"/>
        <w:jc w:val="both"/>
        <w:rPr>
          <w:rFonts w:ascii="Century Gothic" w:hAnsi="Century Gothic" w:cs="Arial"/>
          <w:color w:val="000000"/>
          <w:spacing w:val="-1"/>
          <w:sz w:val="19"/>
          <w:szCs w:val="19"/>
        </w:rPr>
      </w:pPr>
      <w:r w:rsidRPr="00EE3FAC">
        <w:rPr>
          <w:rFonts w:ascii="Century Gothic" w:hAnsi="Century Gothic" w:cs="Arial"/>
          <w:b/>
          <w:bCs/>
          <w:color w:val="000000"/>
          <w:spacing w:val="-1"/>
          <w:sz w:val="19"/>
          <w:szCs w:val="19"/>
        </w:rPr>
        <w:t>PARÁGRAFO PRIMEIRO</w:t>
      </w:r>
      <w:r w:rsidRPr="00EE3FAC">
        <w:rPr>
          <w:rFonts w:ascii="Century Gothic" w:hAnsi="Century Gothic" w:cs="Arial"/>
          <w:b/>
          <w:bCs/>
          <w:color w:val="000000"/>
          <w:spacing w:val="-1"/>
          <w:sz w:val="19"/>
          <w:szCs w:val="19"/>
        </w:rPr>
        <w:t xml:space="preserve"> </w:t>
      </w:r>
      <w:r w:rsidRPr="00EE3FAC">
        <w:rPr>
          <w:rFonts w:ascii="Century Gothic" w:hAnsi="Century Gothic" w:cs="Arial"/>
          <w:b/>
          <w:color w:val="000000"/>
          <w:spacing w:val="-1"/>
          <w:sz w:val="19"/>
          <w:szCs w:val="19"/>
        </w:rPr>
        <w:t>-</w:t>
      </w:r>
      <w:r w:rsidRPr="00EE3FAC">
        <w:rPr>
          <w:rFonts w:ascii="Century Gothic" w:hAnsi="Century Gothic" w:cs="Arial"/>
          <w:color w:val="000000"/>
          <w:spacing w:val="-1"/>
          <w:sz w:val="19"/>
          <w:szCs w:val="19"/>
        </w:rPr>
        <w:t xml:space="preserve"> </w:t>
      </w:r>
      <w:r w:rsidR="00042E32" w:rsidRPr="00EE3FAC">
        <w:rPr>
          <w:rFonts w:ascii="Century Gothic" w:hAnsi="Century Gothic" w:cs="Arial"/>
          <w:color w:val="000000"/>
          <w:spacing w:val="-1"/>
          <w:sz w:val="19"/>
          <w:szCs w:val="19"/>
        </w:rPr>
        <w:t xml:space="preserve">Cabe a CONTRATADA a incumbência da limpeza e </w:t>
      </w:r>
      <w:r w:rsidR="00042E32" w:rsidRPr="00EE3FAC">
        <w:rPr>
          <w:rFonts w:ascii="Century Gothic" w:hAnsi="Century Gothic" w:cs="Arial"/>
          <w:spacing w:val="-1"/>
          <w:sz w:val="19"/>
          <w:szCs w:val="19"/>
        </w:rPr>
        <w:t>da remoção dos entulhos</w:t>
      </w:r>
      <w:r w:rsidR="00042E32" w:rsidRPr="00EE3FAC">
        <w:rPr>
          <w:rFonts w:ascii="Century Gothic" w:hAnsi="Century Gothic" w:cs="Arial"/>
          <w:color w:val="000000"/>
          <w:spacing w:val="-1"/>
          <w:sz w:val="19"/>
          <w:szCs w:val="19"/>
        </w:rPr>
        <w:t>, para a entrega da obra de acordo com a licitação.</w:t>
      </w:r>
    </w:p>
    <w:p w:rsidR="00042E32" w:rsidRPr="00EE3FAC" w:rsidRDefault="00042E32" w:rsidP="00042E32">
      <w:pPr>
        <w:widowControl w:val="0"/>
        <w:autoSpaceDE w:val="0"/>
        <w:autoSpaceDN w:val="0"/>
        <w:adjustRightInd w:val="0"/>
        <w:jc w:val="both"/>
        <w:rPr>
          <w:rFonts w:ascii="Century Gothic" w:hAnsi="Century Gothic" w:cs="Arial"/>
          <w:sz w:val="19"/>
          <w:szCs w:val="19"/>
        </w:rPr>
      </w:pPr>
    </w:p>
    <w:p w:rsidR="00042E32" w:rsidRPr="00EE3FAC" w:rsidRDefault="006D4CC1" w:rsidP="009566F9">
      <w:pPr>
        <w:widowControl w:val="0"/>
        <w:autoSpaceDE w:val="0"/>
        <w:autoSpaceDN w:val="0"/>
        <w:adjustRightInd w:val="0"/>
        <w:jc w:val="both"/>
        <w:rPr>
          <w:rFonts w:ascii="Century Gothic" w:hAnsi="Century Gothic" w:cs="Arial"/>
          <w:color w:val="000000"/>
          <w:spacing w:val="-1"/>
          <w:sz w:val="19"/>
          <w:szCs w:val="19"/>
        </w:rPr>
      </w:pPr>
      <w:r w:rsidRPr="00EE3FAC">
        <w:rPr>
          <w:rFonts w:ascii="Century Gothic" w:hAnsi="Century Gothic" w:cs="Arial"/>
          <w:b/>
          <w:bCs/>
          <w:color w:val="000000"/>
          <w:spacing w:val="-1"/>
          <w:sz w:val="19"/>
          <w:szCs w:val="19"/>
        </w:rPr>
        <w:t>PARÁGRAFO SEGUNDO</w:t>
      </w:r>
      <w:r w:rsidRPr="00EE3FAC">
        <w:rPr>
          <w:rFonts w:ascii="Century Gothic" w:hAnsi="Century Gothic" w:cs="Arial"/>
          <w:b/>
          <w:bCs/>
          <w:color w:val="000000"/>
          <w:spacing w:val="-1"/>
          <w:sz w:val="19"/>
          <w:szCs w:val="19"/>
        </w:rPr>
        <w:t xml:space="preserve"> -</w:t>
      </w:r>
      <w:r w:rsidRPr="00EE3FAC">
        <w:rPr>
          <w:rFonts w:ascii="Century Gothic" w:hAnsi="Century Gothic" w:cs="Arial"/>
          <w:color w:val="000000"/>
          <w:spacing w:val="-1"/>
          <w:sz w:val="19"/>
          <w:szCs w:val="19"/>
        </w:rPr>
        <w:t xml:space="preserve"> </w:t>
      </w:r>
      <w:r w:rsidR="00042E32" w:rsidRPr="00EE3FAC">
        <w:rPr>
          <w:rFonts w:ascii="Century Gothic" w:hAnsi="Century Gothic" w:cs="Arial"/>
          <w:color w:val="000000"/>
          <w:spacing w:val="-1"/>
          <w:sz w:val="19"/>
          <w:szCs w:val="19"/>
        </w:rPr>
        <w:t>A CONTRATADA deverá</w:t>
      </w:r>
      <w:r w:rsidRPr="00EE3FAC">
        <w:rPr>
          <w:rFonts w:ascii="Century Gothic" w:hAnsi="Century Gothic" w:cs="Arial"/>
          <w:color w:val="000000"/>
          <w:spacing w:val="-1"/>
          <w:sz w:val="19"/>
          <w:szCs w:val="19"/>
        </w:rPr>
        <w:t xml:space="preserve"> </w:t>
      </w:r>
      <w:r w:rsidR="00042E32" w:rsidRPr="00EE3FAC">
        <w:rPr>
          <w:rFonts w:ascii="Century Gothic" w:hAnsi="Century Gothic" w:cs="Arial"/>
          <w:color w:val="000000"/>
          <w:spacing w:val="-1"/>
          <w:sz w:val="19"/>
          <w:szCs w:val="19"/>
        </w:rPr>
        <w:t>manter</w:t>
      </w:r>
      <w:r w:rsidRPr="00EE3FAC">
        <w:rPr>
          <w:rFonts w:ascii="Century Gothic" w:hAnsi="Century Gothic" w:cs="Arial"/>
          <w:color w:val="000000"/>
          <w:spacing w:val="-1"/>
          <w:sz w:val="19"/>
          <w:szCs w:val="19"/>
        </w:rPr>
        <w:t xml:space="preserve"> </w:t>
      </w:r>
      <w:r w:rsidR="00042E32" w:rsidRPr="00EE3FAC">
        <w:rPr>
          <w:rFonts w:ascii="Century Gothic" w:hAnsi="Century Gothic" w:cs="Arial"/>
          <w:color w:val="000000"/>
          <w:spacing w:val="-1"/>
          <w:sz w:val="19"/>
          <w:szCs w:val="19"/>
        </w:rPr>
        <w:t>um</w:t>
      </w:r>
      <w:r w:rsidRPr="00EE3FAC">
        <w:rPr>
          <w:rFonts w:ascii="Century Gothic" w:hAnsi="Century Gothic" w:cs="Arial"/>
          <w:color w:val="000000"/>
          <w:spacing w:val="-1"/>
          <w:sz w:val="19"/>
          <w:szCs w:val="19"/>
        </w:rPr>
        <w:t xml:space="preserve"> </w:t>
      </w:r>
      <w:r w:rsidR="00042E32" w:rsidRPr="00EE3FAC">
        <w:rPr>
          <w:rFonts w:ascii="Century Gothic" w:hAnsi="Century Gothic" w:cs="Arial"/>
          <w:color w:val="000000"/>
          <w:spacing w:val="-1"/>
          <w:sz w:val="19"/>
          <w:szCs w:val="19"/>
        </w:rPr>
        <w:t>diário</w:t>
      </w:r>
      <w:r w:rsidRPr="00EE3FAC">
        <w:rPr>
          <w:rFonts w:ascii="Century Gothic" w:hAnsi="Century Gothic" w:cs="Arial"/>
          <w:color w:val="000000"/>
          <w:spacing w:val="-1"/>
          <w:sz w:val="19"/>
          <w:szCs w:val="19"/>
        </w:rPr>
        <w:t xml:space="preserve"> </w:t>
      </w:r>
      <w:r w:rsidR="00042E32" w:rsidRPr="00EE3FAC">
        <w:rPr>
          <w:rFonts w:ascii="Century Gothic" w:hAnsi="Century Gothic" w:cs="Arial"/>
          <w:color w:val="000000"/>
          <w:spacing w:val="-1"/>
          <w:sz w:val="19"/>
          <w:szCs w:val="19"/>
        </w:rPr>
        <w:t>de obra.</w:t>
      </w:r>
    </w:p>
    <w:p w:rsidR="00042E32" w:rsidRPr="00EE3FAC" w:rsidRDefault="00042E32" w:rsidP="00042E32">
      <w:pPr>
        <w:widowControl w:val="0"/>
        <w:autoSpaceDE w:val="0"/>
        <w:autoSpaceDN w:val="0"/>
        <w:adjustRightInd w:val="0"/>
        <w:jc w:val="both"/>
        <w:rPr>
          <w:rFonts w:ascii="Century Gothic" w:hAnsi="Century Gothic" w:cs="Arial"/>
          <w:color w:val="000000"/>
          <w:spacing w:val="-1"/>
          <w:sz w:val="19"/>
          <w:szCs w:val="19"/>
        </w:rPr>
      </w:pPr>
    </w:p>
    <w:p w:rsidR="00042E32" w:rsidRPr="00EE3FAC" w:rsidRDefault="006D4CC1" w:rsidP="009566F9">
      <w:pPr>
        <w:widowControl w:val="0"/>
        <w:tabs>
          <w:tab w:val="left" w:pos="851"/>
        </w:tabs>
        <w:autoSpaceDE w:val="0"/>
        <w:autoSpaceDN w:val="0"/>
        <w:adjustRightInd w:val="0"/>
        <w:jc w:val="both"/>
        <w:rPr>
          <w:rFonts w:ascii="Century Gothic" w:hAnsi="Century Gothic" w:cs="Arial"/>
          <w:color w:val="000000"/>
          <w:spacing w:val="-1"/>
          <w:sz w:val="19"/>
          <w:szCs w:val="19"/>
        </w:rPr>
      </w:pPr>
      <w:r w:rsidRPr="00EE3FAC">
        <w:rPr>
          <w:rFonts w:ascii="Century Gothic" w:hAnsi="Century Gothic" w:cs="Arial"/>
          <w:b/>
          <w:color w:val="000000"/>
          <w:spacing w:val="-1"/>
          <w:sz w:val="19"/>
          <w:szCs w:val="19"/>
        </w:rPr>
        <w:t>PARÁGRAFO TERCEIRO</w:t>
      </w:r>
      <w:r w:rsidRPr="00EE3FAC">
        <w:rPr>
          <w:rFonts w:ascii="Century Gothic" w:hAnsi="Century Gothic" w:cs="Arial"/>
          <w:b/>
          <w:color w:val="000000"/>
          <w:spacing w:val="-1"/>
          <w:sz w:val="19"/>
          <w:szCs w:val="19"/>
        </w:rPr>
        <w:t xml:space="preserve"> - </w:t>
      </w:r>
      <w:r w:rsidR="00042E32" w:rsidRPr="00EE3FAC">
        <w:rPr>
          <w:rFonts w:ascii="Century Gothic" w:hAnsi="Century Gothic" w:cs="Arial"/>
          <w:color w:val="000000"/>
          <w:spacing w:val="-1"/>
          <w:sz w:val="19"/>
          <w:szCs w:val="19"/>
        </w:rPr>
        <w:t>Os serviços a serem executados preveem obediência às Normas Técnicas</w:t>
      </w:r>
      <w:r w:rsidRPr="00EE3FAC">
        <w:rPr>
          <w:rFonts w:ascii="Century Gothic" w:hAnsi="Century Gothic" w:cs="Arial"/>
          <w:color w:val="000000"/>
          <w:spacing w:val="-1"/>
          <w:sz w:val="19"/>
          <w:szCs w:val="19"/>
        </w:rPr>
        <w:t xml:space="preserve"> </w:t>
      </w:r>
      <w:r w:rsidR="00042E32" w:rsidRPr="00EE3FAC">
        <w:rPr>
          <w:rFonts w:ascii="Century Gothic" w:hAnsi="Century Gothic" w:cs="Arial"/>
          <w:color w:val="000000"/>
          <w:spacing w:val="-1"/>
          <w:sz w:val="19"/>
          <w:szCs w:val="19"/>
        </w:rPr>
        <w:t>da ABNT e às normas dos fabricantes dos materiais e equipamentos.</w:t>
      </w:r>
    </w:p>
    <w:p w:rsidR="006D4CC1" w:rsidRPr="00EE3FAC" w:rsidRDefault="00042E32" w:rsidP="006D4CC1">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color w:val="000000"/>
          <w:spacing w:val="-1"/>
          <w:sz w:val="19"/>
          <w:szCs w:val="19"/>
        </w:rPr>
        <w:tab/>
      </w:r>
    </w:p>
    <w:p w:rsidR="00042E32" w:rsidRPr="00EE3FAC" w:rsidRDefault="006D4CC1" w:rsidP="009566F9">
      <w:pPr>
        <w:widowControl w:val="0"/>
        <w:autoSpaceDE w:val="0"/>
        <w:autoSpaceDN w:val="0"/>
        <w:adjustRightInd w:val="0"/>
        <w:jc w:val="both"/>
        <w:rPr>
          <w:rFonts w:ascii="Century Gothic" w:hAnsi="Century Gothic" w:cs="Arial"/>
          <w:color w:val="000000"/>
          <w:spacing w:val="-1"/>
          <w:sz w:val="19"/>
          <w:szCs w:val="19"/>
        </w:rPr>
      </w:pPr>
      <w:r w:rsidRPr="00EE3FAC">
        <w:rPr>
          <w:rFonts w:ascii="Century Gothic" w:hAnsi="Century Gothic" w:cs="Arial"/>
          <w:b/>
          <w:bCs/>
          <w:color w:val="000000"/>
          <w:spacing w:val="-1"/>
          <w:sz w:val="19"/>
          <w:szCs w:val="19"/>
        </w:rPr>
        <w:t>PARÁGRAFO QUARTO</w:t>
      </w:r>
      <w:r w:rsidRPr="00EE3FAC">
        <w:rPr>
          <w:rFonts w:ascii="Century Gothic" w:hAnsi="Century Gothic" w:cs="Arial"/>
          <w:b/>
          <w:bCs/>
          <w:color w:val="000000"/>
          <w:spacing w:val="-1"/>
          <w:sz w:val="19"/>
          <w:szCs w:val="19"/>
        </w:rPr>
        <w:t xml:space="preserve"> - </w:t>
      </w:r>
      <w:r w:rsidR="00042E32" w:rsidRPr="00EE3FAC">
        <w:rPr>
          <w:rFonts w:ascii="Century Gothic" w:hAnsi="Century Gothic" w:cs="Arial"/>
          <w:color w:val="000000"/>
          <w:spacing w:val="-1"/>
          <w:sz w:val="19"/>
          <w:szCs w:val="19"/>
        </w:rPr>
        <w:t xml:space="preserve">Sem prejuízo da plena responsabilidade da CONTRATADA perante a CONTRATANTE ou terceiros, os serviços estarão sujeitos a mais ampla e irrestrita fiscalização, a qualquer hora, em toda a área abrangida pelos serviços. A CONTRATANTE exercerá a </w:t>
      </w:r>
      <w:r w:rsidR="00042E32" w:rsidRPr="00EE3FAC">
        <w:rPr>
          <w:rFonts w:ascii="Century Gothic" w:hAnsi="Century Gothic" w:cs="Arial"/>
          <w:color w:val="000000"/>
          <w:spacing w:val="-1"/>
          <w:sz w:val="19"/>
          <w:szCs w:val="19"/>
        </w:rPr>
        <w:lastRenderedPageBreak/>
        <w:t>fiscalização da obra por meio de comissão fiscalizadora instituída para este fim, bem como auxiliares que se fizerem necessários, devidamente designados pela autoridade competente, podendo, ainda, contratar empresa especializada, para auxiliar nesta atividade.</w:t>
      </w:r>
    </w:p>
    <w:p w:rsidR="006D4CC1" w:rsidRPr="00EE3FAC" w:rsidRDefault="006D4CC1" w:rsidP="006D4CC1">
      <w:pPr>
        <w:widowControl w:val="0"/>
        <w:autoSpaceDE w:val="0"/>
        <w:autoSpaceDN w:val="0"/>
        <w:adjustRightInd w:val="0"/>
        <w:jc w:val="both"/>
        <w:rPr>
          <w:rFonts w:ascii="Century Gothic" w:hAnsi="Century Gothic" w:cs="Arial"/>
          <w:b/>
          <w:bCs/>
          <w:color w:val="000000"/>
          <w:spacing w:val="-1"/>
          <w:sz w:val="19"/>
          <w:szCs w:val="19"/>
        </w:rPr>
      </w:pPr>
      <w:r w:rsidRPr="00EE3FAC">
        <w:rPr>
          <w:rFonts w:ascii="Century Gothic" w:hAnsi="Century Gothic" w:cs="Arial"/>
          <w:b/>
          <w:bCs/>
          <w:color w:val="000000"/>
          <w:spacing w:val="-1"/>
          <w:sz w:val="19"/>
          <w:szCs w:val="19"/>
        </w:rPr>
        <w:t xml:space="preserve"> </w:t>
      </w:r>
    </w:p>
    <w:p w:rsidR="00042E32" w:rsidRPr="00EE3FAC" w:rsidRDefault="006D4CC1" w:rsidP="009566F9">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b/>
          <w:bCs/>
          <w:color w:val="000000"/>
          <w:spacing w:val="-1"/>
          <w:sz w:val="19"/>
          <w:szCs w:val="19"/>
        </w:rPr>
        <w:t>PARÁGRAFO QUINTO</w:t>
      </w:r>
      <w:r w:rsidRPr="00EE3FAC">
        <w:rPr>
          <w:rFonts w:ascii="Century Gothic" w:hAnsi="Century Gothic" w:cs="Arial"/>
          <w:b/>
          <w:bCs/>
          <w:color w:val="000000"/>
          <w:spacing w:val="-1"/>
          <w:sz w:val="19"/>
          <w:szCs w:val="19"/>
        </w:rPr>
        <w:t xml:space="preserve"> -</w:t>
      </w:r>
      <w:r w:rsidRPr="00EE3FAC">
        <w:rPr>
          <w:rFonts w:ascii="Century Gothic" w:hAnsi="Century Gothic" w:cs="Arial"/>
          <w:b/>
          <w:bCs/>
          <w:color w:val="000000"/>
          <w:spacing w:val="-1"/>
          <w:sz w:val="19"/>
          <w:szCs w:val="19"/>
        </w:rPr>
        <w:t xml:space="preserve"> </w:t>
      </w:r>
      <w:r w:rsidR="00042E32" w:rsidRPr="00EE3FAC">
        <w:rPr>
          <w:rFonts w:ascii="Century Gothic" w:hAnsi="Century Gothic" w:cs="Arial"/>
          <w:color w:val="000000"/>
          <w:spacing w:val="-1"/>
          <w:sz w:val="19"/>
          <w:szCs w:val="19"/>
        </w:rPr>
        <w:t>A fiscalização da CONTRATANTE solucionará todos os impasses quanto à substituição ou não de peças ou materiais, no todo ou em parte irrecuperáveis, ficando a seu cargo os critérios para tal. Qualquer alteração feita ao Projeto Executivo, após aprovação da CONTRATANTE, deverá ser registrada no livro “Diário de Obras”. Ressalta-se que tal livro não poderá ser retirado, em hipótese alguma, do</w:t>
      </w:r>
      <w:r w:rsidR="00EE3FAC" w:rsidRPr="00EE3FAC">
        <w:rPr>
          <w:rFonts w:ascii="Century Gothic" w:hAnsi="Century Gothic" w:cs="Arial"/>
          <w:color w:val="000000"/>
          <w:spacing w:val="-1"/>
          <w:sz w:val="19"/>
          <w:szCs w:val="19"/>
        </w:rPr>
        <w:t xml:space="preserve"> </w:t>
      </w:r>
      <w:r w:rsidR="00042E32" w:rsidRPr="00EE3FAC">
        <w:rPr>
          <w:rFonts w:ascii="Century Gothic" w:hAnsi="Century Gothic" w:cs="Arial"/>
          <w:color w:val="000000"/>
          <w:spacing w:val="-1"/>
          <w:sz w:val="19"/>
          <w:szCs w:val="19"/>
        </w:rPr>
        <w:t>canteiro</w:t>
      </w:r>
      <w:r w:rsidR="00EE3FAC" w:rsidRPr="00EE3FAC">
        <w:rPr>
          <w:rFonts w:ascii="Century Gothic" w:hAnsi="Century Gothic" w:cs="Arial"/>
          <w:color w:val="000000"/>
          <w:spacing w:val="-1"/>
          <w:sz w:val="19"/>
          <w:szCs w:val="19"/>
        </w:rPr>
        <w:t xml:space="preserve"> </w:t>
      </w:r>
      <w:r w:rsidR="00042E32" w:rsidRPr="00EE3FAC">
        <w:rPr>
          <w:rFonts w:ascii="Century Gothic" w:hAnsi="Century Gothic" w:cs="Arial"/>
          <w:color w:val="000000"/>
          <w:spacing w:val="-1"/>
          <w:sz w:val="19"/>
          <w:szCs w:val="19"/>
        </w:rPr>
        <w:t>de</w:t>
      </w:r>
      <w:r w:rsidR="00EE3FAC" w:rsidRPr="00EE3FAC">
        <w:rPr>
          <w:rFonts w:ascii="Century Gothic" w:hAnsi="Century Gothic" w:cs="Arial"/>
          <w:color w:val="000000"/>
          <w:spacing w:val="-1"/>
          <w:sz w:val="19"/>
          <w:szCs w:val="19"/>
        </w:rPr>
        <w:t xml:space="preserve"> </w:t>
      </w:r>
      <w:r w:rsidR="00042E32" w:rsidRPr="00EE3FAC">
        <w:rPr>
          <w:rFonts w:ascii="Century Gothic" w:hAnsi="Century Gothic" w:cs="Arial"/>
          <w:color w:val="000000"/>
          <w:spacing w:val="-1"/>
          <w:sz w:val="19"/>
          <w:szCs w:val="19"/>
        </w:rPr>
        <w:t>obras</w:t>
      </w:r>
      <w:r w:rsidR="00EE3FAC" w:rsidRPr="00EE3FAC">
        <w:rPr>
          <w:rFonts w:ascii="Century Gothic" w:hAnsi="Century Gothic" w:cs="Arial"/>
          <w:color w:val="000000"/>
          <w:spacing w:val="-1"/>
          <w:sz w:val="19"/>
          <w:szCs w:val="19"/>
        </w:rPr>
        <w:t xml:space="preserve"> </w:t>
      </w:r>
      <w:r w:rsidR="00042E32" w:rsidRPr="00EE3FAC">
        <w:rPr>
          <w:rFonts w:ascii="Century Gothic" w:hAnsi="Century Gothic" w:cs="Arial"/>
          <w:color w:val="000000"/>
          <w:spacing w:val="-1"/>
          <w:sz w:val="19"/>
          <w:szCs w:val="19"/>
        </w:rPr>
        <w:t>até</w:t>
      </w:r>
      <w:r w:rsidR="00EE3FAC" w:rsidRPr="00EE3FAC">
        <w:rPr>
          <w:rFonts w:ascii="Century Gothic" w:hAnsi="Century Gothic" w:cs="Arial"/>
          <w:color w:val="000000"/>
          <w:spacing w:val="-1"/>
          <w:sz w:val="19"/>
          <w:szCs w:val="19"/>
        </w:rPr>
        <w:t xml:space="preserve"> </w:t>
      </w:r>
      <w:r w:rsidR="00042E32" w:rsidRPr="00EE3FAC">
        <w:rPr>
          <w:rFonts w:ascii="Century Gothic" w:hAnsi="Century Gothic" w:cs="Arial"/>
          <w:color w:val="000000"/>
          <w:spacing w:val="-1"/>
          <w:sz w:val="19"/>
          <w:szCs w:val="19"/>
        </w:rPr>
        <w:t>que o objeto pactuado por este contrato seja concluído e entregue mediante TERMO DE RECEBIMENTO DEFINITIVO DA OBRA.</w:t>
      </w:r>
    </w:p>
    <w:p w:rsidR="00042E32" w:rsidRPr="00EE3FAC" w:rsidRDefault="00042E32" w:rsidP="00042E32">
      <w:pPr>
        <w:widowControl w:val="0"/>
        <w:autoSpaceDE w:val="0"/>
        <w:autoSpaceDN w:val="0"/>
        <w:adjustRightInd w:val="0"/>
        <w:jc w:val="both"/>
        <w:rPr>
          <w:rFonts w:ascii="Century Gothic" w:hAnsi="Century Gothic" w:cs="Arial"/>
          <w:sz w:val="19"/>
          <w:szCs w:val="19"/>
        </w:rPr>
      </w:pPr>
    </w:p>
    <w:p w:rsidR="00042E32" w:rsidRPr="00EE3FAC" w:rsidRDefault="006D4CC1" w:rsidP="00042E32">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b/>
          <w:bCs/>
          <w:color w:val="000000"/>
          <w:spacing w:val="-1"/>
          <w:sz w:val="19"/>
          <w:szCs w:val="19"/>
        </w:rPr>
        <w:t>PARÁGRAFO SEXTO</w:t>
      </w:r>
      <w:r w:rsidRPr="00EE3FAC">
        <w:rPr>
          <w:rFonts w:ascii="Century Gothic" w:hAnsi="Century Gothic" w:cs="Arial"/>
          <w:b/>
          <w:bCs/>
          <w:color w:val="000000"/>
          <w:spacing w:val="-1"/>
          <w:sz w:val="19"/>
          <w:szCs w:val="19"/>
        </w:rPr>
        <w:t xml:space="preserve"> - </w:t>
      </w:r>
      <w:r w:rsidR="00042E32" w:rsidRPr="00EE3FAC">
        <w:rPr>
          <w:rFonts w:ascii="Century Gothic" w:hAnsi="Century Gothic" w:cs="Arial"/>
          <w:color w:val="000000"/>
          <w:spacing w:val="-1"/>
          <w:sz w:val="19"/>
          <w:szCs w:val="19"/>
        </w:rPr>
        <w:t>À fiscalização da CONTRATANTE fica assegurado o direito de:</w:t>
      </w:r>
    </w:p>
    <w:p w:rsidR="00042E32" w:rsidRPr="00EE3FAC" w:rsidRDefault="00042E32" w:rsidP="00042E32">
      <w:pPr>
        <w:widowControl w:val="0"/>
        <w:autoSpaceDE w:val="0"/>
        <w:autoSpaceDN w:val="0"/>
        <w:adjustRightInd w:val="0"/>
        <w:jc w:val="both"/>
        <w:rPr>
          <w:rFonts w:ascii="Century Gothic" w:hAnsi="Century Gothic" w:cs="Arial"/>
          <w:color w:val="000000"/>
          <w:spacing w:val="-1"/>
          <w:sz w:val="19"/>
          <w:szCs w:val="19"/>
        </w:rPr>
      </w:pPr>
      <w:r w:rsidRPr="00EE3FAC">
        <w:rPr>
          <w:rFonts w:ascii="Century Gothic" w:hAnsi="Century Gothic" w:cs="Arial"/>
          <w:color w:val="000000"/>
          <w:spacing w:val="-1"/>
          <w:sz w:val="19"/>
          <w:szCs w:val="19"/>
        </w:rPr>
        <w:t>a) Exigir o cumprimento de todos os itens e subitens do Projeto Executivo.</w:t>
      </w:r>
    </w:p>
    <w:p w:rsidR="00042E32" w:rsidRPr="00EE3FAC" w:rsidRDefault="00042E32" w:rsidP="00042E32">
      <w:pPr>
        <w:widowControl w:val="0"/>
        <w:autoSpaceDE w:val="0"/>
        <w:autoSpaceDN w:val="0"/>
        <w:adjustRightInd w:val="0"/>
        <w:jc w:val="both"/>
        <w:rPr>
          <w:rFonts w:ascii="Century Gothic" w:hAnsi="Century Gothic" w:cs="Arial"/>
          <w:color w:val="000000"/>
          <w:spacing w:val="-1"/>
          <w:sz w:val="19"/>
          <w:szCs w:val="19"/>
        </w:rPr>
      </w:pPr>
      <w:r w:rsidRPr="00EE3FAC">
        <w:rPr>
          <w:rFonts w:ascii="Century Gothic" w:hAnsi="Century Gothic" w:cs="Arial"/>
          <w:color w:val="000000"/>
          <w:spacing w:val="-1"/>
          <w:sz w:val="19"/>
          <w:szCs w:val="19"/>
        </w:rPr>
        <w:t>b) Rejeitar todo e qualquer serviço mal executado ou material de qualidade inferior</w:t>
      </w:r>
      <w:r w:rsidR="00D21E79"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ou diferente ao especificado em Projeto Executivo, estipulando prazo para a sua retirada e refazimento do serviço, sob ônus da CONTRATADA.</w:t>
      </w:r>
    </w:p>
    <w:p w:rsidR="00042E32" w:rsidRPr="00EE3FAC" w:rsidRDefault="00042E32" w:rsidP="00042E32">
      <w:pPr>
        <w:widowControl w:val="0"/>
        <w:autoSpaceDE w:val="0"/>
        <w:autoSpaceDN w:val="0"/>
        <w:adjustRightInd w:val="0"/>
        <w:jc w:val="both"/>
        <w:rPr>
          <w:rFonts w:ascii="Century Gothic" w:hAnsi="Century Gothic" w:cs="Arial"/>
          <w:sz w:val="19"/>
          <w:szCs w:val="19"/>
        </w:rPr>
      </w:pPr>
    </w:p>
    <w:p w:rsidR="00042E32" w:rsidRPr="00EE3FAC" w:rsidRDefault="00042E32" w:rsidP="009566F9">
      <w:pPr>
        <w:widowControl w:val="0"/>
        <w:autoSpaceDE w:val="0"/>
        <w:autoSpaceDN w:val="0"/>
        <w:adjustRightInd w:val="0"/>
        <w:jc w:val="both"/>
        <w:rPr>
          <w:rFonts w:ascii="Century Gothic" w:hAnsi="Century Gothic" w:cs="Arial"/>
          <w:color w:val="000000"/>
          <w:spacing w:val="-1"/>
          <w:sz w:val="19"/>
          <w:szCs w:val="19"/>
        </w:rPr>
      </w:pPr>
      <w:r w:rsidRPr="00EE3FAC">
        <w:rPr>
          <w:rFonts w:ascii="Century Gothic" w:hAnsi="Century Gothic" w:cs="Arial"/>
          <w:b/>
          <w:bCs/>
          <w:color w:val="000000"/>
          <w:spacing w:val="-1"/>
          <w:sz w:val="19"/>
          <w:szCs w:val="19"/>
        </w:rPr>
        <w:t>PARÁGRAFO SÉTIMO -</w:t>
      </w:r>
      <w:r w:rsidR="006D4CC1" w:rsidRPr="00EE3FAC">
        <w:rPr>
          <w:rFonts w:ascii="Century Gothic" w:hAnsi="Century Gothic" w:cs="Arial"/>
          <w:b/>
          <w:bCs/>
          <w:color w:val="000000"/>
          <w:spacing w:val="-1"/>
          <w:sz w:val="19"/>
          <w:szCs w:val="19"/>
        </w:rPr>
        <w:t xml:space="preserve"> </w:t>
      </w:r>
      <w:r w:rsidRPr="00EE3FAC">
        <w:rPr>
          <w:rFonts w:ascii="Century Gothic" w:hAnsi="Century Gothic" w:cs="Arial"/>
          <w:color w:val="000000"/>
          <w:spacing w:val="-1"/>
          <w:sz w:val="19"/>
          <w:szCs w:val="19"/>
        </w:rPr>
        <w:tab/>
        <w:t>A presença da fiscalização da CONTRATANTE na obra não diminuirá a responsabilidade da CONTRATADA.</w:t>
      </w:r>
    </w:p>
    <w:p w:rsidR="00042E32" w:rsidRPr="00EE3FAC" w:rsidRDefault="00042E32" w:rsidP="00042E32">
      <w:pPr>
        <w:widowControl w:val="0"/>
        <w:autoSpaceDE w:val="0"/>
        <w:autoSpaceDN w:val="0"/>
        <w:adjustRightInd w:val="0"/>
        <w:jc w:val="both"/>
        <w:rPr>
          <w:rFonts w:ascii="Century Gothic" w:hAnsi="Century Gothic" w:cs="Arial"/>
          <w:sz w:val="19"/>
          <w:szCs w:val="19"/>
        </w:rPr>
      </w:pPr>
    </w:p>
    <w:p w:rsidR="00042E32" w:rsidRPr="00EE3FAC" w:rsidRDefault="00042E32" w:rsidP="009566F9">
      <w:pPr>
        <w:widowControl w:val="0"/>
        <w:autoSpaceDE w:val="0"/>
        <w:autoSpaceDN w:val="0"/>
        <w:adjustRightInd w:val="0"/>
        <w:jc w:val="both"/>
        <w:rPr>
          <w:rFonts w:ascii="Century Gothic" w:hAnsi="Century Gothic" w:cs="Arial"/>
          <w:color w:val="000000"/>
          <w:spacing w:val="-1"/>
          <w:sz w:val="19"/>
          <w:szCs w:val="19"/>
        </w:rPr>
      </w:pPr>
      <w:r w:rsidRPr="00EE3FAC">
        <w:rPr>
          <w:rFonts w:ascii="Century Gothic" w:hAnsi="Century Gothic" w:cs="Arial"/>
          <w:b/>
          <w:bCs/>
          <w:color w:val="000000"/>
          <w:spacing w:val="-1"/>
          <w:sz w:val="19"/>
          <w:szCs w:val="19"/>
        </w:rPr>
        <w:t>PARÁGRAFO OITAVO</w:t>
      </w:r>
      <w:r w:rsidR="006D4CC1" w:rsidRPr="00EE3FAC">
        <w:rPr>
          <w:rFonts w:ascii="Century Gothic" w:hAnsi="Century Gothic" w:cs="Arial"/>
          <w:b/>
          <w:bCs/>
          <w:color w:val="000000"/>
          <w:spacing w:val="-1"/>
          <w:sz w:val="19"/>
          <w:szCs w:val="19"/>
        </w:rPr>
        <w:t xml:space="preserve"> - </w:t>
      </w:r>
      <w:r w:rsidRPr="00EE3FAC">
        <w:rPr>
          <w:rFonts w:ascii="Century Gothic" w:hAnsi="Century Gothic" w:cs="Arial"/>
          <w:color w:val="000000"/>
          <w:spacing w:val="-1"/>
          <w:sz w:val="19"/>
          <w:szCs w:val="19"/>
        </w:rPr>
        <w:tab/>
        <w:t>A Fiscalização da</w:t>
      </w:r>
      <w:r w:rsidR="00D21E79"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CONTRATANTE acompanhará</w:t>
      </w:r>
      <w:proofErr w:type="gramStart"/>
      <w:r w:rsidRPr="00EE3FAC">
        <w:rPr>
          <w:rFonts w:ascii="Century Gothic" w:hAnsi="Century Gothic" w:cs="Arial"/>
          <w:color w:val="000000"/>
          <w:spacing w:val="-1"/>
          <w:sz w:val="19"/>
          <w:szCs w:val="19"/>
        </w:rPr>
        <w:t xml:space="preserve">  </w:t>
      </w:r>
      <w:proofErr w:type="gramEnd"/>
      <w:r w:rsidRPr="00EE3FAC">
        <w:rPr>
          <w:rFonts w:ascii="Century Gothic" w:hAnsi="Century Gothic" w:cs="Arial"/>
          <w:color w:val="000000"/>
          <w:spacing w:val="-1"/>
          <w:sz w:val="19"/>
          <w:szCs w:val="19"/>
        </w:rPr>
        <w:t>a execução  dos  serviços  e examinará os materiais recebidos na obra, antes de suas aplicações, decidindo sobre aceitação ou rejeição dos mesmos.</w:t>
      </w:r>
    </w:p>
    <w:p w:rsidR="00042E32" w:rsidRPr="00EE3FAC" w:rsidRDefault="00042E32" w:rsidP="00042E32">
      <w:pPr>
        <w:widowControl w:val="0"/>
        <w:autoSpaceDE w:val="0"/>
        <w:autoSpaceDN w:val="0"/>
        <w:adjustRightInd w:val="0"/>
        <w:jc w:val="both"/>
        <w:rPr>
          <w:rFonts w:ascii="Century Gothic" w:hAnsi="Century Gothic" w:cs="Arial"/>
          <w:sz w:val="19"/>
          <w:szCs w:val="19"/>
        </w:rPr>
      </w:pPr>
    </w:p>
    <w:p w:rsidR="00042E32" w:rsidRPr="00EE3FAC" w:rsidRDefault="00D21E79" w:rsidP="00042E32">
      <w:pPr>
        <w:widowControl w:val="0"/>
        <w:autoSpaceDE w:val="0"/>
        <w:autoSpaceDN w:val="0"/>
        <w:adjustRightInd w:val="0"/>
        <w:jc w:val="both"/>
        <w:rPr>
          <w:rFonts w:ascii="Century Gothic" w:hAnsi="Century Gothic" w:cs="Arial"/>
          <w:color w:val="000000"/>
          <w:spacing w:val="-1"/>
          <w:sz w:val="19"/>
          <w:szCs w:val="19"/>
        </w:rPr>
      </w:pPr>
      <w:r w:rsidRPr="00EE3FAC">
        <w:rPr>
          <w:rFonts w:ascii="Century Gothic" w:hAnsi="Century Gothic" w:cs="Arial"/>
          <w:b/>
          <w:bCs/>
          <w:color w:val="000000"/>
          <w:spacing w:val="-1"/>
          <w:sz w:val="19"/>
          <w:szCs w:val="19"/>
        </w:rPr>
        <w:t>PARÁGRAFO NONO</w:t>
      </w:r>
      <w:r w:rsidRPr="00EE3FAC">
        <w:rPr>
          <w:rFonts w:ascii="Century Gothic" w:hAnsi="Century Gothic" w:cs="Arial"/>
          <w:b/>
          <w:bCs/>
          <w:color w:val="000000"/>
          <w:spacing w:val="-1"/>
          <w:sz w:val="19"/>
          <w:szCs w:val="19"/>
        </w:rPr>
        <w:t xml:space="preserve"> - </w:t>
      </w:r>
      <w:r w:rsidR="00042E32" w:rsidRPr="00EE3FAC">
        <w:rPr>
          <w:rFonts w:ascii="Century Gothic" w:hAnsi="Century Gothic" w:cs="Arial"/>
          <w:color w:val="000000"/>
          <w:spacing w:val="-1"/>
          <w:sz w:val="19"/>
          <w:szCs w:val="19"/>
        </w:rPr>
        <w:t>As exigências da Fiscalização da CONTRATANTE fundamentar-se-ão neste contrato, nas legislações e normas vigentes, no Projeto Executivo fornecido pela CONTRATANTE à CONTRATADA e nas regras de boa técnica.</w:t>
      </w:r>
    </w:p>
    <w:p w:rsidR="00042E32" w:rsidRPr="00EE3FAC" w:rsidRDefault="00042E32" w:rsidP="00042E32">
      <w:pPr>
        <w:widowControl w:val="0"/>
        <w:autoSpaceDE w:val="0"/>
        <w:autoSpaceDN w:val="0"/>
        <w:adjustRightInd w:val="0"/>
        <w:jc w:val="both"/>
        <w:rPr>
          <w:rFonts w:ascii="Century Gothic" w:hAnsi="Century Gothic" w:cs="Arial"/>
          <w:sz w:val="19"/>
          <w:szCs w:val="19"/>
        </w:rPr>
      </w:pPr>
    </w:p>
    <w:p w:rsidR="00042E32" w:rsidRPr="00EE3FAC" w:rsidRDefault="00D21E79" w:rsidP="009566F9">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b/>
          <w:bCs/>
          <w:color w:val="000000"/>
          <w:spacing w:val="-1"/>
          <w:sz w:val="19"/>
          <w:szCs w:val="19"/>
        </w:rPr>
        <w:t>PARÁGRAFO DÉCIMO</w:t>
      </w:r>
      <w:r w:rsidRPr="00EE3FAC">
        <w:rPr>
          <w:rFonts w:ascii="Century Gothic" w:hAnsi="Century Gothic" w:cs="Arial"/>
          <w:b/>
          <w:bCs/>
          <w:color w:val="000000"/>
          <w:spacing w:val="-1"/>
          <w:sz w:val="19"/>
          <w:szCs w:val="19"/>
        </w:rPr>
        <w:t xml:space="preserve"> - </w:t>
      </w:r>
      <w:r w:rsidR="00042E32" w:rsidRPr="00EE3FAC">
        <w:rPr>
          <w:rFonts w:ascii="Century Gothic" w:hAnsi="Century Gothic" w:cs="Arial"/>
          <w:color w:val="000000"/>
          <w:spacing w:val="-1"/>
          <w:sz w:val="19"/>
          <w:szCs w:val="19"/>
        </w:rPr>
        <w:t>Caberá à comissão fiscalizadora da CONTRATANTE o dever de:</w:t>
      </w:r>
    </w:p>
    <w:p w:rsidR="00042E32" w:rsidRPr="00EE3FAC" w:rsidRDefault="00042E32" w:rsidP="00D21E79">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color w:val="000000"/>
          <w:spacing w:val="-1"/>
          <w:sz w:val="19"/>
          <w:szCs w:val="19"/>
        </w:rPr>
        <w:t>a) Fazer cumprir todas as disposições das especificações constantes do Projeto Executivo e deste contrato.</w:t>
      </w:r>
    </w:p>
    <w:p w:rsidR="00042E32" w:rsidRPr="00EE3FAC" w:rsidRDefault="00042E32" w:rsidP="00042E32">
      <w:pPr>
        <w:widowControl w:val="0"/>
        <w:autoSpaceDE w:val="0"/>
        <w:autoSpaceDN w:val="0"/>
        <w:adjustRightInd w:val="0"/>
        <w:jc w:val="both"/>
        <w:rPr>
          <w:rFonts w:ascii="Century Gothic" w:hAnsi="Century Gothic" w:cs="Arial"/>
          <w:color w:val="000000"/>
          <w:spacing w:val="-1"/>
          <w:sz w:val="19"/>
          <w:szCs w:val="19"/>
        </w:rPr>
      </w:pPr>
      <w:r w:rsidRPr="00EE3FAC">
        <w:rPr>
          <w:rFonts w:ascii="Century Gothic" w:hAnsi="Century Gothic" w:cs="Arial"/>
          <w:color w:val="000000"/>
          <w:spacing w:val="-1"/>
          <w:sz w:val="19"/>
          <w:szCs w:val="19"/>
        </w:rPr>
        <w:t>b) Decidir sobre as divergências de projeto e especificações, motivando a escolha tomada.</w:t>
      </w:r>
    </w:p>
    <w:p w:rsidR="00D21E79" w:rsidRPr="00EE3FAC" w:rsidRDefault="00D21E79" w:rsidP="00042E32">
      <w:pPr>
        <w:widowControl w:val="0"/>
        <w:autoSpaceDE w:val="0"/>
        <w:autoSpaceDN w:val="0"/>
        <w:adjustRightInd w:val="0"/>
        <w:jc w:val="both"/>
        <w:rPr>
          <w:rFonts w:ascii="Century Gothic" w:hAnsi="Century Gothic" w:cs="Arial"/>
          <w:color w:val="000000"/>
          <w:spacing w:val="-1"/>
          <w:sz w:val="19"/>
          <w:szCs w:val="19"/>
        </w:rPr>
      </w:pPr>
    </w:p>
    <w:p w:rsidR="00042E32" w:rsidRPr="00EE3FAC" w:rsidRDefault="00D21E79" w:rsidP="00042E32">
      <w:pPr>
        <w:widowControl w:val="0"/>
        <w:autoSpaceDE w:val="0"/>
        <w:autoSpaceDN w:val="0"/>
        <w:adjustRightInd w:val="0"/>
        <w:jc w:val="both"/>
        <w:rPr>
          <w:rFonts w:ascii="Century Gothic" w:hAnsi="Century Gothic" w:cs="Arial"/>
          <w:color w:val="000000"/>
          <w:spacing w:val="-1"/>
          <w:sz w:val="19"/>
          <w:szCs w:val="19"/>
        </w:rPr>
      </w:pPr>
      <w:r w:rsidRPr="00EE3FAC">
        <w:rPr>
          <w:rFonts w:ascii="Century Gothic" w:hAnsi="Century Gothic" w:cs="Arial"/>
          <w:b/>
          <w:bCs/>
          <w:color w:val="000000"/>
          <w:spacing w:val="-1"/>
          <w:sz w:val="19"/>
          <w:szCs w:val="19"/>
        </w:rPr>
        <w:t>PARÁGRAFO DÉCIMO PRIMEIRO</w:t>
      </w:r>
      <w:r w:rsidRPr="00EE3FAC">
        <w:rPr>
          <w:rFonts w:ascii="Century Gothic" w:hAnsi="Century Gothic" w:cs="Arial"/>
          <w:b/>
          <w:color w:val="000000"/>
          <w:spacing w:val="-1"/>
          <w:sz w:val="19"/>
          <w:szCs w:val="19"/>
        </w:rPr>
        <w:t xml:space="preserve"> -</w:t>
      </w:r>
      <w:r w:rsidRPr="00EE3FAC">
        <w:rPr>
          <w:rFonts w:ascii="Century Gothic" w:hAnsi="Century Gothic" w:cs="Arial"/>
          <w:color w:val="000000"/>
          <w:spacing w:val="-1"/>
          <w:sz w:val="19"/>
          <w:szCs w:val="19"/>
        </w:rPr>
        <w:t xml:space="preserve"> </w:t>
      </w:r>
      <w:r w:rsidR="00042E32" w:rsidRPr="00EE3FAC">
        <w:rPr>
          <w:rFonts w:ascii="Century Gothic" w:hAnsi="Century Gothic" w:cs="Arial"/>
          <w:color w:val="000000"/>
          <w:spacing w:val="-1"/>
          <w:sz w:val="19"/>
          <w:szCs w:val="19"/>
        </w:rPr>
        <w:t>Cabe à CONTRATADA zelar pela proteção dos empregados e de terceiros, durante a execução das obras, seguindo as recomendações expressas na legislação pertinente e normas regulamentadoras quanto à engenharia de segurança e medicina do trabalho.</w:t>
      </w:r>
    </w:p>
    <w:p w:rsidR="00042E32" w:rsidRPr="00EE3FAC" w:rsidRDefault="00042E32" w:rsidP="00042E32">
      <w:pPr>
        <w:widowControl w:val="0"/>
        <w:autoSpaceDE w:val="0"/>
        <w:autoSpaceDN w:val="0"/>
        <w:adjustRightInd w:val="0"/>
        <w:jc w:val="both"/>
        <w:rPr>
          <w:rFonts w:ascii="Century Gothic" w:hAnsi="Century Gothic" w:cs="Arial"/>
          <w:sz w:val="19"/>
          <w:szCs w:val="19"/>
        </w:rPr>
      </w:pPr>
    </w:p>
    <w:p w:rsidR="00042E32" w:rsidRPr="00EE3FAC" w:rsidRDefault="00D21E79" w:rsidP="00042E32">
      <w:pPr>
        <w:widowControl w:val="0"/>
        <w:autoSpaceDE w:val="0"/>
        <w:autoSpaceDN w:val="0"/>
        <w:adjustRightInd w:val="0"/>
        <w:jc w:val="both"/>
        <w:rPr>
          <w:rFonts w:ascii="Century Gothic" w:hAnsi="Century Gothic" w:cs="Arial"/>
          <w:color w:val="000000"/>
          <w:spacing w:val="-1"/>
          <w:sz w:val="19"/>
          <w:szCs w:val="19"/>
        </w:rPr>
      </w:pPr>
      <w:r w:rsidRPr="00EE3FAC">
        <w:rPr>
          <w:rFonts w:ascii="Century Gothic" w:hAnsi="Century Gothic" w:cs="Arial"/>
          <w:b/>
          <w:bCs/>
          <w:color w:val="000000"/>
          <w:spacing w:val="-1"/>
          <w:sz w:val="19"/>
          <w:szCs w:val="19"/>
        </w:rPr>
        <w:t>PARÁGRAFO DÉCIMO SEGUNDO</w:t>
      </w:r>
      <w:r w:rsidRPr="00EE3FAC">
        <w:rPr>
          <w:rFonts w:ascii="Century Gothic" w:hAnsi="Century Gothic" w:cs="Arial"/>
          <w:b/>
          <w:bCs/>
          <w:color w:val="000000"/>
          <w:spacing w:val="-1"/>
          <w:sz w:val="19"/>
          <w:szCs w:val="19"/>
        </w:rPr>
        <w:t xml:space="preserve"> - </w:t>
      </w:r>
      <w:r w:rsidR="00042E32" w:rsidRPr="00EE3FAC">
        <w:rPr>
          <w:rFonts w:ascii="Century Gothic" w:hAnsi="Century Gothic" w:cs="Arial"/>
          <w:color w:val="000000"/>
          <w:spacing w:val="-1"/>
          <w:sz w:val="19"/>
          <w:szCs w:val="19"/>
        </w:rPr>
        <w:t>Em especial, os serviços objeto do presente contrato deverão ser executados</w:t>
      </w:r>
      <w:r w:rsidRPr="00EE3FAC">
        <w:rPr>
          <w:rFonts w:ascii="Century Gothic" w:hAnsi="Century Gothic" w:cs="Arial"/>
          <w:color w:val="000000"/>
          <w:spacing w:val="-1"/>
          <w:sz w:val="19"/>
          <w:szCs w:val="19"/>
        </w:rPr>
        <w:t xml:space="preserve"> </w:t>
      </w:r>
      <w:r w:rsidR="00042E32" w:rsidRPr="00EE3FAC">
        <w:rPr>
          <w:rFonts w:ascii="Century Gothic" w:hAnsi="Century Gothic" w:cs="Arial"/>
          <w:color w:val="000000"/>
          <w:spacing w:val="-1"/>
          <w:sz w:val="19"/>
          <w:szCs w:val="19"/>
        </w:rPr>
        <w:t>levando-se em conta o estipulado na NR-7 e NR-18, com vistas à saúde, segurança</w:t>
      </w:r>
      <w:r w:rsidRPr="00EE3FAC">
        <w:rPr>
          <w:rFonts w:ascii="Century Gothic" w:hAnsi="Century Gothic" w:cs="Arial"/>
          <w:color w:val="000000"/>
          <w:spacing w:val="-1"/>
          <w:sz w:val="19"/>
          <w:szCs w:val="19"/>
        </w:rPr>
        <w:t xml:space="preserve"> </w:t>
      </w:r>
      <w:r w:rsidR="00042E32" w:rsidRPr="00EE3FAC">
        <w:rPr>
          <w:rFonts w:ascii="Century Gothic" w:hAnsi="Century Gothic" w:cs="Arial"/>
          <w:color w:val="000000"/>
          <w:spacing w:val="-1"/>
          <w:sz w:val="19"/>
          <w:szCs w:val="19"/>
        </w:rPr>
        <w:t xml:space="preserve">e integridade física do trabalhador. </w:t>
      </w:r>
      <w:proofErr w:type="gramStart"/>
      <w:r w:rsidR="00042E32" w:rsidRPr="00EE3FAC">
        <w:rPr>
          <w:rFonts w:ascii="Century Gothic" w:hAnsi="Century Gothic" w:cs="Arial"/>
          <w:color w:val="000000"/>
          <w:spacing w:val="-1"/>
          <w:sz w:val="19"/>
          <w:szCs w:val="19"/>
        </w:rPr>
        <w:t>A CONTRATADA deverá fornecer a todos os</w:t>
      </w:r>
      <w:r w:rsidRPr="00EE3FAC">
        <w:rPr>
          <w:rFonts w:ascii="Century Gothic" w:hAnsi="Century Gothic" w:cs="Arial"/>
          <w:color w:val="000000"/>
          <w:spacing w:val="-1"/>
          <w:sz w:val="19"/>
          <w:szCs w:val="19"/>
        </w:rPr>
        <w:t xml:space="preserve"> </w:t>
      </w:r>
      <w:r w:rsidR="00042E32" w:rsidRPr="00EE3FAC">
        <w:rPr>
          <w:rFonts w:ascii="Century Gothic" w:hAnsi="Century Gothic" w:cs="Arial"/>
          <w:color w:val="000000"/>
          <w:spacing w:val="-1"/>
          <w:sz w:val="19"/>
          <w:szCs w:val="19"/>
        </w:rPr>
        <w:t>seus empregados todo os Equipamentos de PI’s)</w:t>
      </w:r>
      <w:proofErr w:type="gramEnd"/>
      <w:r w:rsidR="00042E32" w:rsidRPr="00EE3FAC">
        <w:rPr>
          <w:rFonts w:ascii="Century Gothic" w:hAnsi="Century Gothic" w:cs="Arial"/>
          <w:color w:val="000000"/>
          <w:spacing w:val="-1"/>
          <w:sz w:val="19"/>
          <w:szCs w:val="19"/>
        </w:rPr>
        <w:t xml:space="preserve"> e  Coletiva (EPC) necessários sua  segurança Proteção Individual e no  trabalho, sem que seja imputado qualquer custo ao empregado ou à CONTRATANTE.</w:t>
      </w:r>
    </w:p>
    <w:p w:rsidR="00042E32" w:rsidRPr="00EE3FAC" w:rsidRDefault="00042E32" w:rsidP="00042E32">
      <w:pPr>
        <w:widowControl w:val="0"/>
        <w:autoSpaceDE w:val="0"/>
        <w:autoSpaceDN w:val="0"/>
        <w:adjustRightInd w:val="0"/>
        <w:jc w:val="both"/>
        <w:rPr>
          <w:rFonts w:ascii="Century Gothic" w:hAnsi="Century Gothic" w:cs="Arial"/>
          <w:sz w:val="19"/>
          <w:szCs w:val="19"/>
        </w:rPr>
      </w:pPr>
    </w:p>
    <w:p w:rsidR="00042E32" w:rsidRPr="00EE3FAC" w:rsidRDefault="006D4CC1" w:rsidP="00042E32">
      <w:pPr>
        <w:widowControl w:val="0"/>
        <w:autoSpaceDE w:val="0"/>
        <w:autoSpaceDN w:val="0"/>
        <w:adjustRightInd w:val="0"/>
        <w:jc w:val="both"/>
        <w:rPr>
          <w:rFonts w:ascii="Century Gothic" w:hAnsi="Century Gothic" w:cs="Arial"/>
          <w:color w:val="000000"/>
          <w:spacing w:val="-1"/>
          <w:sz w:val="19"/>
          <w:szCs w:val="19"/>
        </w:rPr>
      </w:pPr>
      <w:r w:rsidRPr="00EE3FAC">
        <w:rPr>
          <w:rFonts w:ascii="Century Gothic" w:hAnsi="Century Gothic" w:cs="Arial"/>
          <w:b/>
          <w:bCs/>
          <w:color w:val="000000"/>
          <w:spacing w:val="-1"/>
          <w:sz w:val="19"/>
          <w:szCs w:val="19"/>
        </w:rPr>
        <w:t>PARÁGRAFO DÉCIMO TERCEIRO</w:t>
      </w:r>
      <w:r w:rsidRPr="00EE3FAC">
        <w:rPr>
          <w:rFonts w:ascii="Century Gothic" w:hAnsi="Century Gothic" w:cs="Arial"/>
          <w:b/>
          <w:bCs/>
          <w:color w:val="000000"/>
          <w:spacing w:val="-1"/>
          <w:sz w:val="19"/>
          <w:szCs w:val="19"/>
        </w:rPr>
        <w:t xml:space="preserve"> - </w:t>
      </w:r>
      <w:r w:rsidR="00042E32" w:rsidRPr="00EE3FAC">
        <w:rPr>
          <w:rFonts w:ascii="Century Gothic" w:hAnsi="Century Gothic" w:cs="Arial"/>
          <w:color w:val="000000"/>
          <w:spacing w:val="-1"/>
          <w:sz w:val="19"/>
          <w:szCs w:val="19"/>
        </w:rPr>
        <w:t>A CONTRATADA deverá manter na direção da obra um profissional habilitado, conforme apresentado em fase licitatória, com conhecimento que lhe permita a execução de todos os serviços, além dos demais elementos necessários à perfeita administração.</w:t>
      </w:r>
    </w:p>
    <w:p w:rsidR="00042E32" w:rsidRPr="00EE3FAC" w:rsidRDefault="00042E32" w:rsidP="00042E32">
      <w:pPr>
        <w:widowControl w:val="0"/>
        <w:autoSpaceDE w:val="0"/>
        <w:autoSpaceDN w:val="0"/>
        <w:adjustRightInd w:val="0"/>
        <w:jc w:val="both"/>
        <w:rPr>
          <w:rFonts w:ascii="Century Gothic" w:hAnsi="Century Gothic" w:cs="Arial"/>
          <w:sz w:val="19"/>
          <w:szCs w:val="19"/>
        </w:rPr>
      </w:pPr>
    </w:p>
    <w:p w:rsidR="00042E32" w:rsidRPr="00EE3FAC" w:rsidRDefault="006D4CC1" w:rsidP="00042E32">
      <w:pPr>
        <w:widowControl w:val="0"/>
        <w:autoSpaceDE w:val="0"/>
        <w:autoSpaceDN w:val="0"/>
        <w:adjustRightInd w:val="0"/>
        <w:jc w:val="both"/>
        <w:rPr>
          <w:rFonts w:ascii="Century Gothic" w:hAnsi="Century Gothic" w:cs="Arial"/>
          <w:color w:val="000000"/>
          <w:spacing w:val="-1"/>
          <w:sz w:val="19"/>
          <w:szCs w:val="19"/>
        </w:rPr>
      </w:pPr>
      <w:r w:rsidRPr="00EE3FAC">
        <w:rPr>
          <w:rFonts w:ascii="Century Gothic" w:hAnsi="Century Gothic" w:cs="Arial"/>
          <w:b/>
          <w:bCs/>
          <w:color w:val="000000"/>
          <w:spacing w:val="-1"/>
          <w:sz w:val="19"/>
          <w:szCs w:val="19"/>
        </w:rPr>
        <w:t>PARÁGRAFO DÉCIMO QUARTO</w:t>
      </w:r>
      <w:r w:rsidRPr="00EE3FAC">
        <w:rPr>
          <w:rFonts w:ascii="Century Gothic" w:hAnsi="Century Gothic" w:cs="Arial"/>
          <w:b/>
          <w:bCs/>
          <w:color w:val="000000"/>
          <w:spacing w:val="-1"/>
          <w:sz w:val="19"/>
          <w:szCs w:val="19"/>
        </w:rPr>
        <w:t xml:space="preserve"> - </w:t>
      </w:r>
      <w:r w:rsidR="00042E32" w:rsidRPr="00EE3FAC">
        <w:rPr>
          <w:rFonts w:ascii="Century Gothic" w:hAnsi="Century Gothic" w:cs="Arial"/>
          <w:color w:val="000000"/>
          <w:spacing w:val="-1"/>
          <w:sz w:val="19"/>
          <w:szCs w:val="19"/>
        </w:rPr>
        <w:t>Caberá à CONTRATADA providenciar o pessoal necessário à execução dos serviços, serventes e oficiais especializados, de competência comprovada, para obtenção de resultados na execução dos serviços.</w:t>
      </w:r>
    </w:p>
    <w:p w:rsidR="00042E32" w:rsidRPr="00EE3FAC" w:rsidRDefault="00042E32" w:rsidP="00042E32">
      <w:pPr>
        <w:widowControl w:val="0"/>
        <w:autoSpaceDE w:val="0"/>
        <w:autoSpaceDN w:val="0"/>
        <w:adjustRightInd w:val="0"/>
        <w:jc w:val="both"/>
        <w:rPr>
          <w:rFonts w:ascii="Century Gothic" w:hAnsi="Century Gothic" w:cs="Arial"/>
          <w:sz w:val="19"/>
          <w:szCs w:val="19"/>
        </w:rPr>
      </w:pPr>
    </w:p>
    <w:p w:rsidR="00042E32" w:rsidRPr="00EE3FAC" w:rsidRDefault="006D4CC1" w:rsidP="00042E32">
      <w:pPr>
        <w:widowControl w:val="0"/>
        <w:autoSpaceDE w:val="0"/>
        <w:autoSpaceDN w:val="0"/>
        <w:adjustRightInd w:val="0"/>
        <w:jc w:val="both"/>
        <w:rPr>
          <w:rFonts w:ascii="Century Gothic" w:hAnsi="Century Gothic" w:cs="Arial"/>
          <w:sz w:val="19"/>
          <w:szCs w:val="19"/>
        </w:rPr>
      </w:pPr>
      <w:r w:rsidRPr="00EE3FAC">
        <w:rPr>
          <w:rFonts w:ascii="Century Gothic" w:hAnsi="Century Gothic" w:cs="Arial"/>
          <w:b/>
          <w:bCs/>
          <w:color w:val="000000"/>
          <w:spacing w:val="-1"/>
          <w:sz w:val="19"/>
          <w:szCs w:val="19"/>
        </w:rPr>
        <w:t>PARÁGRAFO DÉCIMO QUINTO</w:t>
      </w:r>
      <w:r w:rsidRPr="00EE3FAC">
        <w:rPr>
          <w:rFonts w:ascii="Century Gothic" w:hAnsi="Century Gothic" w:cs="Arial"/>
          <w:b/>
          <w:bCs/>
          <w:color w:val="000000"/>
          <w:spacing w:val="-1"/>
          <w:sz w:val="19"/>
          <w:szCs w:val="19"/>
        </w:rPr>
        <w:t xml:space="preserve"> - </w:t>
      </w:r>
      <w:r w:rsidR="00042E32" w:rsidRPr="00EE3FAC">
        <w:rPr>
          <w:rFonts w:ascii="Century Gothic" w:hAnsi="Century Gothic" w:cs="Arial"/>
          <w:color w:val="000000"/>
          <w:spacing w:val="-1"/>
          <w:sz w:val="19"/>
          <w:szCs w:val="19"/>
        </w:rPr>
        <w:t>As especificações para a</w:t>
      </w:r>
      <w:proofErr w:type="gramStart"/>
      <w:r w:rsidR="00042E32" w:rsidRPr="00EE3FAC">
        <w:rPr>
          <w:rFonts w:ascii="Century Gothic" w:hAnsi="Century Gothic" w:cs="Arial"/>
          <w:color w:val="000000"/>
          <w:spacing w:val="-1"/>
          <w:sz w:val="19"/>
          <w:szCs w:val="19"/>
        </w:rPr>
        <w:t xml:space="preserve">  </w:t>
      </w:r>
      <w:proofErr w:type="gramEnd"/>
      <w:r w:rsidR="00042E32" w:rsidRPr="00EE3FAC">
        <w:rPr>
          <w:rFonts w:ascii="Century Gothic" w:hAnsi="Century Gothic" w:cs="Arial"/>
          <w:color w:val="000000"/>
          <w:spacing w:val="-1"/>
          <w:sz w:val="19"/>
          <w:szCs w:val="19"/>
        </w:rPr>
        <w:t>execução  do objeto  do  presente  contrato são aquelas  constantes do  Projeto Executivo disponibilizado quando da  publicação  do  Edital a  que este  contrato se  vincula,  às quais  a CONTRATADA declara ter pleno conhecimento e está obrigada a cumprir fielmente.</w:t>
      </w:r>
    </w:p>
    <w:p w:rsidR="00042E32" w:rsidRPr="00EE3FAC" w:rsidRDefault="00042E32" w:rsidP="00042E32">
      <w:pPr>
        <w:widowControl w:val="0"/>
        <w:autoSpaceDE w:val="0"/>
        <w:autoSpaceDN w:val="0"/>
        <w:adjustRightInd w:val="0"/>
        <w:jc w:val="both"/>
        <w:rPr>
          <w:rFonts w:ascii="Century Gothic" w:hAnsi="Century Gothic" w:cs="Arial"/>
          <w:color w:val="000000"/>
          <w:spacing w:val="-1"/>
          <w:sz w:val="19"/>
          <w:szCs w:val="19"/>
        </w:rPr>
      </w:pPr>
    </w:p>
    <w:p w:rsidR="00042E32" w:rsidRPr="00EE3FAC" w:rsidRDefault="00042E32" w:rsidP="00042E32">
      <w:pPr>
        <w:widowControl w:val="0"/>
        <w:autoSpaceDE w:val="0"/>
        <w:autoSpaceDN w:val="0"/>
        <w:adjustRightInd w:val="0"/>
        <w:jc w:val="both"/>
        <w:rPr>
          <w:rFonts w:ascii="Century Gothic" w:hAnsi="Century Gothic" w:cs="Arial"/>
          <w:color w:val="000000"/>
          <w:spacing w:val="-1"/>
          <w:sz w:val="19"/>
          <w:szCs w:val="19"/>
        </w:rPr>
      </w:pPr>
      <w:r w:rsidRPr="00EE3FAC">
        <w:rPr>
          <w:rFonts w:ascii="Century Gothic" w:hAnsi="Century Gothic" w:cs="Arial"/>
          <w:color w:val="000000"/>
          <w:spacing w:val="-1"/>
          <w:sz w:val="19"/>
          <w:szCs w:val="19"/>
        </w:rPr>
        <w:tab/>
      </w:r>
      <w:r w:rsidR="006D4CC1" w:rsidRPr="00EE3FAC">
        <w:rPr>
          <w:rFonts w:ascii="Century Gothic" w:hAnsi="Century Gothic" w:cs="Arial"/>
          <w:b/>
          <w:bCs/>
          <w:color w:val="000000"/>
          <w:spacing w:val="-1"/>
          <w:sz w:val="19"/>
          <w:szCs w:val="19"/>
        </w:rPr>
        <w:t>CLÁUSULA DÉCIMA SEGUNDA</w:t>
      </w:r>
      <w:r w:rsidR="006D4CC1" w:rsidRPr="00EE3FAC">
        <w:rPr>
          <w:rFonts w:ascii="Century Gothic" w:hAnsi="Century Gothic" w:cs="Arial"/>
          <w:b/>
          <w:bCs/>
          <w:color w:val="000000"/>
          <w:spacing w:val="-1"/>
          <w:sz w:val="19"/>
          <w:szCs w:val="19"/>
        </w:rPr>
        <w:t xml:space="preserve"> - </w:t>
      </w:r>
      <w:r w:rsidRPr="00EE3FAC">
        <w:rPr>
          <w:rFonts w:ascii="Century Gothic" w:hAnsi="Century Gothic" w:cs="Arial"/>
          <w:color w:val="000000"/>
          <w:spacing w:val="-1"/>
          <w:sz w:val="19"/>
          <w:szCs w:val="19"/>
        </w:rPr>
        <w:t xml:space="preserve">A execução da obra deverá ser realizada consoante aos termos da licitação, modalidade Tomada de Preços nº </w:t>
      </w:r>
      <w:r w:rsidRPr="00EE3FAC">
        <w:rPr>
          <w:rFonts w:ascii="Century Gothic" w:hAnsi="Century Gothic" w:cs="Arial"/>
          <w:spacing w:val="-1"/>
          <w:sz w:val="19"/>
          <w:szCs w:val="19"/>
        </w:rPr>
        <w:t>02/2017</w:t>
      </w:r>
      <w:r w:rsidRPr="00EE3FAC">
        <w:rPr>
          <w:rFonts w:ascii="Century Gothic" w:hAnsi="Century Gothic" w:cs="Arial"/>
          <w:color w:val="000000"/>
          <w:spacing w:val="-1"/>
          <w:sz w:val="19"/>
          <w:szCs w:val="19"/>
        </w:rPr>
        <w:t>, bem como dos projetos e do memorial descritivo, partes integrantes deste processo, independente de sua transcrição.</w:t>
      </w:r>
    </w:p>
    <w:p w:rsidR="00042E32" w:rsidRPr="00EE3FAC" w:rsidRDefault="00042E32" w:rsidP="00042E32">
      <w:pPr>
        <w:widowControl w:val="0"/>
        <w:autoSpaceDE w:val="0"/>
        <w:autoSpaceDN w:val="0"/>
        <w:adjustRightInd w:val="0"/>
        <w:jc w:val="both"/>
        <w:rPr>
          <w:rFonts w:ascii="Century Gothic" w:hAnsi="Century Gothic" w:cs="Arial"/>
          <w:sz w:val="19"/>
          <w:szCs w:val="19"/>
        </w:rPr>
      </w:pPr>
    </w:p>
    <w:p w:rsidR="00042E32" w:rsidRPr="00EE3FAC" w:rsidRDefault="00042E32" w:rsidP="00042E32">
      <w:pPr>
        <w:widowControl w:val="0"/>
        <w:autoSpaceDE w:val="0"/>
        <w:autoSpaceDN w:val="0"/>
        <w:adjustRightInd w:val="0"/>
        <w:jc w:val="both"/>
        <w:rPr>
          <w:rFonts w:ascii="Century Gothic" w:hAnsi="Century Gothic" w:cs="Arial"/>
          <w:color w:val="000000"/>
          <w:spacing w:val="-1"/>
          <w:sz w:val="19"/>
          <w:szCs w:val="19"/>
        </w:rPr>
      </w:pPr>
      <w:r w:rsidRPr="00EE3FAC">
        <w:rPr>
          <w:rFonts w:ascii="Century Gothic" w:hAnsi="Century Gothic" w:cs="Arial"/>
          <w:color w:val="000000"/>
          <w:spacing w:val="-1"/>
          <w:sz w:val="19"/>
          <w:szCs w:val="19"/>
        </w:rPr>
        <w:tab/>
      </w:r>
      <w:r w:rsidR="006D4CC1" w:rsidRPr="00EE3FAC">
        <w:rPr>
          <w:rFonts w:ascii="Century Gothic" w:hAnsi="Century Gothic" w:cs="Arial"/>
          <w:b/>
          <w:bCs/>
          <w:color w:val="000000"/>
          <w:spacing w:val="-1"/>
          <w:sz w:val="19"/>
          <w:szCs w:val="19"/>
        </w:rPr>
        <w:t>CLÁUSULA DÉCIMA TERCEIRA</w:t>
      </w:r>
      <w:r w:rsidR="006D4CC1" w:rsidRPr="00EE3FAC">
        <w:rPr>
          <w:rFonts w:ascii="Century Gothic" w:hAnsi="Century Gothic" w:cs="Arial"/>
          <w:b/>
          <w:bCs/>
          <w:color w:val="000000"/>
          <w:spacing w:val="-1"/>
          <w:sz w:val="19"/>
          <w:szCs w:val="19"/>
        </w:rPr>
        <w:t xml:space="preserve"> - </w:t>
      </w:r>
      <w:r w:rsidRPr="00EE3FAC">
        <w:rPr>
          <w:rFonts w:ascii="Century Gothic" w:hAnsi="Century Gothic" w:cs="Arial"/>
          <w:color w:val="000000"/>
          <w:spacing w:val="-1"/>
          <w:sz w:val="19"/>
          <w:szCs w:val="19"/>
        </w:rPr>
        <w:t>Aplicam-se as regras do</w:t>
      </w:r>
      <w:proofErr w:type="gramStart"/>
      <w:r w:rsidRPr="00EE3FAC">
        <w:rPr>
          <w:rFonts w:ascii="Century Gothic" w:hAnsi="Century Gothic" w:cs="Arial"/>
          <w:color w:val="000000"/>
          <w:spacing w:val="-1"/>
          <w:sz w:val="19"/>
          <w:szCs w:val="19"/>
        </w:rPr>
        <w:t xml:space="preserve">  </w:t>
      </w:r>
      <w:proofErr w:type="gramEnd"/>
      <w:r w:rsidRPr="00EE3FAC">
        <w:rPr>
          <w:rFonts w:ascii="Century Gothic" w:hAnsi="Century Gothic" w:cs="Arial"/>
          <w:color w:val="000000"/>
          <w:spacing w:val="-1"/>
          <w:sz w:val="19"/>
          <w:szCs w:val="19"/>
        </w:rPr>
        <w:t>Código  Civil  Brasileiro e legislação especifica no tocante à responsabilidade da CONTRATADA, respondendo a mesma em relação a terceiros, pelos danos que resultarem de sua imperícia ou negligência e pela culpa de seus empregados, sendo também de sua responsabilidade o pagamento de encargos trabalhistas, previdenciários, fiscais e comerciais da execução deste contrato.</w:t>
      </w:r>
    </w:p>
    <w:p w:rsidR="00042E32" w:rsidRPr="00EE3FAC" w:rsidRDefault="00042E32" w:rsidP="00042E32">
      <w:pPr>
        <w:widowControl w:val="0"/>
        <w:autoSpaceDE w:val="0"/>
        <w:autoSpaceDN w:val="0"/>
        <w:adjustRightInd w:val="0"/>
        <w:jc w:val="both"/>
        <w:rPr>
          <w:rFonts w:ascii="Century Gothic" w:hAnsi="Century Gothic" w:cs="Arial"/>
          <w:color w:val="000000"/>
          <w:spacing w:val="-1"/>
          <w:sz w:val="19"/>
          <w:szCs w:val="19"/>
        </w:rPr>
      </w:pPr>
    </w:p>
    <w:p w:rsidR="00042E32" w:rsidRPr="00EE3FAC" w:rsidRDefault="00042E32" w:rsidP="006D4CC1">
      <w:pPr>
        <w:widowControl w:val="0"/>
        <w:autoSpaceDE w:val="0"/>
        <w:autoSpaceDN w:val="0"/>
        <w:adjustRightInd w:val="0"/>
        <w:jc w:val="center"/>
        <w:rPr>
          <w:rFonts w:ascii="Century Gothic" w:hAnsi="Century Gothic" w:cs="Arial"/>
          <w:sz w:val="19"/>
          <w:szCs w:val="19"/>
        </w:rPr>
      </w:pPr>
      <w:r w:rsidRPr="00EE3FAC">
        <w:rPr>
          <w:rFonts w:ascii="Century Gothic" w:hAnsi="Century Gothic" w:cs="Arial"/>
          <w:b/>
          <w:bCs/>
          <w:color w:val="000000"/>
          <w:spacing w:val="-1"/>
          <w:sz w:val="19"/>
          <w:szCs w:val="19"/>
        </w:rPr>
        <w:t>DA VINCULAÇÃO AO EDITAL E À PROPOSTA</w:t>
      </w:r>
    </w:p>
    <w:p w:rsidR="00042E32" w:rsidRPr="00EE3FAC" w:rsidRDefault="00042E32" w:rsidP="00042E32">
      <w:pPr>
        <w:widowControl w:val="0"/>
        <w:autoSpaceDE w:val="0"/>
        <w:autoSpaceDN w:val="0"/>
        <w:adjustRightInd w:val="0"/>
        <w:jc w:val="both"/>
        <w:rPr>
          <w:rFonts w:ascii="Century Gothic" w:hAnsi="Century Gothic" w:cs="Arial"/>
          <w:color w:val="000000"/>
          <w:spacing w:val="-1"/>
          <w:sz w:val="19"/>
          <w:szCs w:val="19"/>
        </w:rPr>
      </w:pPr>
      <w:r w:rsidRPr="00EE3FAC">
        <w:rPr>
          <w:rFonts w:ascii="Century Gothic" w:hAnsi="Century Gothic" w:cs="Arial"/>
          <w:color w:val="000000"/>
          <w:spacing w:val="-1"/>
          <w:sz w:val="19"/>
          <w:szCs w:val="19"/>
        </w:rPr>
        <w:tab/>
      </w:r>
      <w:r w:rsidR="006D4CC1" w:rsidRPr="00EE3FAC">
        <w:rPr>
          <w:rFonts w:ascii="Century Gothic" w:hAnsi="Century Gothic" w:cs="Arial"/>
          <w:b/>
          <w:bCs/>
          <w:color w:val="000000"/>
          <w:spacing w:val="-1"/>
          <w:sz w:val="19"/>
          <w:szCs w:val="19"/>
        </w:rPr>
        <w:t xml:space="preserve">CLÁUSULA DÉCIMA QUARTA - </w:t>
      </w:r>
      <w:r w:rsidRPr="00EE3FAC">
        <w:rPr>
          <w:rFonts w:ascii="Century Gothic" w:hAnsi="Century Gothic" w:cs="Arial"/>
          <w:color w:val="000000"/>
          <w:spacing w:val="-1"/>
          <w:sz w:val="19"/>
          <w:szCs w:val="19"/>
        </w:rPr>
        <w:t>Este contrato vincula as partes ao Edital de Licitação Tomada de Preços nº</w:t>
      </w:r>
      <w:r w:rsidRPr="00EE3FAC">
        <w:rPr>
          <w:rFonts w:ascii="Century Gothic" w:hAnsi="Century Gothic" w:cs="Arial"/>
          <w:spacing w:val="-1"/>
          <w:sz w:val="19"/>
          <w:szCs w:val="19"/>
        </w:rPr>
        <w:t xml:space="preserve"> 02/2017</w:t>
      </w:r>
      <w:r w:rsidRPr="00EE3FAC">
        <w:rPr>
          <w:rFonts w:ascii="Century Gothic" w:hAnsi="Century Gothic" w:cs="Arial"/>
          <w:color w:val="000000"/>
          <w:spacing w:val="-1"/>
          <w:sz w:val="19"/>
          <w:szCs w:val="19"/>
        </w:rPr>
        <w:t xml:space="preserve"> e à Proposta da empresa Contratada.</w:t>
      </w:r>
    </w:p>
    <w:p w:rsidR="00042E32" w:rsidRPr="00EE3FAC" w:rsidRDefault="00042E32" w:rsidP="00042E32">
      <w:pPr>
        <w:widowControl w:val="0"/>
        <w:autoSpaceDE w:val="0"/>
        <w:autoSpaceDN w:val="0"/>
        <w:adjustRightInd w:val="0"/>
        <w:jc w:val="both"/>
        <w:rPr>
          <w:rFonts w:ascii="Century Gothic" w:hAnsi="Century Gothic" w:cs="Arial"/>
          <w:sz w:val="19"/>
          <w:szCs w:val="19"/>
        </w:rPr>
      </w:pPr>
    </w:p>
    <w:p w:rsidR="00042E32" w:rsidRPr="00EE3FAC" w:rsidRDefault="00042E32" w:rsidP="00042E32">
      <w:pPr>
        <w:widowControl w:val="0"/>
        <w:autoSpaceDE w:val="0"/>
        <w:autoSpaceDN w:val="0"/>
        <w:adjustRightInd w:val="0"/>
        <w:jc w:val="both"/>
        <w:rPr>
          <w:rFonts w:ascii="Century Gothic" w:hAnsi="Century Gothic" w:cs="Arial"/>
          <w:color w:val="000000"/>
          <w:spacing w:val="-1"/>
          <w:sz w:val="19"/>
          <w:szCs w:val="19"/>
        </w:rPr>
      </w:pPr>
      <w:r w:rsidRPr="00EE3FAC">
        <w:rPr>
          <w:rFonts w:ascii="Century Gothic" w:hAnsi="Century Gothic" w:cs="Arial"/>
          <w:color w:val="000000"/>
          <w:spacing w:val="-1"/>
          <w:sz w:val="19"/>
          <w:szCs w:val="19"/>
        </w:rPr>
        <w:tab/>
      </w:r>
      <w:r w:rsidR="006D4CC1" w:rsidRPr="00EE3FAC">
        <w:rPr>
          <w:rFonts w:ascii="Century Gothic" w:hAnsi="Century Gothic" w:cs="Arial"/>
          <w:b/>
          <w:bCs/>
          <w:color w:val="000000"/>
          <w:spacing w:val="-1"/>
          <w:sz w:val="19"/>
          <w:szCs w:val="19"/>
        </w:rPr>
        <w:t>CLÁUSULA DÉCIMA QUINTA</w:t>
      </w:r>
      <w:r w:rsidR="006D4CC1" w:rsidRPr="00EE3FAC">
        <w:rPr>
          <w:rFonts w:ascii="Century Gothic" w:hAnsi="Century Gothic" w:cs="Arial"/>
          <w:b/>
          <w:bCs/>
          <w:color w:val="000000"/>
          <w:spacing w:val="-1"/>
          <w:sz w:val="19"/>
          <w:szCs w:val="19"/>
        </w:rPr>
        <w:t xml:space="preserve"> - </w:t>
      </w:r>
      <w:r w:rsidRPr="00EE3FAC">
        <w:rPr>
          <w:rFonts w:ascii="Century Gothic" w:hAnsi="Century Gothic" w:cs="Arial"/>
          <w:color w:val="000000"/>
          <w:spacing w:val="-1"/>
          <w:sz w:val="19"/>
          <w:szCs w:val="19"/>
        </w:rPr>
        <w:t>A legislação aplicável ao presente contrato e aos casos omissos</w:t>
      </w:r>
      <w:r w:rsidR="006D4CC1" w:rsidRPr="00EE3FAC">
        <w:rPr>
          <w:rFonts w:ascii="Century Gothic" w:hAnsi="Century Gothic" w:cs="Arial"/>
          <w:color w:val="000000"/>
          <w:spacing w:val="-1"/>
          <w:sz w:val="19"/>
          <w:szCs w:val="19"/>
        </w:rPr>
        <w:t xml:space="preserve"> será</w:t>
      </w:r>
      <w:r w:rsidRPr="00EE3FAC">
        <w:rPr>
          <w:rFonts w:ascii="Century Gothic" w:hAnsi="Century Gothic" w:cs="Arial"/>
          <w:color w:val="000000"/>
          <w:spacing w:val="-1"/>
          <w:sz w:val="19"/>
          <w:szCs w:val="19"/>
        </w:rPr>
        <w:t xml:space="preserve"> regida pela Lei Federal nº 8.666 de 21 de junho de 1993 e suas alterações.</w:t>
      </w:r>
    </w:p>
    <w:p w:rsidR="00042E32" w:rsidRPr="00EE3FAC" w:rsidRDefault="00042E32" w:rsidP="00042E32">
      <w:pPr>
        <w:widowControl w:val="0"/>
        <w:autoSpaceDE w:val="0"/>
        <w:autoSpaceDN w:val="0"/>
        <w:adjustRightInd w:val="0"/>
        <w:jc w:val="both"/>
        <w:rPr>
          <w:rFonts w:ascii="Century Gothic" w:hAnsi="Century Gothic" w:cs="Arial"/>
          <w:b/>
          <w:bCs/>
          <w:color w:val="000000"/>
          <w:spacing w:val="-1"/>
          <w:sz w:val="19"/>
          <w:szCs w:val="19"/>
        </w:rPr>
      </w:pPr>
    </w:p>
    <w:p w:rsidR="00042E32" w:rsidRPr="00EE3FAC" w:rsidRDefault="00042E32" w:rsidP="006D4CC1">
      <w:pPr>
        <w:widowControl w:val="0"/>
        <w:autoSpaceDE w:val="0"/>
        <w:autoSpaceDN w:val="0"/>
        <w:adjustRightInd w:val="0"/>
        <w:jc w:val="center"/>
        <w:rPr>
          <w:rFonts w:ascii="Century Gothic" w:hAnsi="Century Gothic" w:cs="Arial"/>
          <w:sz w:val="19"/>
          <w:szCs w:val="19"/>
        </w:rPr>
      </w:pPr>
      <w:r w:rsidRPr="00EE3FAC">
        <w:rPr>
          <w:rFonts w:ascii="Century Gothic" w:hAnsi="Century Gothic" w:cs="Arial"/>
          <w:b/>
          <w:bCs/>
          <w:color w:val="000000"/>
          <w:spacing w:val="-1"/>
          <w:sz w:val="19"/>
          <w:szCs w:val="19"/>
        </w:rPr>
        <w:t>DA SUCESSÃO E FORO</w:t>
      </w:r>
    </w:p>
    <w:p w:rsidR="00042E32" w:rsidRPr="00EE3FAC" w:rsidRDefault="00042E32" w:rsidP="00042E32">
      <w:pPr>
        <w:widowControl w:val="0"/>
        <w:autoSpaceDE w:val="0"/>
        <w:autoSpaceDN w:val="0"/>
        <w:adjustRightInd w:val="0"/>
        <w:jc w:val="both"/>
        <w:rPr>
          <w:rFonts w:ascii="Century Gothic" w:hAnsi="Century Gothic" w:cs="Arial"/>
          <w:color w:val="000000"/>
          <w:spacing w:val="-1"/>
          <w:sz w:val="19"/>
          <w:szCs w:val="19"/>
        </w:rPr>
      </w:pPr>
      <w:r w:rsidRPr="00EE3FAC">
        <w:rPr>
          <w:rFonts w:ascii="Century Gothic" w:hAnsi="Century Gothic" w:cs="Arial"/>
          <w:color w:val="000000"/>
          <w:spacing w:val="-1"/>
          <w:sz w:val="19"/>
          <w:szCs w:val="19"/>
        </w:rPr>
        <w:tab/>
      </w:r>
      <w:r w:rsidR="006D4CC1" w:rsidRPr="00EE3FAC">
        <w:rPr>
          <w:rFonts w:ascii="Century Gothic" w:hAnsi="Century Gothic" w:cs="Arial"/>
          <w:b/>
          <w:bCs/>
          <w:color w:val="000000"/>
          <w:spacing w:val="-1"/>
          <w:sz w:val="19"/>
          <w:szCs w:val="19"/>
        </w:rPr>
        <w:t>CLÁUSULA DÉCIMA SEXTA -</w:t>
      </w:r>
      <w:r w:rsidR="006D4CC1" w:rsidRPr="00EE3FAC">
        <w:rPr>
          <w:rFonts w:ascii="Century Gothic" w:hAnsi="Century Gothic" w:cs="Arial"/>
          <w:b/>
          <w:bCs/>
          <w:color w:val="000000"/>
          <w:spacing w:val="-1"/>
          <w:sz w:val="19"/>
          <w:szCs w:val="19"/>
        </w:rPr>
        <w:t xml:space="preserve"> </w:t>
      </w:r>
      <w:r w:rsidRPr="00EE3FAC">
        <w:rPr>
          <w:rFonts w:ascii="Century Gothic" w:hAnsi="Century Gothic" w:cs="Arial"/>
          <w:color w:val="000000"/>
          <w:spacing w:val="-1"/>
          <w:sz w:val="19"/>
          <w:szCs w:val="19"/>
        </w:rPr>
        <w:t>As partes firmam o presente instrumento em 0</w:t>
      </w:r>
      <w:r w:rsidR="006D4CC1" w:rsidRPr="00EE3FAC">
        <w:rPr>
          <w:rFonts w:ascii="Century Gothic" w:hAnsi="Century Gothic" w:cs="Arial"/>
          <w:color w:val="000000"/>
          <w:spacing w:val="-1"/>
          <w:sz w:val="19"/>
          <w:szCs w:val="19"/>
        </w:rPr>
        <w:t>4</w:t>
      </w:r>
      <w:r w:rsidRPr="00EE3FAC">
        <w:rPr>
          <w:rFonts w:ascii="Century Gothic" w:hAnsi="Century Gothic" w:cs="Arial"/>
          <w:color w:val="000000"/>
          <w:spacing w:val="-1"/>
          <w:sz w:val="19"/>
          <w:szCs w:val="19"/>
        </w:rPr>
        <w:t xml:space="preserve"> (</w:t>
      </w:r>
      <w:r w:rsidR="006D4CC1" w:rsidRPr="00EE3FAC">
        <w:rPr>
          <w:rFonts w:ascii="Century Gothic" w:hAnsi="Century Gothic" w:cs="Arial"/>
          <w:color w:val="000000"/>
          <w:spacing w:val="-1"/>
          <w:sz w:val="19"/>
          <w:szCs w:val="19"/>
        </w:rPr>
        <w:t>Quatro</w:t>
      </w:r>
      <w:r w:rsidRPr="00EE3FAC">
        <w:rPr>
          <w:rFonts w:ascii="Century Gothic" w:hAnsi="Century Gothic" w:cs="Arial"/>
          <w:color w:val="000000"/>
          <w:spacing w:val="-1"/>
          <w:sz w:val="19"/>
          <w:szCs w:val="19"/>
        </w:rPr>
        <w:t xml:space="preserve">) vias, na presença de duas testemunhas, obrigando-se por si e seus sucessores, ao fiel cumprimento do que ora ficou ajustado, elegendo o Foro da Comarca de São Luiz Gonzaga RS, com renuncia expressa de qualquer outro, para dirimir as dúvidas do presente contrato. E, por estarem justos e acertados, assinam o presente instrumento em </w:t>
      </w:r>
      <w:r w:rsidR="006D4CC1" w:rsidRPr="00EE3FAC">
        <w:rPr>
          <w:rFonts w:ascii="Century Gothic" w:hAnsi="Century Gothic" w:cs="Arial"/>
          <w:color w:val="000000"/>
          <w:spacing w:val="-1"/>
          <w:sz w:val="19"/>
          <w:szCs w:val="19"/>
        </w:rPr>
        <w:t>04 (Quatro</w:t>
      </w:r>
      <w:r w:rsidR="006D4CC1" w:rsidRPr="00EE3FAC">
        <w:rPr>
          <w:rFonts w:ascii="Century Gothic" w:hAnsi="Century Gothic" w:cs="Arial"/>
          <w:color w:val="000000"/>
          <w:spacing w:val="-1"/>
          <w:sz w:val="19"/>
          <w:szCs w:val="19"/>
        </w:rPr>
        <w:t xml:space="preserve">) </w:t>
      </w:r>
      <w:r w:rsidRPr="00EE3FAC">
        <w:rPr>
          <w:rFonts w:ascii="Century Gothic" w:hAnsi="Century Gothic" w:cs="Arial"/>
          <w:color w:val="000000"/>
          <w:spacing w:val="-1"/>
          <w:sz w:val="19"/>
          <w:szCs w:val="19"/>
        </w:rPr>
        <w:t>vias de igual teor e forma para que surta seus jurídicos e legais efeitos.</w:t>
      </w:r>
    </w:p>
    <w:p w:rsidR="006A4B3E" w:rsidRPr="006A4B3E" w:rsidRDefault="006A4B3E" w:rsidP="006A4B3E">
      <w:pPr>
        <w:suppressAutoHyphens/>
        <w:rPr>
          <w:rFonts w:ascii="Century Gothic" w:hAnsi="Century Gothic" w:cs="Arial"/>
          <w:b/>
          <w:sz w:val="19"/>
          <w:szCs w:val="19"/>
          <w:lang w:eastAsia="ar-SA"/>
        </w:rPr>
      </w:pPr>
      <w:r w:rsidRPr="006A4B3E">
        <w:rPr>
          <w:rFonts w:ascii="Century Gothic" w:hAnsi="Century Gothic" w:cs="Courier New"/>
          <w:b/>
          <w:sz w:val="19"/>
          <w:szCs w:val="19"/>
          <w:lang w:eastAsia="ar-SA"/>
        </w:rPr>
        <w:t>GABINETE DO PREFEITO MUNICIPAL DE BOSSOROCA</w:t>
      </w:r>
      <w:r w:rsidRPr="006A4B3E">
        <w:rPr>
          <w:rFonts w:ascii="Century Gothic" w:hAnsi="Century Gothic" w:cs="Arial"/>
          <w:b/>
          <w:sz w:val="19"/>
          <w:szCs w:val="19"/>
          <w:lang w:eastAsia="ar-SA"/>
        </w:rPr>
        <w:t xml:space="preserve">, em </w:t>
      </w:r>
      <w:r>
        <w:rPr>
          <w:rFonts w:ascii="Century Gothic" w:hAnsi="Century Gothic" w:cs="Arial"/>
          <w:b/>
          <w:sz w:val="19"/>
          <w:szCs w:val="19"/>
          <w:lang w:eastAsia="ar-SA"/>
        </w:rPr>
        <w:t>22</w:t>
      </w:r>
      <w:r w:rsidRPr="006A4B3E">
        <w:rPr>
          <w:rFonts w:ascii="Century Gothic" w:hAnsi="Century Gothic" w:cs="Arial"/>
          <w:b/>
          <w:sz w:val="19"/>
          <w:szCs w:val="19"/>
          <w:lang w:eastAsia="ar-SA"/>
        </w:rPr>
        <w:t xml:space="preserve"> de junho de 2017.</w:t>
      </w:r>
    </w:p>
    <w:p w:rsidR="006A4B3E" w:rsidRPr="006A4B3E" w:rsidRDefault="006A4B3E" w:rsidP="006A4B3E">
      <w:pPr>
        <w:suppressAutoHyphens/>
        <w:rPr>
          <w:rFonts w:ascii="Century Gothic" w:hAnsi="Century Gothic" w:cs="Arial"/>
          <w:b/>
          <w:sz w:val="19"/>
          <w:szCs w:val="19"/>
          <w:lang w:eastAsia="ar-SA"/>
        </w:rPr>
      </w:pPr>
    </w:p>
    <w:p w:rsidR="006A4B3E" w:rsidRPr="006A4B3E" w:rsidRDefault="006A4B3E" w:rsidP="006A4B3E">
      <w:pPr>
        <w:suppressAutoHyphens/>
        <w:rPr>
          <w:rFonts w:ascii="Century Gothic" w:hAnsi="Century Gothic" w:cs="Arial"/>
          <w:b/>
          <w:sz w:val="19"/>
          <w:szCs w:val="19"/>
          <w:lang w:eastAsia="ar-SA"/>
        </w:rPr>
      </w:pPr>
    </w:p>
    <w:p w:rsidR="006A4B3E" w:rsidRPr="006A4B3E" w:rsidRDefault="006A4B3E" w:rsidP="006A4B3E">
      <w:pPr>
        <w:suppressAutoHyphens/>
        <w:rPr>
          <w:rFonts w:ascii="Century Gothic" w:hAnsi="Century Gothic" w:cs="Arial"/>
          <w:b/>
          <w:sz w:val="19"/>
          <w:szCs w:val="19"/>
          <w:lang w:eastAsia="ar-SA"/>
        </w:rPr>
      </w:pPr>
    </w:p>
    <w:p w:rsidR="006A4B3E" w:rsidRPr="006A4B3E" w:rsidRDefault="006A4B3E" w:rsidP="006A4B3E">
      <w:pPr>
        <w:tabs>
          <w:tab w:val="left" w:pos="5160"/>
        </w:tabs>
        <w:suppressAutoHyphens/>
        <w:jc w:val="both"/>
        <w:rPr>
          <w:rFonts w:ascii="Century Gothic" w:hAnsi="Century Gothic" w:cs="Arial"/>
          <w:bCs/>
          <w:sz w:val="19"/>
          <w:szCs w:val="19"/>
          <w:lang w:eastAsia="ar-SA"/>
        </w:rPr>
      </w:pPr>
      <w:r w:rsidRPr="006A4B3E">
        <w:rPr>
          <w:rFonts w:ascii="Century Gothic" w:hAnsi="Century Gothic" w:cs="Arial"/>
          <w:bCs/>
          <w:sz w:val="19"/>
          <w:szCs w:val="19"/>
          <w:lang w:eastAsia="ar-SA"/>
        </w:rPr>
        <w:t>Município de Bossoroca,</w:t>
      </w:r>
      <w:r w:rsidRPr="006A4B3E">
        <w:rPr>
          <w:rFonts w:ascii="Century Gothic" w:hAnsi="Century Gothic"/>
          <w:sz w:val="19"/>
          <w:szCs w:val="19"/>
          <w:lang w:eastAsia="ar-SA"/>
        </w:rPr>
        <w:tab/>
      </w:r>
      <w:r w:rsidRPr="006A4B3E">
        <w:rPr>
          <w:rFonts w:ascii="Century Gothic" w:hAnsi="Century Gothic"/>
          <w:sz w:val="19"/>
          <w:szCs w:val="19"/>
          <w:lang w:eastAsia="ar-SA"/>
        </w:rPr>
        <w:tab/>
      </w:r>
      <w:r>
        <w:rPr>
          <w:rFonts w:ascii="Century Gothic" w:hAnsi="Century Gothic"/>
          <w:sz w:val="19"/>
          <w:szCs w:val="19"/>
          <w:lang w:eastAsia="ar-SA"/>
        </w:rPr>
        <w:t>Roger Barbosa da Silva</w:t>
      </w:r>
      <w:r w:rsidRPr="006A4B3E">
        <w:rPr>
          <w:rFonts w:ascii="Century Gothic" w:hAnsi="Century Gothic"/>
          <w:sz w:val="19"/>
          <w:szCs w:val="19"/>
          <w:lang w:eastAsia="ar-SA"/>
        </w:rPr>
        <w:t>,</w:t>
      </w:r>
    </w:p>
    <w:p w:rsidR="006A4B3E" w:rsidRPr="006A4B3E" w:rsidRDefault="006A4B3E" w:rsidP="006A4B3E">
      <w:pPr>
        <w:tabs>
          <w:tab w:val="left" w:pos="5160"/>
        </w:tabs>
        <w:suppressAutoHyphens/>
        <w:jc w:val="both"/>
        <w:rPr>
          <w:rFonts w:ascii="Century Gothic" w:hAnsi="Century Gothic" w:cs="Arial"/>
          <w:b/>
          <w:sz w:val="19"/>
          <w:szCs w:val="19"/>
          <w:u w:val="single"/>
          <w:lang w:eastAsia="ar-SA"/>
        </w:rPr>
      </w:pPr>
      <w:r w:rsidRPr="006A4B3E">
        <w:rPr>
          <w:rFonts w:ascii="Century Gothic" w:hAnsi="Century Gothic" w:cs="Arial"/>
          <w:b/>
          <w:color w:val="000000"/>
          <w:sz w:val="19"/>
          <w:szCs w:val="19"/>
          <w:lang w:eastAsia="ar-SA"/>
        </w:rPr>
        <w:t>CONTRATANTE</w:t>
      </w:r>
      <w:r w:rsidRPr="006A4B3E">
        <w:rPr>
          <w:rFonts w:ascii="Century Gothic" w:hAnsi="Century Gothic" w:cs="Arial"/>
          <w:b/>
          <w:sz w:val="19"/>
          <w:szCs w:val="19"/>
          <w:lang w:eastAsia="ar-SA"/>
        </w:rPr>
        <w:tab/>
      </w:r>
      <w:r w:rsidRPr="006A4B3E">
        <w:rPr>
          <w:rFonts w:ascii="Century Gothic" w:hAnsi="Century Gothic" w:cs="Arial"/>
          <w:b/>
          <w:sz w:val="19"/>
          <w:szCs w:val="19"/>
          <w:lang w:eastAsia="ar-SA"/>
        </w:rPr>
        <w:tab/>
        <w:t>CONTRATADO</w:t>
      </w:r>
    </w:p>
    <w:p w:rsidR="006A4B3E" w:rsidRPr="006A4B3E" w:rsidRDefault="006A4B3E" w:rsidP="006A4B3E">
      <w:pPr>
        <w:tabs>
          <w:tab w:val="left" w:pos="5160"/>
        </w:tabs>
        <w:suppressAutoHyphens/>
        <w:rPr>
          <w:rFonts w:ascii="Century Gothic" w:hAnsi="Century Gothic" w:cs="Arial"/>
          <w:sz w:val="19"/>
          <w:szCs w:val="19"/>
          <w:lang w:eastAsia="ar-SA"/>
        </w:rPr>
      </w:pPr>
    </w:p>
    <w:p w:rsidR="006A4B3E" w:rsidRPr="006A4B3E" w:rsidRDefault="006A4B3E" w:rsidP="006A4B3E">
      <w:pPr>
        <w:tabs>
          <w:tab w:val="left" w:pos="5160"/>
        </w:tabs>
        <w:suppressAutoHyphens/>
        <w:rPr>
          <w:rFonts w:ascii="Century Gothic" w:hAnsi="Century Gothic" w:cs="Arial"/>
          <w:sz w:val="19"/>
          <w:szCs w:val="19"/>
          <w:lang w:eastAsia="ar-SA"/>
        </w:rPr>
      </w:pPr>
      <w:r w:rsidRPr="006A4B3E">
        <w:rPr>
          <w:rFonts w:ascii="Century Gothic" w:hAnsi="Century Gothic" w:cs="Arial"/>
          <w:sz w:val="19"/>
          <w:szCs w:val="19"/>
          <w:lang w:eastAsia="ar-SA"/>
        </w:rPr>
        <w:tab/>
      </w:r>
    </w:p>
    <w:p w:rsidR="006A4B3E" w:rsidRPr="006A4B3E" w:rsidRDefault="006A4B3E" w:rsidP="006A4B3E">
      <w:pPr>
        <w:suppressAutoHyphens/>
        <w:jc w:val="both"/>
        <w:rPr>
          <w:rFonts w:ascii="Century Gothic" w:hAnsi="Century Gothic" w:cs="Courier New"/>
          <w:sz w:val="19"/>
          <w:szCs w:val="19"/>
          <w:lang w:eastAsia="ar-SA"/>
        </w:rPr>
      </w:pPr>
      <w:r w:rsidRPr="006A4B3E">
        <w:rPr>
          <w:rFonts w:ascii="Century Gothic" w:hAnsi="Century Gothic" w:cs="Courier New"/>
          <w:sz w:val="19"/>
          <w:szCs w:val="19"/>
          <w:lang w:eastAsia="ar-SA"/>
        </w:rPr>
        <w:t>Testemunhas:</w:t>
      </w:r>
    </w:p>
    <w:p w:rsidR="006A4B3E" w:rsidRPr="006A4B3E" w:rsidRDefault="006A4B3E" w:rsidP="006A4B3E">
      <w:pPr>
        <w:suppressAutoHyphens/>
        <w:jc w:val="both"/>
        <w:rPr>
          <w:rFonts w:ascii="Century Gothic" w:hAnsi="Century Gothic" w:cs="Courier New"/>
          <w:sz w:val="19"/>
          <w:szCs w:val="19"/>
          <w:lang w:eastAsia="ar-SA"/>
        </w:rPr>
      </w:pPr>
    </w:p>
    <w:p w:rsidR="006A4B3E" w:rsidRPr="006A4B3E" w:rsidRDefault="006A4B3E" w:rsidP="006A4B3E">
      <w:pPr>
        <w:suppressAutoHyphens/>
        <w:jc w:val="both"/>
        <w:rPr>
          <w:rFonts w:ascii="Century Gothic" w:hAnsi="Century Gothic" w:cs="Courier New"/>
          <w:sz w:val="19"/>
          <w:szCs w:val="19"/>
          <w:lang w:eastAsia="ar-SA"/>
        </w:rPr>
      </w:pPr>
    </w:p>
    <w:p w:rsidR="006A4B3E" w:rsidRPr="006A4B3E" w:rsidRDefault="006A4B3E" w:rsidP="006A4B3E">
      <w:pPr>
        <w:suppressAutoHyphens/>
        <w:jc w:val="both"/>
        <w:rPr>
          <w:rFonts w:ascii="Century Gothic" w:hAnsi="Century Gothic" w:cs="Courier New"/>
          <w:sz w:val="19"/>
          <w:szCs w:val="19"/>
          <w:lang w:eastAsia="ar-SA"/>
        </w:rPr>
      </w:pPr>
    </w:p>
    <w:p w:rsidR="006A4B3E" w:rsidRPr="006A4B3E" w:rsidRDefault="006A4B3E" w:rsidP="006A4B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uppressAutoHyphens/>
        <w:jc w:val="both"/>
        <w:rPr>
          <w:rFonts w:ascii="Century Gothic" w:hAnsi="Century Gothic" w:cs="Arial"/>
          <w:sz w:val="19"/>
          <w:szCs w:val="19"/>
          <w:lang w:eastAsia="ar-SA"/>
        </w:rPr>
      </w:pPr>
      <w:proofErr w:type="spellStart"/>
      <w:r w:rsidRPr="006A4B3E">
        <w:rPr>
          <w:rFonts w:ascii="Century Gothic" w:hAnsi="Century Gothic" w:cs="Courier New"/>
          <w:sz w:val="19"/>
          <w:szCs w:val="19"/>
          <w:lang w:eastAsia="ar-SA"/>
        </w:rPr>
        <w:t>Marluce</w:t>
      </w:r>
      <w:proofErr w:type="spellEnd"/>
      <w:r w:rsidRPr="006A4B3E">
        <w:rPr>
          <w:rFonts w:ascii="Century Gothic" w:hAnsi="Century Gothic" w:cs="Courier New"/>
          <w:sz w:val="19"/>
          <w:szCs w:val="19"/>
          <w:lang w:eastAsia="ar-SA"/>
        </w:rPr>
        <w:t xml:space="preserve"> </w:t>
      </w:r>
      <w:proofErr w:type="spellStart"/>
      <w:r w:rsidRPr="006A4B3E">
        <w:rPr>
          <w:rFonts w:ascii="Century Gothic" w:hAnsi="Century Gothic" w:cs="Courier New"/>
          <w:sz w:val="19"/>
          <w:szCs w:val="19"/>
          <w:lang w:eastAsia="ar-SA"/>
        </w:rPr>
        <w:t>Kersch</w:t>
      </w:r>
      <w:proofErr w:type="spellEnd"/>
      <w:r w:rsidRPr="006A4B3E">
        <w:rPr>
          <w:rFonts w:ascii="Century Gothic" w:hAnsi="Century Gothic" w:cs="Courier New"/>
          <w:sz w:val="19"/>
          <w:szCs w:val="19"/>
          <w:lang w:eastAsia="ar-SA"/>
        </w:rPr>
        <w:t xml:space="preserve"> </w:t>
      </w:r>
      <w:proofErr w:type="spellStart"/>
      <w:r w:rsidRPr="006A4B3E">
        <w:rPr>
          <w:rFonts w:ascii="Century Gothic" w:hAnsi="Century Gothic" w:cs="Courier New"/>
          <w:sz w:val="19"/>
          <w:szCs w:val="19"/>
          <w:lang w:eastAsia="ar-SA"/>
        </w:rPr>
        <w:t>Busatto</w:t>
      </w:r>
      <w:proofErr w:type="spellEnd"/>
      <w:r w:rsidRPr="006A4B3E">
        <w:rPr>
          <w:rFonts w:ascii="Century Gothic" w:hAnsi="Century Gothic" w:cs="Courier New"/>
          <w:sz w:val="19"/>
          <w:szCs w:val="19"/>
          <w:lang w:eastAsia="ar-SA"/>
        </w:rPr>
        <w:tab/>
      </w:r>
      <w:r w:rsidRPr="006A4B3E">
        <w:rPr>
          <w:rFonts w:ascii="Century Gothic" w:hAnsi="Century Gothic" w:cs="Courier New"/>
          <w:sz w:val="19"/>
          <w:szCs w:val="19"/>
          <w:lang w:eastAsia="ar-SA"/>
        </w:rPr>
        <w:tab/>
      </w:r>
      <w:r w:rsidRPr="006A4B3E">
        <w:rPr>
          <w:rFonts w:ascii="Century Gothic" w:hAnsi="Century Gothic" w:cs="Courier New"/>
          <w:sz w:val="19"/>
          <w:szCs w:val="19"/>
          <w:lang w:eastAsia="ar-SA"/>
        </w:rPr>
        <w:tab/>
      </w:r>
      <w:r w:rsidRPr="006A4B3E">
        <w:rPr>
          <w:rFonts w:ascii="Century Gothic" w:hAnsi="Century Gothic" w:cs="Courier New"/>
          <w:sz w:val="19"/>
          <w:szCs w:val="19"/>
          <w:lang w:eastAsia="ar-SA"/>
        </w:rPr>
        <w:tab/>
      </w:r>
      <w:r w:rsidRPr="006A4B3E">
        <w:rPr>
          <w:rFonts w:ascii="Century Gothic" w:hAnsi="Century Gothic" w:cs="Courier New"/>
          <w:sz w:val="19"/>
          <w:szCs w:val="19"/>
          <w:lang w:eastAsia="ar-SA"/>
        </w:rPr>
        <w:tab/>
      </w:r>
      <w:proofErr w:type="spellStart"/>
      <w:r w:rsidRPr="006A4B3E">
        <w:rPr>
          <w:rFonts w:ascii="Century Gothic" w:hAnsi="Century Gothic" w:cs="Arial"/>
          <w:sz w:val="19"/>
          <w:szCs w:val="19"/>
          <w:lang w:eastAsia="ar-SA"/>
        </w:rPr>
        <w:t>Miriã</w:t>
      </w:r>
      <w:proofErr w:type="spellEnd"/>
      <w:r w:rsidRPr="006A4B3E">
        <w:rPr>
          <w:rFonts w:ascii="Century Gothic" w:hAnsi="Century Gothic" w:cs="Arial"/>
          <w:sz w:val="19"/>
          <w:szCs w:val="19"/>
          <w:lang w:eastAsia="ar-SA"/>
        </w:rPr>
        <w:t xml:space="preserve"> Reis Carvalho</w:t>
      </w:r>
    </w:p>
    <w:p w:rsidR="006A4B3E" w:rsidRPr="006A4B3E" w:rsidRDefault="006A4B3E" w:rsidP="006A4B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uppressAutoHyphens/>
        <w:jc w:val="both"/>
        <w:rPr>
          <w:rFonts w:ascii="Century Gothic" w:hAnsi="Century Gothic" w:cs="Courier New"/>
          <w:sz w:val="19"/>
          <w:szCs w:val="19"/>
          <w:lang w:eastAsia="ar-SA"/>
        </w:rPr>
      </w:pPr>
      <w:r w:rsidRPr="006A4B3E">
        <w:rPr>
          <w:rFonts w:ascii="Century Gothic" w:hAnsi="Century Gothic" w:cs="Courier New"/>
          <w:sz w:val="19"/>
          <w:szCs w:val="19"/>
          <w:lang w:eastAsia="ar-SA"/>
        </w:rPr>
        <w:t>CPF 016.749.550-44</w:t>
      </w:r>
      <w:r w:rsidRPr="006A4B3E">
        <w:rPr>
          <w:rFonts w:ascii="Century Gothic" w:hAnsi="Century Gothic" w:cs="Courier New"/>
          <w:sz w:val="19"/>
          <w:szCs w:val="19"/>
          <w:lang w:eastAsia="ar-SA"/>
        </w:rPr>
        <w:tab/>
      </w:r>
      <w:r w:rsidRPr="006A4B3E">
        <w:rPr>
          <w:rFonts w:ascii="Century Gothic" w:hAnsi="Century Gothic" w:cs="Courier New"/>
          <w:sz w:val="19"/>
          <w:szCs w:val="19"/>
          <w:lang w:eastAsia="ar-SA"/>
        </w:rPr>
        <w:tab/>
      </w:r>
      <w:r w:rsidRPr="006A4B3E">
        <w:rPr>
          <w:rFonts w:ascii="Century Gothic" w:hAnsi="Century Gothic" w:cs="Courier New"/>
          <w:sz w:val="19"/>
          <w:szCs w:val="19"/>
          <w:lang w:eastAsia="ar-SA"/>
        </w:rPr>
        <w:tab/>
      </w:r>
      <w:r w:rsidRPr="006A4B3E">
        <w:rPr>
          <w:rFonts w:ascii="Century Gothic" w:hAnsi="Century Gothic" w:cs="Courier New"/>
          <w:sz w:val="19"/>
          <w:szCs w:val="19"/>
          <w:lang w:eastAsia="ar-SA"/>
        </w:rPr>
        <w:tab/>
      </w:r>
      <w:r w:rsidRPr="006A4B3E">
        <w:rPr>
          <w:rFonts w:ascii="Century Gothic" w:hAnsi="Century Gothic" w:cs="Courier New"/>
          <w:sz w:val="19"/>
          <w:szCs w:val="19"/>
          <w:lang w:eastAsia="ar-SA"/>
        </w:rPr>
        <w:tab/>
      </w:r>
      <w:r w:rsidRPr="006A4B3E">
        <w:rPr>
          <w:rFonts w:ascii="Century Gothic" w:hAnsi="Century Gothic" w:cs="Courier New"/>
          <w:sz w:val="19"/>
          <w:szCs w:val="19"/>
          <w:lang w:eastAsia="ar-SA"/>
        </w:rPr>
        <w:tab/>
      </w:r>
      <w:r w:rsidRPr="006A4B3E">
        <w:rPr>
          <w:rFonts w:ascii="Century Gothic" w:hAnsi="Century Gothic" w:cs="Arial"/>
          <w:sz w:val="19"/>
          <w:szCs w:val="19"/>
          <w:lang w:eastAsia="ar-SA"/>
        </w:rPr>
        <w:t>CPF 032.657.500-60</w:t>
      </w:r>
    </w:p>
    <w:p w:rsidR="006A4B3E" w:rsidRPr="006A4B3E" w:rsidRDefault="006A4B3E" w:rsidP="006A4B3E">
      <w:pPr>
        <w:suppressAutoHyphens/>
        <w:jc w:val="center"/>
        <w:rPr>
          <w:rFonts w:ascii="Century Gothic" w:hAnsi="Century Gothic" w:cs="Arial"/>
          <w:i/>
          <w:sz w:val="19"/>
          <w:szCs w:val="19"/>
          <w:lang w:eastAsia="ar-SA"/>
        </w:rPr>
      </w:pPr>
    </w:p>
    <w:p w:rsidR="006A4B3E" w:rsidRPr="006A4B3E" w:rsidRDefault="006A4B3E" w:rsidP="006A4B3E">
      <w:pPr>
        <w:suppressAutoHyphens/>
        <w:jc w:val="center"/>
        <w:rPr>
          <w:rFonts w:ascii="Century Gothic" w:hAnsi="Century Gothic" w:cs="Arial"/>
          <w:i/>
          <w:sz w:val="19"/>
          <w:szCs w:val="19"/>
          <w:lang w:eastAsia="ar-SA"/>
        </w:rPr>
      </w:pPr>
    </w:p>
    <w:p w:rsidR="006A4B3E" w:rsidRPr="006A4B3E" w:rsidRDefault="006A4B3E" w:rsidP="006A4B3E">
      <w:pPr>
        <w:suppressAutoHyphens/>
        <w:jc w:val="center"/>
        <w:rPr>
          <w:rFonts w:ascii="Century Gothic" w:hAnsi="Century Gothic" w:cs="Arial"/>
          <w:i/>
          <w:sz w:val="19"/>
          <w:szCs w:val="19"/>
          <w:lang w:eastAsia="ar-SA"/>
        </w:rPr>
      </w:pPr>
    </w:p>
    <w:p w:rsidR="006A4B3E" w:rsidRPr="006A4B3E" w:rsidRDefault="006A4B3E" w:rsidP="006A4B3E">
      <w:pPr>
        <w:suppressAutoHyphens/>
        <w:jc w:val="center"/>
        <w:rPr>
          <w:rFonts w:ascii="Century Gothic" w:hAnsi="Century Gothic" w:cs="Arial"/>
          <w:i/>
          <w:sz w:val="19"/>
          <w:szCs w:val="19"/>
          <w:lang w:eastAsia="ar-SA"/>
        </w:rPr>
      </w:pPr>
      <w:r>
        <w:rPr>
          <w:rFonts w:ascii="Century Gothic" w:hAnsi="Century Gothic" w:cs="Arial"/>
          <w:i/>
          <w:sz w:val="19"/>
          <w:szCs w:val="19"/>
          <w:lang w:eastAsia="ar-SA"/>
        </w:rPr>
        <w:t>Cledi Viana Cardinal</w:t>
      </w:r>
    </w:p>
    <w:p w:rsidR="006A4B3E" w:rsidRPr="006A4B3E" w:rsidRDefault="006A4B3E" w:rsidP="006A4B3E">
      <w:pPr>
        <w:suppressAutoHyphens/>
        <w:jc w:val="center"/>
        <w:rPr>
          <w:rFonts w:ascii="Century Gothic" w:hAnsi="Century Gothic" w:cs="Arial"/>
          <w:b/>
          <w:sz w:val="19"/>
          <w:szCs w:val="19"/>
          <w:lang w:eastAsia="ar-SA"/>
        </w:rPr>
      </w:pPr>
      <w:r>
        <w:rPr>
          <w:rFonts w:ascii="Century Gothic" w:hAnsi="Century Gothic" w:cs="Arial"/>
          <w:b/>
          <w:sz w:val="19"/>
          <w:szCs w:val="19"/>
          <w:lang w:eastAsia="ar-SA"/>
        </w:rPr>
        <w:t xml:space="preserve">Assessor Jurídico </w:t>
      </w:r>
    </w:p>
    <w:p w:rsidR="006A4B3E" w:rsidRPr="006A4B3E" w:rsidRDefault="006A4B3E" w:rsidP="006A4B3E">
      <w:pPr>
        <w:suppressAutoHyphens/>
        <w:jc w:val="center"/>
        <w:rPr>
          <w:rFonts w:ascii="Century Gothic" w:hAnsi="Century Gothic" w:cs="Arial"/>
          <w:sz w:val="19"/>
          <w:szCs w:val="19"/>
          <w:lang w:eastAsia="ar-SA"/>
        </w:rPr>
      </w:pPr>
      <w:r w:rsidRPr="006A4B3E">
        <w:rPr>
          <w:rFonts w:ascii="Century Gothic" w:hAnsi="Century Gothic" w:cs="Arial"/>
          <w:sz w:val="19"/>
          <w:szCs w:val="19"/>
          <w:lang w:eastAsia="ar-SA"/>
        </w:rPr>
        <w:t xml:space="preserve">OAB/RS </w:t>
      </w:r>
      <w:r>
        <w:rPr>
          <w:rFonts w:ascii="Century Gothic" w:hAnsi="Century Gothic" w:cs="Arial"/>
          <w:sz w:val="19"/>
          <w:szCs w:val="19"/>
          <w:lang w:eastAsia="ar-SA"/>
        </w:rPr>
        <w:t>18</w:t>
      </w:r>
      <w:r w:rsidRPr="006A4B3E">
        <w:rPr>
          <w:rFonts w:ascii="Century Gothic" w:hAnsi="Century Gothic" w:cs="Arial"/>
          <w:sz w:val="19"/>
          <w:szCs w:val="19"/>
          <w:lang w:eastAsia="ar-SA"/>
        </w:rPr>
        <w:t>.</w:t>
      </w:r>
      <w:r>
        <w:rPr>
          <w:rFonts w:ascii="Century Gothic" w:hAnsi="Century Gothic" w:cs="Arial"/>
          <w:sz w:val="19"/>
          <w:szCs w:val="19"/>
          <w:lang w:eastAsia="ar-SA"/>
        </w:rPr>
        <w:t>111</w:t>
      </w:r>
    </w:p>
    <w:p w:rsidR="006A4B3E" w:rsidRPr="008333E9" w:rsidRDefault="006A4B3E" w:rsidP="006A4B3E">
      <w:pPr>
        <w:widowControl w:val="0"/>
        <w:jc w:val="both"/>
        <w:rPr>
          <w:rFonts w:ascii="Century Gothic" w:hAnsi="Century Gothic" w:cs="Arial"/>
          <w:b/>
          <w:bCs/>
        </w:rPr>
      </w:pPr>
      <w:r w:rsidRPr="008333E9">
        <w:rPr>
          <w:rFonts w:ascii="Century Gothic" w:hAnsi="Century Gothic" w:cs="Arial"/>
          <w:b/>
          <w:bCs/>
        </w:rPr>
        <w:tab/>
      </w:r>
      <w:r w:rsidRPr="008333E9">
        <w:rPr>
          <w:rFonts w:ascii="Century Gothic" w:hAnsi="Century Gothic" w:cs="Arial"/>
          <w:b/>
          <w:bCs/>
        </w:rPr>
        <w:tab/>
      </w:r>
      <w:r w:rsidRPr="008333E9">
        <w:rPr>
          <w:rFonts w:ascii="Century Gothic" w:hAnsi="Century Gothic" w:cs="Arial"/>
          <w:b/>
          <w:bCs/>
        </w:rPr>
        <w:tab/>
      </w:r>
    </w:p>
    <w:p w:rsidR="00612586" w:rsidRPr="00EE3FAC" w:rsidRDefault="00612586">
      <w:pPr>
        <w:rPr>
          <w:rFonts w:ascii="Century Gothic" w:hAnsi="Century Gothic" w:cs="Arial"/>
          <w:sz w:val="19"/>
          <w:szCs w:val="19"/>
        </w:rPr>
      </w:pPr>
    </w:p>
    <w:sectPr w:rsidR="00612586" w:rsidRPr="00EE3FA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E32" w:rsidRDefault="00042E32" w:rsidP="00042E32">
      <w:r>
        <w:separator/>
      </w:r>
    </w:p>
  </w:endnote>
  <w:endnote w:type="continuationSeparator" w:id="0">
    <w:p w:rsidR="00042E32" w:rsidRDefault="00042E32" w:rsidP="00042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E32" w:rsidRPr="00042E32" w:rsidRDefault="00042E32" w:rsidP="00042E32">
    <w:pPr>
      <w:tabs>
        <w:tab w:val="center" w:pos="4252"/>
        <w:tab w:val="right" w:pos="8504"/>
      </w:tabs>
      <w:suppressAutoHyphens/>
      <w:ind w:right="360"/>
      <w:jc w:val="center"/>
      <w:rPr>
        <w:b/>
        <w:sz w:val="16"/>
        <w:szCs w:val="24"/>
        <w:lang w:eastAsia="ar-SA"/>
      </w:rPr>
    </w:pPr>
    <w:r w:rsidRPr="00042E32">
      <w:rPr>
        <w:b/>
        <w:sz w:val="16"/>
        <w:szCs w:val="24"/>
        <w:lang w:eastAsia="ar-SA"/>
      </w:rPr>
      <w:t>“Doe órgãos, Doe sangue: Salve Vidas.”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E32" w:rsidRDefault="00042E32" w:rsidP="00042E32">
      <w:r>
        <w:separator/>
      </w:r>
    </w:p>
  </w:footnote>
  <w:footnote w:type="continuationSeparator" w:id="0">
    <w:p w:rsidR="00042E32" w:rsidRDefault="00042E32" w:rsidP="00042E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E32" w:rsidRPr="00042E32" w:rsidRDefault="00042E32" w:rsidP="00042E32">
    <w:pPr>
      <w:suppressAutoHyphens/>
      <w:jc w:val="center"/>
      <w:rPr>
        <w:sz w:val="24"/>
        <w:szCs w:val="24"/>
        <w:lang w:eastAsia="ar-SA"/>
      </w:rPr>
    </w:pPr>
    <w:r w:rsidRPr="00042E32">
      <w:rPr>
        <w:noProof/>
        <w:sz w:val="24"/>
        <w:szCs w:val="24"/>
      </w:rPr>
      <w:drawing>
        <wp:inline distT="0" distB="0" distL="0" distR="0" wp14:anchorId="77DB765E" wp14:editId="3958EFB5">
          <wp:extent cx="533400" cy="6477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042E32" w:rsidRPr="00042E32" w:rsidRDefault="00042E32" w:rsidP="00042E32">
    <w:pPr>
      <w:suppressAutoHyphens/>
      <w:jc w:val="center"/>
      <w:rPr>
        <w:b/>
        <w:sz w:val="16"/>
        <w:szCs w:val="24"/>
        <w:lang w:eastAsia="ar-SA"/>
      </w:rPr>
    </w:pPr>
    <w:r w:rsidRPr="00042E32">
      <w:rPr>
        <w:b/>
        <w:sz w:val="16"/>
        <w:szCs w:val="24"/>
        <w:lang w:eastAsia="ar-SA"/>
      </w:rPr>
      <w:t>ESTADO DO RIO GRANDE DO SUL</w:t>
    </w:r>
  </w:p>
  <w:p w:rsidR="00042E32" w:rsidRPr="00042E32" w:rsidRDefault="00042E32" w:rsidP="00042E32">
    <w:pPr>
      <w:suppressAutoHyphens/>
      <w:jc w:val="center"/>
      <w:rPr>
        <w:b/>
        <w:sz w:val="16"/>
        <w:szCs w:val="24"/>
        <w:lang w:eastAsia="ar-SA"/>
      </w:rPr>
    </w:pPr>
    <w:r w:rsidRPr="00042E32">
      <w:rPr>
        <w:b/>
        <w:sz w:val="16"/>
        <w:szCs w:val="24"/>
        <w:lang w:eastAsia="ar-SA"/>
      </w:rPr>
      <w:t>PREFEITURA MUNICIPAL DE BOSSOROCA</w:t>
    </w:r>
  </w:p>
  <w:p w:rsidR="00042E32" w:rsidRPr="00042E32" w:rsidRDefault="00042E32" w:rsidP="00042E32">
    <w:pPr>
      <w:suppressAutoHyphens/>
      <w:jc w:val="center"/>
      <w:rPr>
        <w:b/>
        <w:sz w:val="16"/>
        <w:szCs w:val="24"/>
        <w:lang w:eastAsia="ar-SA"/>
      </w:rPr>
    </w:pPr>
    <w:r w:rsidRPr="00042E32">
      <w:rPr>
        <w:b/>
        <w:sz w:val="16"/>
        <w:szCs w:val="24"/>
        <w:lang w:eastAsia="ar-SA"/>
      </w:rPr>
      <w:t>PALÁCIO MUNICIPAL “JOÃO CÂNDIDO DUTRA”</w:t>
    </w:r>
  </w:p>
  <w:p w:rsidR="00042E32" w:rsidRDefault="00042E3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E32"/>
    <w:rsid w:val="00042E32"/>
    <w:rsid w:val="00180783"/>
    <w:rsid w:val="00612586"/>
    <w:rsid w:val="006A4B3E"/>
    <w:rsid w:val="006D4CC1"/>
    <w:rsid w:val="009566F9"/>
    <w:rsid w:val="00A15F0C"/>
    <w:rsid w:val="00D21E79"/>
    <w:rsid w:val="00EA3BF6"/>
    <w:rsid w:val="00ED1227"/>
    <w:rsid w:val="00EE3F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E32"/>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42E32"/>
    <w:pPr>
      <w:tabs>
        <w:tab w:val="center" w:pos="4252"/>
        <w:tab w:val="right" w:pos="8504"/>
      </w:tabs>
    </w:pPr>
  </w:style>
  <w:style w:type="character" w:customStyle="1" w:styleId="CabealhoChar">
    <w:name w:val="Cabeçalho Char"/>
    <w:basedOn w:val="Fontepargpadro"/>
    <w:link w:val="Cabealho"/>
    <w:uiPriority w:val="99"/>
    <w:rsid w:val="00042E32"/>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042E32"/>
    <w:pPr>
      <w:tabs>
        <w:tab w:val="center" w:pos="4252"/>
        <w:tab w:val="right" w:pos="8504"/>
      </w:tabs>
    </w:pPr>
  </w:style>
  <w:style w:type="character" w:customStyle="1" w:styleId="RodapChar">
    <w:name w:val="Rodapé Char"/>
    <w:basedOn w:val="Fontepargpadro"/>
    <w:link w:val="Rodap"/>
    <w:uiPriority w:val="99"/>
    <w:rsid w:val="00042E32"/>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042E32"/>
    <w:rPr>
      <w:rFonts w:ascii="Tahoma" w:hAnsi="Tahoma" w:cs="Tahoma"/>
      <w:sz w:val="16"/>
      <w:szCs w:val="16"/>
    </w:rPr>
  </w:style>
  <w:style w:type="character" w:customStyle="1" w:styleId="TextodebaloChar">
    <w:name w:val="Texto de balão Char"/>
    <w:basedOn w:val="Fontepargpadro"/>
    <w:link w:val="Textodebalo"/>
    <w:uiPriority w:val="99"/>
    <w:semiHidden/>
    <w:rsid w:val="00042E32"/>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E32"/>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42E32"/>
    <w:pPr>
      <w:tabs>
        <w:tab w:val="center" w:pos="4252"/>
        <w:tab w:val="right" w:pos="8504"/>
      </w:tabs>
    </w:pPr>
  </w:style>
  <w:style w:type="character" w:customStyle="1" w:styleId="CabealhoChar">
    <w:name w:val="Cabeçalho Char"/>
    <w:basedOn w:val="Fontepargpadro"/>
    <w:link w:val="Cabealho"/>
    <w:uiPriority w:val="99"/>
    <w:rsid w:val="00042E32"/>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042E32"/>
    <w:pPr>
      <w:tabs>
        <w:tab w:val="center" w:pos="4252"/>
        <w:tab w:val="right" w:pos="8504"/>
      </w:tabs>
    </w:pPr>
  </w:style>
  <w:style w:type="character" w:customStyle="1" w:styleId="RodapChar">
    <w:name w:val="Rodapé Char"/>
    <w:basedOn w:val="Fontepargpadro"/>
    <w:link w:val="Rodap"/>
    <w:uiPriority w:val="99"/>
    <w:rsid w:val="00042E32"/>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042E32"/>
    <w:rPr>
      <w:rFonts w:ascii="Tahoma" w:hAnsi="Tahoma" w:cs="Tahoma"/>
      <w:sz w:val="16"/>
      <w:szCs w:val="16"/>
    </w:rPr>
  </w:style>
  <w:style w:type="character" w:customStyle="1" w:styleId="TextodebaloChar">
    <w:name w:val="Texto de balão Char"/>
    <w:basedOn w:val="Fontepargpadro"/>
    <w:link w:val="Textodebalo"/>
    <w:uiPriority w:val="99"/>
    <w:semiHidden/>
    <w:rsid w:val="00042E32"/>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8</Pages>
  <Words>3655</Words>
  <Characters>19742</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user20</dc:creator>
  <cp:lastModifiedBy>user20</cp:lastModifiedBy>
  <cp:revision>1</cp:revision>
  <cp:lastPrinted>2017-06-22T13:24:00Z</cp:lastPrinted>
  <dcterms:created xsi:type="dcterms:W3CDTF">2017-06-22T11:23:00Z</dcterms:created>
  <dcterms:modified xsi:type="dcterms:W3CDTF">2017-06-22T13:25:00Z</dcterms:modified>
</cp:coreProperties>
</file>