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BC" w:rsidRPr="00AA4C0F" w:rsidRDefault="002C4208" w:rsidP="00591EBC">
      <w:pPr>
        <w:jc w:val="both"/>
        <w:rPr>
          <w:sz w:val="24"/>
          <w:szCs w:val="24"/>
        </w:rPr>
      </w:pPr>
      <w:r>
        <w:rPr>
          <w:sz w:val="24"/>
          <w:szCs w:val="24"/>
        </w:rPr>
        <w:t>Ata 1460 – Aos vinte e nove (29</w:t>
      </w:r>
      <w:r>
        <w:rPr>
          <w:sz w:val="24"/>
          <w:szCs w:val="24"/>
        </w:rPr>
        <w:t xml:space="preserve">) dia do mês de julho de 2024, sob à presidência do vereador Miguel </w:t>
      </w:r>
      <w:proofErr w:type="spellStart"/>
      <w:r>
        <w:rPr>
          <w:sz w:val="24"/>
          <w:szCs w:val="24"/>
        </w:rPr>
        <w:t>Daunheimer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Schuquel</w:t>
      </w:r>
      <w:proofErr w:type="spellEnd"/>
      <w:r>
        <w:rPr>
          <w:sz w:val="24"/>
          <w:szCs w:val="24"/>
        </w:rPr>
        <w:t xml:space="preserve">, reuniram-se os senhores vereadores para mais uma sessão ordinária para tratar da seguinte ordem do dia: lido versos da Bíblia, averiguado quórum, presentes nove (9) vereadores (Ver. Rubens Figueiredo Vargas, Ver. João Luiz </w:t>
      </w:r>
      <w:proofErr w:type="spellStart"/>
      <w:r>
        <w:rPr>
          <w:sz w:val="24"/>
          <w:szCs w:val="24"/>
        </w:rPr>
        <w:t>Stalter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Pavéglio</w:t>
      </w:r>
      <w:proofErr w:type="spellEnd"/>
      <w:r>
        <w:rPr>
          <w:sz w:val="24"/>
          <w:szCs w:val="24"/>
        </w:rPr>
        <w:t xml:space="preserve">, Ver. Miguel </w:t>
      </w:r>
      <w:proofErr w:type="spellStart"/>
      <w:r>
        <w:rPr>
          <w:sz w:val="24"/>
          <w:szCs w:val="24"/>
        </w:rPr>
        <w:t>Schuquel</w:t>
      </w:r>
      <w:proofErr w:type="spellEnd"/>
      <w:r>
        <w:rPr>
          <w:sz w:val="24"/>
          <w:szCs w:val="24"/>
        </w:rPr>
        <w:t xml:space="preserve">, Ver. Aldair Guimarães, Ver. André da Silveira, Ver. Ana Paula Alvarenga, Ver. </w:t>
      </w:r>
      <w:proofErr w:type="spellStart"/>
      <w:r>
        <w:rPr>
          <w:sz w:val="24"/>
          <w:szCs w:val="24"/>
        </w:rPr>
        <w:t>Jocelino</w:t>
      </w:r>
      <w:proofErr w:type="spellEnd"/>
      <w:r>
        <w:rPr>
          <w:sz w:val="24"/>
          <w:szCs w:val="24"/>
        </w:rPr>
        <w:t xml:space="preserve"> Correa, Ver. Cristina </w:t>
      </w:r>
      <w:proofErr w:type="spellStart"/>
      <w:r>
        <w:rPr>
          <w:sz w:val="24"/>
          <w:szCs w:val="24"/>
        </w:rPr>
        <w:t>Zilli</w:t>
      </w:r>
      <w:proofErr w:type="spellEnd"/>
      <w:r>
        <w:rPr>
          <w:sz w:val="24"/>
          <w:szCs w:val="24"/>
        </w:rPr>
        <w:t xml:space="preserve">, Ver. Cleonice </w:t>
      </w:r>
      <w:proofErr w:type="spellStart"/>
      <w:r>
        <w:rPr>
          <w:sz w:val="24"/>
          <w:szCs w:val="24"/>
        </w:rPr>
        <w:t>Zilli</w:t>
      </w:r>
      <w:proofErr w:type="spellEnd"/>
      <w:r>
        <w:rPr>
          <w:sz w:val="24"/>
          <w:szCs w:val="24"/>
        </w:rPr>
        <w:t>); ata anterior aprovada por unanimidade</w:t>
      </w:r>
      <w:r>
        <w:rPr>
          <w:sz w:val="24"/>
          <w:szCs w:val="24"/>
        </w:rPr>
        <w:t xml:space="preserve">; </w:t>
      </w:r>
      <w:r>
        <w:rPr>
          <w:rFonts w:cs="Arial"/>
          <w:sz w:val="24"/>
          <w:szCs w:val="24"/>
          <w:shd w:val="clear" w:color="auto" w:fill="FFFFFF"/>
        </w:rPr>
        <w:t>P</w:t>
      </w:r>
      <w:r>
        <w:rPr>
          <w:rFonts w:cs="Arial"/>
          <w:sz w:val="24"/>
          <w:szCs w:val="24"/>
          <w:shd w:val="clear" w:color="auto" w:fill="FFFFFF"/>
        </w:rPr>
        <w:t>arecer nº 22526</w:t>
      </w:r>
      <w:r>
        <w:rPr>
          <w:rFonts w:cs="Arial"/>
          <w:sz w:val="24"/>
          <w:szCs w:val="24"/>
          <w:shd w:val="clear" w:color="auto" w:fill="FFFFFF"/>
        </w:rPr>
        <w:t xml:space="preserve"> do Tribunal de Contas do Estado do Rio Grande do Sul, referente ao </w:t>
      </w:r>
      <w:r w:rsidRPr="002C4208">
        <w:rPr>
          <w:rFonts w:cs="Arial"/>
          <w:sz w:val="24"/>
          <w:szCs w:val="24"/>
          <w:shd w:val="clear" w:color="auto" w:fill="FFFFFF"/>
        </w:rPr>
        <w:t>Processo de Contas</w:t>
      </w:r>
      <w:r>
        <w:rPr>
          <w:rFonts w:cs="Arial"/>
          <w:sz w:val="24"/>
          <w:szCs w:val="24"/>
          <w:shd w:val="clear" w:color="auto" w:fill="FFFFFF"/>
        </w:rPr>
        <w:t xml:space="preserve"> Anuais</w:t>
      </w:r>
      <w:r w:rsidRPr="002C4208">
        <w:rPr>
          <w:rFonts w:cs="Arial"/>
          <w:sz w:val="24"/>
          <w:szCs w:val="24"/>
          <w:shd w:val="clear" w:color="auto" w:fill="FFFFFF"/>
        </w:rPr>
        <w:t xml:space="preserve"> do Prefeito</w:t>
      </w:r>
      <w:r>
        <w:rPr>
          <w:rFonts w:cs="Arial"/>
          <w:sz w:val="24"/>
          <w:szCs w:val="24"/>
          <w:shd w:val="clear" w:color="auto" w:fill="FFFFFF"/>
        </w:rPr>
        <w:t xml:space="preserve"> Ricardo Miguel Klein</w:t>
      </w:r>
      <w:r w:rsidRPr="002C4208">
        <w:rPr>
          <w:rFonts w:cs="Arial"/>
          <w:sz w:val="24"/>
          <w:szCs w:val="24"/>
          <w:shd w:val="clear" w:color="auto" w:fill="FFFFFF"/>
        </w:rPr>
        <w:t xml:space="preserve"> nº 001320-0200/21-8</w:t>
      </w:r>
      <w:r>
        <w:rPr>
          <w:rFonts w:cs="Arial"/>
          <w:sz w:val="24"/>
          <w:szCs w:val="24"/>
          <w:shd w:val="clear" w:color="auto" w:fill="FFFFFF"/>
        </w:rPr>
        <w:t xml:space="preserve">, exercício 2021, em que o parecer foi favorável, com ressalva às falhas formais; Pedido de Providências 017/2024, do ver. André da Silveira, pedindo para que seja aumentado um bueiro, na Granja Oliveira, na entrada do Rincão Pelado; Pedido de Providências 018/2024, do ver. André da Silveira, pedindo para que seja realizada a troca de tubos em um bueiro em frente a propriedade do Sr. Osmar Gomes Dutra, atrás da antiga escola da Linha Mineral; </w:t>
      </w:r>
      <w:r w:rsidR="00591EBC">
        <w:rPr>
          <w:rFonts w:cs="Arial"/>
          <w:sz w:val="24"/>
          <w:szCs w:val="24"/>
          <w:shd w:val="clear" w:color="auto" w:fill="FFFFFF"/>
        </w:rPr>
        <w:t xml:space="preserve">Parecer 57/2024 da Comissão Permanente de Legislação, Justiça e Redação Final, de matéria Pedido de Providências 017 e 018/2024, de autoria do Poder Legislativo, em que todos os votos foram favoráveis. Foi lido o parecer jurídico; </w:t>
      </w:r>
      <w:r w:rsidR="00591EBC" w:rsidRPr="00591EBC">
        <w:rPr>
          <w:rFonts w:cs="Arial"/>
          <w:b/>
          <w:sz w:val="24"/>
          <w:szCs w:val="24"/>
          <w:shd w:val="clear" w:color="auto" w:fill="FFFFFF"/>
        </w:rPr>
        <w:t>ESPAÇO DE LIDERANÇA</w:t>
      </w:r>
      <w:r w:rsidR="00591EBC">
        <w:rPr>
          <w:rFonts w:cs="Arial"/>
          <w:sz w:val="24"/>
          <w:szCs w:val="24"/>
          <w:shd w:val="clear" w:color="auto" w:fill="FFFFFF"/>
        </w:rPr>
        <w:t xml:space="preserve">. </w:t>
      </w:r>
      <w:r w:rsidR="00591EBC" w:rsidRPr="00591EBC">
        <w:rPr>
          <w:rFonts w:cs="Arial"/>
          <w:b/>
          <w:sz w:val="24"/>
          <w:szCs w:val="24"/>
          <w:shd w:val="clear" w:color="auto" w:fill="FFFFFF"/>
        </w:rPr>
        <w:t>Ver. Aldair Guimarães</w:t>
      </w:r>
      <w:r w:rsidR="00591EBC">
        <w:rPr>
          <w:rFonts w:cs="Arial"/>
          <w:sz w:val="24"/>
          <w:szCs w:val="24"/>
          <w:shd w:val="clear" w:color="auto" w:fill="FFFFFF"/>
        </w:rPr>
        <w:t xml:space="preserve">, líder da bancada Progressista passou a vez. </w:t>
      </w:r>
      <w:r w:rsidR="00591EBC" w:rsidRPr="00591EBC">
        <w:rPr>
          <w:rFonts w:cs="Arial"/>
          <w:b/>
          <w:sz w:val="24"/>
          <w:szCs w:val="24"/>
          <w:shd w:val="clear" w:color="auto" w:fill="FFFFFF"/>
        </w:rPr>
        <w:t>Ver. Ana Paula Alvarenga</w:t>
      </w:r>
      <w:r w:rsidR="00591EBC">
        <w:rPr>
          <w:rFonts w:cs="Arial"/>
          <w:sz w:val="24"/>
          <w:szCs w:val="24"/>
          <w:shd w:val="clear" w:color="auto" w:fill="FFFFFF"/>
        </w:rPr>
        <w:t xml:space="preserve">, líder da bancada do MDB passou a vez. Votação do parecer: </w:t>
      </w:r>
      <w:r w:rsidR="00591EBC">
        <w:rPr>
          <w:rFonts w:cs="Arial"/>
          <w:sz w:val="24"/>
          <w:szCs w:val="24"/>
          <w:shd w:val="clear" w:color="auto" w:fill="FFFFFF"/>
        </w:rPr>
        <w:t>Parecer 57/2024 da Comissão Permanente de Legislação, Justiça e Redação Final</w:t>
      </w:r>
      <w:r w:rsidR="00591EBC">
        <w:rPr>
          <w:rFonts w:cs="Arial"/>
          <w:sz w:val="24"/>
          <w:szCs w:val="24"/>
          <w:shd w:val="clear" w:color="auto" w:fill="FFFFFF"/>
        </w:rPr>
        <w:t xml:space="preserve">: aprovado por unanimidade. Os </w:t>
      </w:r>
      <w:r w:rsidR="00591EBC" w:rsidRPr="00591EBC">
        <w:rPr>
          <w:rFonts w:cs="Arial"/>
          <w:b/>
          <w:sz w:val="24"/>
          <w:szCs w:val="24"/>
          <w:shd w:val="clear" w:color="auto" w:fill="FFFFFF"/>
        </w:rPr>
        <w:t xml:space="preserve">Vereadores João Luiz </w:t>
      </w:r>
      <w:proofErr w:type="spellStart"/>
      <w:r w:rsidR="00591EBC" w:rsidRPr="00591EBC">
        <w:rPr>
          <w:rFonts w:cs="Arial"/>
          <w:b/>
          <w:sz w:val="24"/>
          <w:szCs w:val="24"/>
          <w:shd w:val="clear" w:color="auto" w:fill="FFFFFF"/>
        </w:rPr>
        <w:t>Stalter</w:t>
      </w:r>
      <w:proofErr w:type="spellEnd"/>
      <w:r w:rsidR="00591EBC" w:rsidRPr="00591EBC">
        <w:rPr>
          <w:rFonts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591EBC" w:rsidRPr="00591EBC">
        <w:rPr>
          <w:rFonts w:cs="Arial"/>
          <w:b/>
          <w:sz w:val="24"/>
          <w:szCs w:val="24"/>
          <w:shd w:val="clear" w:color="auto" w:fill="FFFFFF"/>
        </w:rPr>
        <w:t>Pavéglio</w:t>
      </w:r>
      <w:proofErr w:type="spellEnd"/>
      <w:r w:rsidR="00591EBC" w:rsidRPr="00591EBC">
        <w:rPr>
          <w:rFonts w:cs="Arial"/>
          <w:b/>
          <w:sz w:val="24"/>
          <w:szCs w:val="24"/>
          <w:shd w:val="clear" w:color="auto" w:fill="FFFFFF"/>
        </w:rPr>
        <w:t xml:space="preserve">, </w:t>
      </w:r>
      <w:proofErr w:type="spellStart"/>
      <w:r w:rsidR="00591EBC" w:rsidRPr="00591EBC">
        <w:rPr>
          <w:rFonts w:cs="Arial"/>
          <w:b/>
          <w:sz w:val="24"/>
          <w:szCs w:val="24"/>
          <w:shd w:val="clear" w:color="auto" w:fill="FFFFFF"/>
        </w:rPr>
        <w:t>Jocelino</w:t>
      </w:r>
      <w:proofErr w:type="spellEnd"/>
      <w:r w:rsidR="00591EBC" w:rsidRPr="00591EBC">
        <w:rPr>
          <w:rFonts w:cs="Arial"/>
          <w:b/>
          <w:sz w:val="24"/>
          <w:szCs w:val="24"/>
          <w:shd w:val="clear" w:color="auto" w:fill="FFFFFF"/>
        </w:rPr>
        <w:t xml:space="preserve"> Correa e Cleonice </w:t>
      </w:r>
      <w:proofErr w:type="spellStart"/>
      <w:r w:rsidR="00591EBC" w:rsidRPr="00591EBC">
        <w:rPr>
          <w:rFonts w:cs="Arial"/>
          <w:b/>
          <w:sz w:val="24"/>
          <w:szCs w:val="24"/>
          <w:shd w:val="clear" w:color="auto" w:fill="FFFFFF"/>
        </w:rPr>
        <w:t>Zilli</w:t>
      </w:r>
      <w:proofErr w:type="spellEnd"/>
      <w:r w:rsidR="00591EBC">
        <w:rPr>
          <w:rFonts w:cs="Arial"/>
          <w:sz w:val="24"/>
          <w:szCs w:val="24"/>
          <w:shd w:val="clear" w:color="auto" w:fill="FFFFFF"/>
        </w:rPr>
        <w:t xml:space="preserve"> pediram permissão para se retirar da sessão, qual foi concedida pelo presidente. </w:t>
      </w:r>
      <w:r w:rsidR="00591EBC" w:rsidRPr="00591EBC">
        <w:rPr>
          <w:rFonts w:cs="Arial"/>
          <w:b/>
          <w:sz w:val="24"/>
          <w:szCs w:val="24"/>
          <w:shd w:val="clear" w:color="auto" w:fill="FFFFFF"/>
        </w:rPr>
        <w:t>GRANDE EXPEDIENTE</w:t>
      </w:r>
      <w:r w:rsidR="00591EBC">
        <w:rPr>
          <w:rFonts w:cs="Arial"/>
          <w:sz w:val="24"/>
          <w:szCs w:val="24"/>
          <w:shd w:val="clear" w:color="auto" w:fill="FFFFFF"/>
        </w:rPr>
        <w:t xml:space="preserve">. </w:t>
      </w:r>
      <w:r w:rsidR="00591EBC" w:rsidRPr="00591EBC">
        <w:rPr>
          <w:rFonts w:cs="Arial"/>
          <w:b/>
          <w:sz w:val="24"/>
          <w:szCs w:val="24"/>
          <w:shd w:val="clear" w:color="auto" w:fill="FFFFFF"/>
        </w:rPr>
        <w:t>Ver. André da Silveira</w:t>
      </w:r>
      <w:r w:rsidR="00591EBC">
        <w:rPr>
          <w:rFonts w:cs="Arial"/>
          <w:sz w:val="24"/>
          <w:szCs w:val="24"/>
          <w:shd w:val="clear" w:color="auto" w:fill="FFFFFF"/>
        </w:rPr>
        <w:t xml:space="preserve"> passou a vez. </w:t>
      </w:r>
      <w:r w:rsidR="00591EBC" w:rsidRPr="00591EBC">
        <w:rPr>
          <w:rFonts w:cs="Arial"/>
          <w:b/>
          <w:sz w:val="24"/>
          <w:szCs w:val="24"/>
          <w:shd w:val="clear" w:color="auto" w:fill="FFFFFF"/>
        </w:rPr>
        <w:t>Ver. Aldair Guimarães</w:t>
      </w:r>
      <w:r w:rsidR="00591EBC">
        <w:rPr>
          <w:rFonts w:cs="Arial"/>
          <w:sz w:val="24"/>
          <w:szCs w:val="24"/>
          <w:shd w:val="clear" w:color="auto" w:fill="FFFFFF"/>
        </w:rPr>
        <w:t xml:space="preserve"> passou a vez. </w:t>
      </w:r>
      <w:r w:rsidR="00591EBC" w:rsidRPr="00591EBC">
        <w:rPr>
          <w:rFonts w:cs="Arial"/>
          <w:b/>
          <w:sz w:val="24"/>
          <w:szCs w:val="24"/>
          <w:shd w:val="clear" w:color="auto" w:fill="FFFFFF"/>
        </w:rPr>
        <w:t>Ver. Rubens Figueiredo de Vargas</w:t>
      </w:r>
      <w:r w:rsidR="00591EBC">
        <w:rPr>
          <w:rFonts w:cs="Arial"/>
          <w:sz w:val="24"/>
          <w:szCs w:val="24"/>
          <w:shd w:val="clear" w:color="auto" w:fill="FFFFFF"/>
        </w:rPr>
        <w:t xml:space="preserve"> passou a vez. </w:t>
      </w:r>
      <w:r w:rsidR="00591EBC" w:rsidRPr="00591EBC">
        <w:rPr>
          <w:rFonts w:cs="Arial"/>
          <w:b/>
          <w:sz w:val="24"/>
          <w:szCs w:val="24"/>
          <w:shd w:val="clear" w:color="auto" w:fill="FFFFFF"/>
        </w:rPr>
        <w:t xml:space="preserve">Ver. Cristina </w:t>
      </w:r>
      <w:proofErr w:type="spellStart"/>
      <w:r w:rsidR="00591EBC" w:rsidRPr="00591EBC">
        <w:rPr>
          <w:rFonts w:cs="Arial"/>
          <w:b/>
          <w:sz w:val="24"/>
          <w:szCs w:val="24"/>
          <w:shd w:val="clear" w:color="auto" w:fill="FFFFFF"/>
        </w:rPr>
        <w:t>Zilli</w:t>
      </w:r>
      <w:proofErr w:type="spellEnd"/>
      <w:r w:rsidR="00591EBC" w:rsidRPr="00591EBC">
        <w:rPr>
          <w:rFonts w:cs="Arial"/>
          <w:b/>
          <w:sz w:val="24"/>
          <w:szCs w:val="24"/>
          <w:shd w:val="clear" w:color="auto" w:fill="FFFFFF"/>
        </w:rPr>
        <w:t xml:space="preserve"> </w:t>
      </w:r>
      <w:r w:rsidR="00591EBC">
        <w:rPr>
          <w:rFonts w:cs="Arial"/>
          <w:sz w:val="24"/>
          <w:szCs w:val="24"/>
          <w:shd w:val="clear" w:color="auto" w:fill="FFFFFF"/>
        </w:rPr>
        <w:t xml:space="preserve">passou a vez. </w:t>
      </w:r>
      <w:r w:rsidR="00591EBC" w:rsidRPr="00591EBC">
        <w:rPr>
          <w:rFonts w:cs="Arial"/>
          <w:b/>
          <w:sz w:val="24"/>
          <w:szCs w:val="24"/>
          <w:shd w:val="clear" w:color="auto" w:fill="FFFFFF"/>
        </w:rPr>
        <w:t>Ver. Ana Paula Alvarenga</w:t>
      </w:r>
      <w:r w:rsidR="00591EBC">
        <w:rPr>
          <w:rFonts w:cs="Arial"/>
          <w:sz w:val="24"/>
          <w:szCs w:val="24"/>
          <w:shd w:val="clear" w:color="auto" w:fill="FFFFFF"/>
        </w:rPr>
        <w:t xml:space="preserve"> passou a vez. </w:t>
      </w:r>
      <w:r w:rsidR="00591EBC" w:rsidRPr="00AA4C0F">
        <w:rPr>
          <w:sz w:val="24"/>
          <w:szCs w:val="24"/>
        </w:rPr>
        <w:t>A próx</w:t>
      </w:r>
      <w:r w:rsidR="00591EBC">
        <w:rPr>
          <w:sz w:val="24"/>
          <w:szCs w:val="24"/>
        </w:rPr>
        <w:t>ima sessão ordinária será dia 05 de agosto</w:t>
      </w:r>
      <w:bookmarkStart w:id="0" w:name="_GoBack"/>
      <w:bookmarkEnd w:id="0"/>
      <w:r w:rsidR="00591EBC" w:rsidRPr="00AA4C0F">
        <w:rPr>
          <w:sz w:val="24"/>
          <w:szCs w:val="24"/>
        </w:rPr>
        <w:t xml:space="preserve"> de 2024, às 14h. Nada mais a tratar, foi lavrada a presente ata que sendo apreciada e aprovada pelos demais pares será assinada pelo secretário e pelo presidente da Mesa Diretora.</w:t>
      </w:r>
    </w:p>
    <w:p w:rsidR="002C4208" w:rsidRPr="002C4208" w:rsidRDefault="002C4208" w:rsidP="002C4208">
      <w:pPr>
        <w:jc w:val="both"/>
        <w:rPr>
          <w:sz w:val="24"/>
          <w:szCs w:val="24"/>
        </w:rPr>
      </w:pPr>
    </w:p>
    <w:sectPr w:rsidR="002C4208" w:rsidRPr="002C4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08"/>
    <w:rsid w:val="00264913"/>
    <w:rsid w:val="002C4208"/>
    <w:rsid w:val="0059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4D3A4-8C29-4CDB-ABAD-9443EAE3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E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1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 Camara</dc:creator>
  <cp:keywords/>
  <dc:description/>
  <cp:lastModifiedBy>Servidor Camara</cp:lastModifiedBy>
  <cp:revision>2</cp:revision>
  <cp:lastPrinted>2024-08-05T11:54:00Z</cp:lastPrinted>
  <dcterms:created xsi:type="dcterms:W3CDTF">2024-08-05T11:36:00Z</dcterms:created>
  <dcterms:modified xsi:type="dcterms:W3CDTF">2024-08-05T11:55:00Z</dcterms:modified>
</cp:coreProperties>
</file>